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0A7D14E4" w:rsidR="00E43ADD" w:rsidRPr="00A3394F" w:rsidRDefault="00DC7462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621C56DA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5943D6">
        <w:rPr>
          <w:rFonts w:asciiTheme="minorHAnsi" w:hAnsiTheme="minorHAnsi" w:cstheme="minorHAnsi"/>
          <w:b/>
          <w:i/>
        </w:rPr>
        <w:t>Historia fizjoterapii</w:t>
      </w:r>
      <w:r w:rsidRPr="00A3394F">
        <w:rPr>
          <w:rFonts w:asciiTheme="minorHAnsi" w:hAnsiTheme="minorHAnsi" w:cstheme="minorHAnsi"/>
        </w:rPr>
        <w:t xml:space="preserve">, dla </w:t>
      </w:r>
      <w:r w:rsidR="005943D6" w:rsidRPr="003013F0">
        <w:rPr>
          <w:rFonts w:asciiTheme="minorHAnsi" w:hAnsiTheme="minorHAnsi" w:cstheme="minorHAnsi"/>
          <w:b/>
          <w:i/>
        </w:rPr>
        <w:t>5</w:t>
      </w:r>
      <w:r w:rsidR="00B102D8" w:rsidRPr="003013F0">
        <w:rPr>
          <w:rFonts w:asciiTheme="minorHAnsi" w:hAnsiTheme="minorHAnsi" w:cstheme="minorHAnsi"/>
          <w:b/>
          <w:i/>
        </w:rPr>
        <w:t xml:space="preserve"> </w:t>
      </w:r>
      <w:r w:rsidR="00B102D8" w:rsidRPr="00A3394F">
        <w:rPr>
          <w:rFonts w:asciiTheme="minorHAnsi" w:hAnsiTheme="minorHAnsi" w:cstheme="minorHAnsi"/>
          <w:b/>
          <w:i/>
        </w:rPr>
        <w:t xml:space="preserve">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9915DF">
        <w:rPr>
          <w:rFonts w:asciiTheme="minorHAnsi" w:hAnsiTheme="minorHAnsi" w:cstheme="minorHAnsi"/>
          <w:b/>
          <w:i/>
        </w:rPr>
        <w:t>SEMINARIUM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422"/>
        <w:gridCol w:w="1435"/>
      </w:tblGrid>
      <w:tr w:rsidR="00E43ADD" w:rsidRPr="00BD7AC8" w14:paraId="6B56DEF1" w14:textId="77777777" w:rsidTr="00B102D8">
        <w:trPr>
          <w:trHeight w:val="340"/>
        </w:trPr>
        <w:tc>
          <w:tcPr>
            <w:tcW w:w="9555" w:type="dxa"/>
            <w:gridSpan w:val="3"/>
            <w:shd w:val="clear" w:color="auto" w:fill="auto"/>
            <w:vAlign w:val="center"/>
          </w:tcPr>
          <w:p w14:paraId="743333CB" w14:textId="279B47FC" w:rsidR="00E43ADD" w:rsidRPr="00DC7462" w:rsidRDefault="005943D6" w:rsidP="005943D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Historia fizjoterapii, WYKŁAD, 5</w:t>
            </w:r>
            <w:r w:rsidR="00E43ADD" w:rsidRPr="00DC7462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BD7AC8" w14:paraId="62791652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EB3A87A" w14:textId="77777777" w:rsidR="00E43ADD" w:rsidRPr="00DC7462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DC746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22" w:type="dxa"/>
            <w:shd w:val="clear" w:color="auto" w:fill="auto"/>
            <w:vAlign w:val="center"/>
          </w:tcPr>
          <w:p w14:paraId="4D5343EF" w14:textId="77777777" w:rsidR="00E43ADD" w:rsidRPr="00DC7462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620C28" w14:textId="77777777" w:rsidR="00E43ADD" w:rsidRPr="00DC7462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5943D6" w:rsidRPr="00BD7AC8" w14:paraId="0AC8EE4B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5A460B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22" w:type="dxa"/>
            <w:shd w:val="clear" w:color="auto" w:fill="auto"/>
          </w:tcPr>
          <w:p w14:paraId="543DF04F" w14:textId="4BDCCCA5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Rozwój rehabilitacji począwszy od starożytności poprzez kolejne epoki.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38D825" w14:textId="74FBA9A9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</w:tr>
      <w:tr w:rsidR="005943D6" w:rsidRPr="00BD7AC8" w14:paraId="2CF7E73E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96A6778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2" w:type="dxa"/>
            <w:shd w:val="clear" w:color="auto" w:fill="auto"/>
          </w:tcPr>
          <w:p w14:paraId="62105795" w14:textId="1EEED7E2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Skrócona charakterystyka osób mających wpływ na rozwój rehabilitacji od czasów starożytnych.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FCEC09" w14:textId="61B67A3F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</w:tr>
      <w:tr w:rsidR="005943D6" w:rsidRPr="00BD7AC8" w14:paraId="717A72C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D6F046C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2" w:type="dxa"/>
            <w:shd w:val="clear" w:color="auto" w:fill="auto"/>
          </w:tcPr>
          <w:p w14:paraId="67098756" w14:textId="743135EE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Omówienie ustawy o zawodzie fizjoterapeuty.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99E1DB" w14:textId="3898119B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</w:tr>
      <w:tr w:rsidR="005943D6" w:rsidRPr="00BD7AC8" w14:paraId="63389A0F" w14:textId="77777777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19370E7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2" w:type="dxa"/>
            <w:shd w:val="clear" w:color="auto" w:fill="auto"/>
          </w:tcPr>
          <w:p w14:paraId="105F1195" w14:textId="7ED60956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Etyka zawodu fizjoterapeuty.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32356F" w14:textId="312FCD7C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BD7AC8" w14:paraId="5A9CDF83" w14:textId="77777777" w:rsidTr="00B102D8">
        <w:trPr>
          <w:trHeight w:val="340"/>
        </w:trPr>
        <w:tc>
          <w:tcPr>
            <w:tcW w:w="8120" w:type="dxa"/>
            <w:gridSpan w:val="2"/>
            <w:shd w:val="clear" w:color="auto" w:fill="auto"/>
            <w:vAlign w:val="center"/>
          </w:tcPr>
          <w:p w14:paraId="3D06540C" w14:textId="77777777" w:rsidR="00E43ADD" w:rsidRPr="00DC7462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6D3136C" w14:textId="70AD162D" w:rsidR="00E43ADD" w:rsidRPr="00DC7462" w:rsidRDefault="005943D6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5</w:t>
            </w:r>
          </w:p>
        </w:tc>
      </w:tr>
      <w:bookmarkEnd w:id="0"/>
      <w:bookmarkEnd w:id="1"/>
    </w:tbl>
    <w:p w14:paraId="6853B827" w14:textId="77777777" w:rsidR="00BD7AC8" w:rsidRPr="00A3394F" w:rsidRDefault="00BD7AC8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422"/>
        <w:gridCol w:w="1435"/>
      </w:tblGrid>
      <w:tr w:rsidR="00A3394F" w:rsidRPr="00DC7462" w14:paraId="21948729" w14:textId="77777777" w:rsidTr="00D3344B">
        <w:trPr>
          <w:trHeight w:val="340"/>
        </w:trPr>
        <w:tc>
          <w:tcPr>
            <w:tcW w:w="9555" w:type="dxa"/>
            <w:gridSpan w:val="3"/>
            <w:shd w:val="clear" w:color="auto" w:fill="auto"/>
            <w:vAlign w:val="center"/>
          </w:tcPr>
          <w:p w14:paraId="22AEA8F5" w14:textId="110D4A24" w:rsidR="00A3394F" w:rsidRPr="00DC7462" w:rsidRDefault="005943D6" w:rsidP="00BD7A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bookmarkStart w:id="2" w:name="_GoBack"/>
            <w:r w:rsidRPr="00DC7462">
              <w:rPr>
                <w:rFonts w:asciiTheme="minorHAnsi" w:hAnsiTheme="minorHAnsi" w:cstheme="minorHAnsi"/>
                <w:b/>
              </w:rPr>
              <w:t>Historia fizjoterapii</w:t>
            </w:r>
            <w:r w:rsidR="00A3394F" w:rsidRPr="00DC7462">
              <w:rPr>
                <w:rFonts w:asciiTheme="minorHAnsi" w:hAnsiTheme="minorHAnsi" w:cstheme="minorHAnsi"/>
                <w:b/>
              </w:rPr>
              <w:t xml:space="preserve">, </w:t>
            </w:r>
            <w:r w:rsidR="009915DF" w:rsidRPr="00DC7462">
              <w:rPr>
                <w:rFonts w:asciiTheme="minorHAnsi" w:hAnsiTheme="minorHAnsi" w:cstheme="minorHAnsi"/>
                <w:b/>
              </w:rPr>
              <w:t>SEMINARIUM</w:t>
            </w:r>
            <w:r w:rsidRPr="00DC7462">
              <w:rPr>
                <w:rFonts w:asciiTheme="minorHAnsi" w:hAnsiTheme="minorHAnsi" w:cstheme="minorHAnsi"/>
                <w:b/>
              </w:rPr>
              <w:t>, 10</w:t>
            </w:r>
            <w:r w:rsidR="00A3394F" w:rsidRPr="00DC7462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DC7462" w14:paraId="7EDD73F5" w14:textId="77777777" w:rsidTr="009E05E3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1206A9" w14:textId="77777777" w:rsidR="00A3394F" w:rsidRPr="00DC7462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22" w:type="dxa"/>
            <w:shd w:val="clear" w:color="auto" w:fill="auto"/>
            <w:vAlign w:val="center"/>
          </w:tcPr>
          <w:p w14:paraId="00966846" w14:textId="77777777" w:rsidR="00A3394F" w:rsidRPr="00DC7462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52B07F8" w14:textId="77777777" w:rsidR="00A3394F" w:rsidRPr="00DC7462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5943D6" w:rsidRPr="00DC7462" w14:paraId="344E980D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0B6728F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22" w:type="dxa"/>
            <w:shd w:val="clear" w:color="auto" w:fill="auto"/>
          </w:tcPr>
          <w:p w14:paraId="42558D13" w14:textId="36DD9FF9" w:rsidR="005943D6" w:rsidRPr="00DC7462" w:rsidRDefault="005943D6" w:rsidP="005943D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7462">
              <w:rPr>
                <w:rFonts w:asciiTheme="minorHAnsi" w:hAnsiTheme="minorHAnsi" w:cstheme="minorHAnsi"/>
                <w:sz w:val="22"/>
                <w:szCs w:val="22"/>
              </w:rPr>
              <w:t>Skrócona charakterystyka osób mających wpływ na rozwój rehabilitacji w Polsce.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711E36C" w14:textId="158C53FF" w:rsidR="005943D6" w:rsidRPr="00DC7462" w:rsidRDefault="00DC7462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</w:tr>
      <w:tr w:rsidR="005943D6" w:rsidRPr="00DC7462" w14:paraId="06DFB94B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62C0131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2" w:type="dxa"/>
            <w:shd w:val="clear" w:color="auto" w:fill="auto"/>
          </w:tcPr>
          <w:p w14:paraId="21367FCE" w14:textId="6F4EDE3C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Wpływa rehabilitacji na osoby niepełnosprawne.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D1D4DB" w14:textId="32907D3D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</w:tr>
      <w:tr w:rsidR="005943D6" w:rsidRPr="00DC7462" w14:paraId="573397AD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4FD41CA8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2" w:type="dxa"/>
            <w:shd w:val="clear" w:color="auto" w:fill="auto"/>
          </w:tcPr>
          <w:p w14:paraId="175C2B88" w14:textId="3FB08847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Organizacje związane ze sportem osób niepełnosprawnych.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FEB35C" w14:textId="6C21625A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</w:tr>
      <w:tr w:rsidR="005943D6" w:rsidRPr="00DC7462" w14:paraId="611580D4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14EBE15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2" w:type="dxa"/>
            <w:shd w:val="clear" w:color="auto" w:fill="auto"/>
          </w:tcPr>
          <w:p w14:paraId="74DF1D98" w14:textId="7268D598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Rozwój rehabilitacji w ortopedii.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E7F34B3" w14:textId="57C704B0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</w:tr>
      <w:tr w:rsidR="005943D6" w:rsidRPr="00DC7462" w14:paraId="6084DCF9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10FC4200" w14:textId="77777777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14:paraId="387CAC94" w14:textId="6ABAEE77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Przedstawienie metod neurologicznych oraz ich twórców.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F5748C" w14:textId="71A409A4" w:rsidR="005943D6" w:rsidRPr="00DC7462" w:rsidRDefault="00DC7462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2</w:t>
            </w:r>
          </w:p>
        </w:tc>
      </w:tr>
      <w:tr w:rsidR="005943D6" w:rsidRPr="00DC7462" w14:paraId="3EFDA54F" w14:textId="77777777" w:rsidTr="00705902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4FBEF67" w14:textId="6727ECFD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2" w:type="dxa"/>
            <w:shd w:val="clear" w:color="auto" w:fill="auto"/>
          </w:tcPr>
          <w:p w14:paraId="501C0747" w14:textId="205B3C60" w:rsidR="005943D6" w:rsidRPr="00DC7462" w:rsidRDefault="005943D6" w:rsidP="005943D6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Rozwój leczenia uzdrowiskowego.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5005DC" w14:textId="1F4D7428" w:rsidR="005943D6" w:rsidRPr="00DC7462" w:rsidRDefault="005943D6" w:rsidP="00594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RPr="00DC7462" w14:paraId="63B87F59" w14:textId="77777777" w:rsidTr="00D3344B">
        <w:trPr>
          <w:trHeight w:val="340"/>
        </w:trPr>
        <w:tc>
          <w:tcPr>
            <w:tcW w:w="8120" w:type="dxa"/>
            <w:gridSpan w:val="2"/>
            <w:shd w:val="clear" w:color="auto" w:fill="auto"/>
            <w:vAlign w:val="center"/>
          </w:tcPr>
          <w:p w14:paraId="67630D44" w14:textId="77777777" w:rsidR="00A3394F" w:rsidRPr="00DC7462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DC7462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00E75B" w14:textId="77777777" w:rsidR="00A3394F" w:rsidRPr="00DC7462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7462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bookmarkEnd w:id="2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lastRenderedPageBreak/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E973" w14:textId="77777777" w:rsidR="002140A7" w:rsidRDefault="002140A7">
      <w:pPr>
        <w:spacing w:after="0" w:line="240" w:lineRule="auto"/>
      </w:pPr>
      <w:r>
        <w:separator/>
      </w:r>
    </w:p>
  </w:endnote>
  <w:endnote w:type="continuationSeparator" w:id="0">
    <w:p w14:paraId="6D29E37D" w14:textId="77777777" w:rsidR="002140A7" w:rsidRDefault="0021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1EDB" w14:textId="77777777" w:rsidR="002140A7" w:rsidRDefault="002140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F00A1" w14:textId="77777777" w:rsidR="002140A7" w:rsidRDefault="0021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175C"/>
    <w:rsid w:val="001B3751"/>
    <w:rsid w:val="002140A7"/>
    <w:rsid w:val="0023790B"/>
    <w:rsid w:val="002B7ACB"/>
    <w:rsid w:val="002D58A3"/>
    <w:rsid w:val="003013F0"/>
    <w:rsid w:val="00303CEF"/>
    <w:rsid w:val="003153D0"/>
    <w:rsid w:val="00324B9B"/>
    <w:rsid w:val="003A68DF"/>
    <w:rsid w:val="00447FF7"/>
    <w:rsid w:val="004A16E2"/>
    <w:rsid w:val="004A2CAB"/>
    <w:rsid w:val="005943D6"/>
    <w:rsid w:val="00641076"/>
    <w:rsid w:val="00705902"/>
    <w:rsid w:val="00717384"/>
    <w:rsid w:val="00821B7A"/>
    <w:rsid w:val="00834865"/>
    <w:rsid w:val="008520C1"/>
    <w:rsid w:val="00967252"/>
    <w:rsid w:val="009915DF"/>
    <w:rsid w:val="00A238DA"/>
    <w:rsid w:val="00A3394F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B0747"/>
    <w:rsid w:val="00CE6BBA"/>
    <w:rsid w:val="00D27A60"/>
    <w:rsid w:val="00D672E8"/>
    <w:rsid w:val="00DC3C65"/>
    <w:rsid w:val="00DC7462"/>
    <w:rsid w:val="00E43ADD"/>
    <w:rsid w:val="00E52352"/>
    <w:rsid w:val="00EC2DD5"/>
    <w:rsid w:val="00F20F97"/>
    <w:rsid w:val="00F35F20"/>
    <w:rsid w:val="00F92A5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D7B7-E7E3-4FBF-AA17-63043092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2020-08-04T09:12:00Z</dcterms:created>
  <dcterms:modified xsi:type="dcterms:W3CDTF">2020-08-04T09:12:00Z</dcterms:modified>
</cp:coreProperties>
</file>