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9DFB" w14:textId="285875DE" w:rsidR="00BE1FC8" w:rsidRPr="009D6643" w:rsidRDefault="00BE1FC8" w:rsidP="009D6643">
      <w:pPr>
        <w:pStyle w:val="Nagwek1"/>
        <w:tabs>
          <w:tab w:val="clear" w:pos="5954"/>
          <w:tab w:val="clear" w:pos="7088"/>
          <w:tab w:val="left" w:leader="dot" w:pos="6096"/>
        </w:tabs>
        <w:spacing w:after="240"/>
      </w:pPr>
      <w:r w:rsidRPr="009D6643">
        <w:t>WZÓR - ZLECENIE/ZAMÓWIENIE nr</w:t>
      </w:r>
      <w:r w:rsidR="00350069" w:rsidRPr="009D6643">
        <w:tab/>
      </w:r>
      <w:r w:rsidR="009D6643">
        <w:br/>
      </w:r>
      <w:r w:rsidRPr="009D6643">
        <w:t>z dnia</w:t>
      </w:r>
      <w:r w:rsidR="00350069" w:rsidRPr="009D6643">
        <w:tab/>
      </w:r>
    </w:p>
    <w:p w14:paraId="47218CE9" w14:textId="77777777" w:rsidR="00BE1FC8" w:rsidRPr="00BE1FC8" w:rsidRDefault="00BE1FC8" w:rsidP="00753E81">
      <w:pPr>
        <w:numPr>
          <w:ilvl w:val="0"/>
          <w:numId w:val="6"/>
        </w:numPr>
        <w:tabs>
          <w:tab w:val="left" w:pos="4253"/>
        </w:tabs>
        <w:autoSpaceDE w:val="0"/>
        <w:autoSpaceDN w:val="0"/>
        <w:adjustRightInd w:val="0"/>
        <w:spacing w:after="0" w:line="400" w:lineRule="atLeast"/>
        <w:ind w:left="357" w:hanging="357"/>
        <w:rPr>
          <w:rFonts w:ascii="Arial" w:eastAsia="Times New Roman" w:hAnsi="Arial" w:cs="Arial"/>
          <w:b/>
          <w:bCs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ZAMAWIAJĄCY:</w:t>
      </w:r>
      <w:r w:rsidRPr="00BE1FC8">
        <w:rPr>
          <w:rFonts w:ascii="Arial" w:eastAsia="Times New Roman" w:hAnsi="Arial" w:cs="Arial"/>
          <w:lang w:eastAsia="pl-PL"/>
        </w:rPr>
        <w:t xml:space="preserve"> </w:t>
      </w:r>
    </w:p>
    <w:p w14:paraId="6D27A19B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Akademia Łomżyńska</w:t>
      </w:r>
    </w:p>
    <w:p w14:paraId="246FA4C8" w14:textId="25F84A72" w:rsidR="00BE1FC8" w:rsidRPr="00BE1FC8" w:rsidRDefault="00994F8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BE1FC8" w:rsidRPr="00BE1FC8">
        <w:rPr>
          <w:rFonts w:ascii="Arial" w:eastAsia="Times New Roman" w:hAnsi="Arial" w:cs="Arial"/>
          <w:lang w:eastAsia="pl-PL"/>
        </w:rPr>
        <w:t>l. Akademicka 14, 18-400 Łomża</w:t>
      </w:r>
    </w:p>
    <w:p w14:paraId="6A114EAA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bCs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NIP: 718-19-47-148, R - 451202740</w:t>
      </w:r>
    </w:p>
    <w:p w14:paraId="3503D0EF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WYKONAWCA:</w:t>
      </w:r>
    </w:p>
    <w:p w14:paraId="6E73405B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(nazwa, adres, NIP, nr wpisu do Ewidencji Działalności Gospodarczej lub Krajowego Rejestru Sądowego)</w:t>
      </w:r>
    </w:p>
    <w:p w14:paraId="5678D39A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PRZEDMIOT ZAMÓWIENIA</w:t>
      </w:r>
      <w:r w:rsidRPr="00BE1FC8">
        <w:rPr>
          <w:rFonts w:ascii="Arial" w:eastAsia="Times New Roman" w:hAnsi="Arial" w:cs="Arial"/>
          <w:lang w:eastAsia="pl-PL"/>
        </w:rPr>
        <w:t>:</w:t>
      </w:r>
    </w:p>
    <w:p w14:paraId="745A8E30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(opis przedmiotu zamówienia)</w:t>
      </w:r>
    </w:p>
    <w:p w14:paraId="510DC012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TERMIN WYKONANIA:</w:t>
      </w:r>
    </w:p>
    <w:p w14:paraId="178E5D77" w14:textId="4C7BEDA6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(data odbioru ostatecznego oraz daty odbiorów częściowych, jeżeli czynności mają być świadczone sukcesywnie</w:t>
      </w:r>
      <w:r w:rsidR="00015E71">
        <w:rPr>
          <w:rFonts w:ascii="Arial" w:eastAsia="Times New Roman" w:hAnsi="Arial" w:cs="Arial"/>
          <w:lang w:eastAsia="pl-PL"/>
        </w:rPr>
        <w:t>, potwierdzone protokołem odbioru</w:t>
      </w:r>
      <w:r w:rsidRPr="00BE1FC8">
        <w:rPr>
          <w:rFonts w:ascii="Arial" w:eastAsia="Times New Roman" w:hAnsi="Arial" w:cs="Arial"/>
          <w:lang w:eastAsia="pl-PL"/>
        </w:rPr>
        <w:t>)</w:t>
      </w:r>
    </w:p>
    <w:p w14:paraId="4BA4596C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GWARANCJA</w:t>
      </w:r>
    </w:p>
    <w:p w14:paraId="7B07711A" w14:textId="5D894C88" w:rsidR="00BE1FC8" w:rsidRPr="00BE1FC8" w:rsidRDefault="00BE1FC8" w:rsidP="00753E81">
      <w:pPr>
        <w:tabs>
          <w:tab w:val="left" w:leader="dot" w:pos="4536"/>
          <w:tab w:val="left" w:leader="dot" w:pos="5387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 xml:space="preserve">(jeżeli dotyczy) </w:t>
      </w:r>
      <w:bookmarkStart w:id="0" w:name="_Hlk200630328"/>
      <w:r w:rsidRPr="00BE1FC8">
        <w:rPr>
          <w:rFonts w:ascii="Arial" w:eastAsia="Times New Roman" w:hAnsi="Arial" w:cs="Arial"/>
          <w:lang w:eastAsia="pl-PL"/>
        </w:rPr>
        <w:t xml:space="preserve">na przedmiot zamówienia wynosi </w:t>
      </w:r>
      <w:r w:rsid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lang w:eastAsia="pl-PL"/>
        </w:rPr>
        <w:t>miesiące od terminu wykonania zamówienia.</w:t>
      </w:r>
    </w:p>
    <w:bookmarkEnd w:id="0"/>
    <w:p w14:paraId="678AEFB9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Za wykonane czynności WYKONAWCA otrzyma wynagrodzenie w wysokości</w:t>
      </w:r>
      <w:r w:rsidRPr="00BE1FC8">
        <w:rPr>
          <w:rFonts w:ascii="Arial" w:eastAsia="Times New Roman" w:hAnsi="Arial" w:cs="Arial"/>
          <w:lang w:eastAsia="pl-PL"/>
        </w:rPr>
        <w:t>:</w:t>
      </w:r>
    </w:p>
    <w:p w14:paraId="581B8105" w14:textId="1DDC7767" w:rsidR="00BE1FC8" w:rsidRPr="00BE1FC8" w:rsidRDefault="00350069" w:rsidP="00753E81">
      <w:pPr>
        <w:tabs>
          <w:tab w:val="left" w:leader="dot" w:pos="0"/>
          <w:tab w:val="left" w:leader="dot" w:pos="1701"/>
          <w:tab w:val="left" w:leader="dot" w:pos="3119"/>
          <w:tab w:val="left" w:leader="dot" w:pos="4820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BE1FC8" w:rsidRPr="00BE1FC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</w:t>
      </w:r>
      <w:r w:rsidR="00BE1FC8" w:rsidRPr="00BE1FC8">
        <w:rPr>
          <w:rFonts w:ascii="Arial" w:eastAsia="Times New Roman" w:hAnsi="Arial" w:cs="Arial"/>
          <w:lang w:eastAsia="pl-PL"/>
        </w:rPr>
        <w:t>etto + VAT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2317D7A" w14:textId="35FDE7B4" w:rsidR="00BE1FC8" w:rsidRPr="00BE1FC8" w:rsidRDefault="00BE1FC8" w:rsidP="00753E81">
      <w:pPr>
        <w:tabs>
          <w:tab w:val="left" w:leader="dot" w:pos="0"/>
          <w:tab w:val="left" w:leader="dot" w:pos="1701"/>
          <w:tab w:val="left" w:leader="dot" w:pos="3686"/>
          <w:tab w:val="left" w:leader="dot" w:pos="7938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50069" w:rsidRP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bCs/>
          <w:lang w:eastAsia="pl-PL"/>
        </w:rPr>
        <w:t>zł brutto</w:t>
      </w:r>
      <w:r w:rsidRPr="00BE1FC8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BE1FC8">
        <w:rPr>
          <w:rFonts w:ascii="Arial" w:eastAsia="Times New Roman" w:hAnsi="Arial" w:cs="Arial"/>
          <w:lang w:eastAsia="pl-PL"/>
        </w:rPr>
        <w:t xml:space="preserve">(słownie </w:t>
      </w:r>
      <w:r w:rsidR="00350069">
        <w:rPr>
          <w:rFonts w:ascii="Arial" w:eastAsia="Times New Roman" w:hAnsi="Arial" w:cs="Arial"/>
          <w:lang w:eastAsia="pl-PL"/>
        </w:rPr>
        <w:tab/>
      </w:r>
      <w:r w:rsid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lang w:eastAsia="pl-PL"/>
        </w:rPr>
        <w:t>)</w:t>
      </w:r>
    </w:p>
    <w:p w14:paraId="2FA770F0" w14:textId="28031603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Wynagrodzenie będzie płatne</w:t>
      </w:r>
      <w:r w:rsidRPr="00BE1FC8">
        <w:rPr>
          <w:rFonts w:ascii="Arial" w:eastAsia="Times New Roman" w:hAnsi="Arial" w:cs="Arial"/>
          <w:lang w:eastAsia="pl-PL"/>
        </w:rPr>
        <w:t xml:space="preserve"> przelewem, na wskazany przez WYKONAWCĘ rachunek bankowy, wskazany na fakturze, w ciągu </w:t>
      </w:r>
      <w:r w:rsidR="00015E71">
        <w:rPr>
          <w:rFonts w:ascii="Arial" w:eastAsia="Times New Roman" w:hAnsi="Arial" w:cs="Arial"/>
          <w:lang w:eastAsia="pl-PL"/>
        </w:rPr>
        <w:t xml:space="preserve">21 </w:t>
      </w:r>
      <w:r w:rsidRPr="00BE1FC8">
        <w:rPr>
          <w:rFonts w:ascii="Arial" w:eastAsia="Times New Roman" w:hAnsi="Arial" w:cs="Arial"/>
          <w:lang w:eastAsia="pl-PL"/>
        </w:rPr>
        <w:t>dni od daty otrzymania faktury/rachunku.</w:t>
      </w:r>
      <w:r w:rsidR="00015E71">
        <w:rPr>
          <w:rFonts w:ascii="Arial" w:eastAsia="Times New Roman" w:hAnsi="Arial" w:cs="Arial"/>
          <w:lang w:eastAsia="pl-PL"/>
        </w:rPr>
        <w:t xml:space="preserve"> </w:t>
      </w:r>
    </w:p>
    <w:p w14:paraId="45A462D5" w14:textId="14FC95DD" w:rsidR="00BE1FC8" w:rsidRPr="00BE1FC8" w:rsidRDefault="00BE1FC8" w:rsidP="00753E81">
      <w:pPr>
        <w:numPr>
          <w:ilvl w:val="0"/>
          <w:numId w:val="6"/>
        </w:numPr>
        <w:tabs>
          <w:tab w:val="left" w:leader="dot" w:pos="1134"/>
          <w:tab w:val="left" w:leader="dot" w:pos="7938"/>
        </w:tabs>
        <w:autoSpaceDE w:val="0"/>
        <w:autoSpaceDN w:val="0"/>
        <w:adjustRightInd w:val="0"/>
        <w:spacing w:after="0" w:line="400" w:lineRule="atLeast"/>
        <w:ind w:left="357" w:hanging="357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Uwagi</w:t>
      </w:r>
      <w:r w:rsidR="00350069">
        <w:rPr>
          <w:rFonts w:ascii="Arial" w:eastAsia="Times New Roman" w:hAnsi="Arial" w:cs="Arial"/>
          <w:lang w:eastAsia="pl-PL"/>
        </w:rPr>
        <w:t xml:space="preserve"> </w:t>
      </w:r>
      <w:r w:rsidR="00350069">
        <w:rPr>
          <w:rFonts w:ascii="Arial" w:eastAsia="Times New Roman" w:hAnsi="Arial" w:cs="Arial"/>
          <w:lang w:eastAsia="pl-PL"/>
        </w:rPr>
        <w:tab/>
      </w:r>
      <w:r w:rsidR="00350069">
        <w:rPr>
          <w:rFonts w:ascii="Arial" w:eastAsia="Times New Roman" w:hAnsi="Arial" w:cs="Arial"/>
          <w:lang w:eastAsia="pl-PL"/>
        </w:rPr>
        <w:tab/>
      </w:r>
    </w:p>
    <w:p w14:paraId="4E704F55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ind w:left="708" w:firstLine="708"/>
        <w:jc w:val="both"/>
        <w:rPr>
          <w:rFonts w:ascii="Arial" w:eastAsia="Times New Roman" w:hAnsi="Arial" w:cs="Arial"/>
          <w:lang w:eastAsia="pl-PL"/>
        </w:rPr>
      </w:pPr>
    </w:p>
    <w:p w14:paraId="45A0546F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ind w:left="708" w:firstLine="708"/>
        <w:jc w:val="both"/>
        <w:rPr>
          <w:rFonts w:ascii="Arial" w:eastAsia="Times New Roman" w:hAnsi="Arial" w:cs="Arial"/>
          <w:lang w:eastAsia="pl-PL"/>
        </w:rPr>
      </w:pPr>
    </w:p>
    <w:p w14:paraId="32D3F706" w14:textId="0C1A2F74" w:rsidR="00BE1FC8" w:rsidRPr="00BE1FC8" w:rsidRDefault="00BE1FC8" w:rsidP="00753E8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 xml:space="preserve">                               </w:t>
      </w:r>
      <w:r w:rsidR="00350069">
        <w:rPr>
          <w:rFonts w:ascii="Arial" w:eastAsia="Times New Roman" w:hAnsi="Arial" w:cs="Arial"/>
          <w:lang w:eastAsia="pl-PL"/>
        </w:rPr>
        <w:tab/>
      </w:r>
    </w:p>
    <w:p w14:paraId="08B86CB6" w14:textId="77777777" w:rsidR="00BE1FC8" w:rsidRPr="00BE1FC8" w:rsidRDefault="00BE1FC8" w:rsidP="00753E81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lang w:eastAsia="pl-PL"/>
        </w:rPr>
      </w:pPr>
      <w:r w:rsidRPr="00BE1FC8">
        <w:rPr>
          <w:rFonts w:ascii="Arial" w:eastAsia="Times New Roman" w:hAnsi="Arial" w:cs="Arial"/>
          <w:i/>
          <w:lang w:eastAsia="pl-PL"/>
        </w:rPr>
        <w:t>(w imieniu Zamawiającego)</w:t>
      </w:r>
      <w:r w:rsidRPr="00BE1FC8">
        <w:rPr>
          <w:rFonts w:ascii="Arial" w:eastAsia="Times New Roman" w:hAnsi="Arial" w:cs="Arial"/>
          <w:i/>
          <w:lang w:eastAsia="pl-PL"/>
        </w:rPr>
        <w:tab/>
      </w:r>
      <w:r w:rsidRPr="00BE1FC8">
        <w:rPr>
          <w:rFonts w:ascii="Arial" w:eastAsia="Times New Roman" w:hAnsi="Arial" w:cs="Arial"/>
          <w:i/>
          <w:lang w:eastAsia="pl-PL"/>
        </w:rPr>
        <w:tab/>
      </w:r>
      <w:r w:rsidRPr="00BE1FC8">
        <w:rPr>
          <w:rFonts w:ascii="Arial" w:eastAsia="Times New Roman" w:hAnsi="Arial" w:cs="Arial"/>
          <w:i/>
          <w:lang w:eastAsia="pl-PL"/>
        </w:rPr>
        <w:tab/>
      </w:r>
    </w:p>
    <w:p w14:paraId="262F3931" w14:textId="77777777" w:rsidR="00BE1FC8" w:rsidRPr="00BE1FC8" w:rsidRDefault="00BE1FC8" w:rsidP="0075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350F3" w14:textId="6EB93ADA" w:rsidR="00827934" w:rsidRDefault="00827934" w:rsidP="00753E81">
      <w:pPr>
        <w:tabs>
          <w:tab w:val="right" w:pos="567"/>
          <w:tab w:val="left" w:pos="6096"/>
          <w:tab w:val="right" w:leader="dot" w:pos="9072"/>
        </w:tabs>
        <w:spacing w:before="360" w:after="240" w:line="276" w:lineRule="auto"/>
        <w:jc w:val="right"/>
      </w:pPr>
    </w:p>
    <w:sectPr w:rsidR="00827934" w:rsidSect="000E0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 w:rsidRPr="00BE1FC8">
      <w:rPr>
        <w:rFonts w:ascii="Calibri" w:hAnsi="Calibri" w:cs="Calibri"/>
        <w:color w:val="1B1B1B"/>
        <w:sz w:val="16"/>
        <w:szCs w:val="16"/>
      </w:rPr>
      <w:t xml:space="preserve">Projekt „Akademia Łomżyńska dostępna plus” nr </w:t>
    </w:r>
    <w:r w:rsidR="006F5616" w:rsidRPr="00BE1FC8">
      <w:rPr>
        <w:rFonts w:ascii="Calibri" w:hAnsi="Calibri" w:cs="Calibr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 w:rsidRPr="00BE1FC8">
      <w:rPr>
        <w:rFonts w:ascii="Calibri" w:hAnsi="Calibri" w:cs="Calibri"/>
        <w:i/>
        <w:iCs/>
        <w:color w:val="1B1B1B"/>
        <w:sz w:val="16"/>
        <w:szCs w:val="16"/>
      </w:rPr>
      <w:t>Fundusze Europejskie dla Rozwoju Społecznego 2021-2027 (FERS</w:t>
    </w:r>
    <w:r w:rsidRPr="00BE1FC8">
      <w:rPr>
        <w:rFonts w:ascii="Calibri" w:hAnsi="Calibri" w:cs="Calibri"/>
        <w:color w:val="1B1B1B"/>
        <w:sz w:val="16"/>
        <w:szCs w:val="16"/>
      </w:rPr>
      <w:t>), Priorytet 3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i usługi dla osób z niepełnosprawnościami</w:t>
    </w:r>
    <w:r w:rsidRPr="00BE1FC8">
      <w:rPr>
        <w:rFonts w:ascii="Calibri" w:hAnsi="Calibri" w:cs="Calibri"/>
        <w:color w:val="1B1B1B"/>
        <w:sz w:val="16"/>
        <w:szCs w:val="16"/>
      </w:rPr>
      <w:t xml:space="preserve"> Działanie 03.01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 w:rsidRPr="00BE1FC8">
      <w:rPr>
        <w:rFonts w:ascii="Calibri" w:hAnsi="Calibri" w:cs="Calibr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 w:rsidRPr="00BE1FC8">
      <w:rPr>
        <w:rFonts w:ascii="Calibri" w:hAnsi="Calibri" w:cs="Calibri"/>
        <w:i/>
        <w:iCs/>
        <w:color w:val="1B1B1B"/>
        <w:sz w:val="16"/>
        <w:szCs w:val="16"/>
      </w:rPr>
      <w:t>Fundusze Europejskie dla Rozwoju Społecznego 2021-2027 (FERS</w:t>
    </w:r>
    <w:r w:rsidRPr="00BE1FC8">
      <w:rPr>
        <w:rFonts w:ascii="Calibri" w:hAnsi="Calibri" w:cs="Calibri"/>
        <w:color w:val="1B1B1B"/>
        <w:sz w:val="16"/>
        <w:szCs w:val="16"/>
      </w:rPr>
      <w:t>), Priorytet 3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i usługi dla osób z niepełnosprawnościami</w:t>
    </w:r>
    <w:r w:rsidRPr="00BE1FC8">
      <w:rPr>
        <w:rFonts w:ascii="Calibri" w:hAnsi="Calibri" w:cs="Calibri"/>
        <w:color w:val="1B1B1B"/>
        <w:sz w:val="16"/>
        <w:szCs w:val="16"/>
      </w:rPr>
      <w:t xml:space="preserve"> Działanie 03.01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4EA771F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7F3"/>
    <w:multiLevelType w:val="hybridMultilevel"/>
    <w:tmpl w:val="BF8A91F2"/>
    <w:lvl w:ilvl="0" w:tplc="9D7AFADA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7051"/>
    <w:multiLevelType w:val="hybridMultilevel"/>
    <w:tmpl w:val="2E7EF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33AC"/>
    <w:multiLevelType w:val="hybridMultilevel"/>
    <w:tmpl w:val="4CCECDE4"/>
    <w:lvl w:ilvl="0" w:tplc="21840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0C6A"/>
    <w:multiLevelType w:val="hybridMultilevel"/>
    <w:tmpl w:val="070E1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5C13D3-2860-4A8E-B830-E90128AED7EF}"/>
  </w:docVars>
  <w:rsids>
    <w:rsidRoot w:val="00B04D4D"/>
    <w:rsid w:val="00015E71"/>
    <w:rsid w:val="000E0085"/>
    <w:rsid w:val="00104EBE"/>
    <w:rsid w:val="001860CF"/>
    <w:rsid w:val="002C0166"/>
    <w:rsid w:val="002C4D2D"/>
    <w:rsid w:val="00350069"/>
    <w:rsid w:val="0051673A"/>
    <w:rsid w:val="00591384"/>
    <w:rsid w:val="00622847"/>
    <w:rsid w:val="00681F23"/>
    <w:rsid w:val="006A14E7"/>
    <w:rsid w:val="006C36E1"/>
    <w:rsid w:val="006F5616"/>
    <w:rsid w:val="00753E81"/>
    <w:rsid w:val="007D1F86"/>
    <w:rsid w:val="00807F8C"/>
    <w:rsid w:val="008202E0"/>
    <w:rsid w:val="00827934"/>
    <w:rsid w:val="00934A6B"/>
    <w:rsid w:val="00994F88"/>
    <w:rsid w:val="009D6643"/>
    <w:rsid w:val="00A12678"/>
    <w:rsid w:val="00A8305C"/>
    <w:rsid w:val="00AC6A5E"/>
    <w:rsid w:val="00B04D4D"/>
    <w:rsid w:val="00BE1FC8"/>
    <w:rsid w:val="00C15EE9"/>
    <w:rsid w:val="00CA75EE"/>
    <w:rsid w:val="00CF2425"/>
    <w:rsid w:val="00D14327"/>
    <w:rsid w:val="00D831C9"/>
    <w:rsid w:val="00E10E79"/>
    <w:rsid w:val="00E848D6"/>
    <w:rsid w:val="00E84D4A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6643"/>
    <w:pPr>
      <w:tabs>
        <w:tab w:val="left" w:leader="dot" w:pos="5954"/>
        <w:tab w:val="left" w:leader="dot" w:pos="7088"/>
      </w:tabs>
      <w:autoSpaceDE w:val="0"/>
      <w:autoSpaceDN w:val="0"/>
      <w:adjustRightInd w:val="0"/>
      <w:spacing w:after="0" w:line="400" w:lineRule="atLeast"/>
      <w:jc w:val="center"/>
      <w:outlineLvl w:val="0"/>
    </w:pPr>
    <w:rPr>
      <w:rFonts w:ascii="Arial" w:eastAsia="Times New Roman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643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0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C13D3-2860-4A8E-B830-E90128AED7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tablice informacyjne projektu Akademia Łomżyńska dostępna plus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tablice informacyjne projektu Akademia Łomżyńska dostępna plus</dc:title>
  <dc:subject/>
  <dc:creator>Monika Konopka</dc:creator>
  <dc:description/>
  <cp:lastModifiedBy>Monika Konopka</cp:lastModifiedBy>
  <cp:revision>6</cp:revision>
  <cp:lastPrinted>2025-06-12T11:39:00Z</cp:lastPrinted>
  <dcterms:created xsi:type="dcterms:W3CDTF">2025-06-12T09:02:00Z</dcterms:created>
  <dcterms:modified xsi:type="dcterms:W3CDTF">2025-06-17T10:11:00Z</dcterms:modified>
  <dc:language>pl-PL</dc:language>
</cp:coreProperties>
</file>