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226C701" w:rsidR="000E0085" w:rsidRDefault="00EA4A1F" w:rsidP="008202E0">
      <w:pPr>
        <w:spacing w:line="276" w:lineRule="auto"/>
        <w:jc w:val="right"/>
      </w:pPr>
      <w:r>
        <w:t>Miejscowość, data</w:t>
      </w:r>
    </w:p>
    <w:p w14:paraId="66538469" w14:textId="11B46BF5" w:rsidR="00305FE5" w:rsidRPr="00C13A93" w:rsidRDefault="00305FE5" w:rsidP="00C13A93">
      <w:pPr>
        <w:pStyle w:val="Nagwek1"/>
      </w:pPr>
      <w:r w:rsidRPr="00C13A93">
        <w:t xml:space="preserve">OŚWIADCZENIE O </w:t>
      </w:r>
      <w:r w:rsidR="00A7312E" w:rsidRPr="00C13A93">
        <w:t>NIEWSPIERANIU DZIAŁAŃ WOJENNYCH</w:t>
      </w:r>
    </w:p>
    <w:p w14:paraId="3187F9E3" w14:textId="5F814376" w:rsidR="00305FE5" w:rsidRDefault="00305FE5" w:rsidP="00305FE5">
      <w:pPr>
        <w:spacing w:line="276" w:lineRule="auto"/>
      </w:pPr>
      <w:r>
        <w:t>Ja niżej podpisany/a Wykonawca</w:t>
      </w:r>
    </w:p>
    <w:p w14:paraId="488A5866" w14:textId="0A6E56DA" w:rsidR="00305FE5" w:rsidRDefault="00305FE5" w:rsidP="00A7312E">
      <w:pPr>
        <w:spacing w:line="276" w:lineRule="auto"/>
      </w:pPr>
      <w:r>
        <w:t xml:space="preserve">. . . . . . . . . . . . . . . . . . . . . . . . . . . . . . . . . . . . . . . . . . . . . . . . . . . . . . . . . . . . . . . . . . . . . . . . . . . . . . . . . . . . . . </w:t>
      </w:r>
    </w:p>
    <w:p w14:paraId="61D6ABAE" w14:textId="6B1D5636" w:rsidR="00305FE5" w:rsidRPr="00C13A93" w:rsidRDefault="00305FE5" w:rsidP="00C13A93">
      <w:pPr>
        <w:spacing w:after="360" w:line="276" w:lineRule="auto"/>
        <w:rPr>
          <w:sz w:val="20"/>
          <w:szCs w:val="20"/>
        </w:rPr>
      </w:pPr>
      <w:r w:rsidRPr="00C13A93">
        <w:rPr>
          <w:sz w:val="20"/>
          <w:szCs w:val="20"/>
        </w:rPr>
        <w:t>imię i nazwisko</w:t>
      </w:r>
    </w:p>
    <w:p w14:paraId="0E5A29F2" w14:textId="1EE3F7AD" w:rsidR="00A7312E" w:rsidRDefault="00A7312E" w:rsidP="00C13A93">
      <w:pPr>
        <w:spacing w:line="276" w:lineRule="auto"/>
        <w:jc w:val="both"/>
      </w:pPr>
      <w:r>
        <w:t>nie jest</w:t>
      </w:r>
      <w:r w:rsidR="00EB6EA5">
        <w:t>em</w:t>
      </w:r>
      <w:r>
        <w:t xml:space="preserve"> podmiotem/osobą, któr</w:t>
      </w:r>
      <w:r w:rsidR="00EB6EA5">
        <w:t>e</w:t>
      </w:r>
      <w:r>
        <w:t xml:space="preserve"> w bezpośredni lub pośredni sposób wspierają działania wojenne Federacji Rosyjskiej lub są za nieodpowiedzialne i podlegają wykluczeniu z postępowania na podstawie następujących przepisów:</w:t>
      </w:r>
    </w:p>
    <w:p w14:paraId="34EAFC90" w14:textId="77777777" w:rsidR="00A7312E" w:rsidRDefault="00A7312E" w:rsidP="00C13A93">
      <w:pPr>
        <w:pStyle w:val="Akapitzlist"/>
        <w:numPr>
          <w:ilvl w:val="0"/>
          <w:numId w:val="11"/>
        </w:numPr>
        <w:spacing w:line="276" w:lineRule="auto"/>
        <w:jc w:val="both"/>
      </w:pPr>
      <w:bookmarkStart w:id="0" w:name="_Hlk195868818"/>
      <w:r>
        <w:t xml:space="preserve">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>. zm.);</w:t>
      </w:r>
    </w:p>
    <w:p w14:paraId="0DD2550D" w14:textId="77777777" w:rsidR="00A7312E" w:rsidRDefault="00A7312E" w:rsidP="00C13A93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>. zm.)</w:t>
      </w:r>
    </w:p>
    <w:p w14:paraId="6B50628D" w14:textId="77777777" w:rsidR="00A7312E" w:rsidRDefault="00A7312E" w:rsidP="00C13A93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>. zm.);</w:t>
      </w:r>
    </w:p>
    <w:bookmarkEnd w:id="0"/>
    <w:p w14:paraId="5775D13E" w14:textId="1BED26C6" w:rsidR="00305FE5" w:rsidRDefault="00A7312E" w:rsidP="00C13A93">
      <w:pPr>
        <w:pStyle w:val="Akapitzlist"/>
        <w:numPr>
          <w:ilvl w:val="0"/>
          <w:numId w:val="11"/>
        </w:numPr>
        <w:spacing w:after="600" w:line="276" w:lineRule="auto"/>
        <w:ind w:left="714" w:hanging="357"/>
        <w:jc w:val="both"/>
      </w:pPr>
      <w:r>
        <w:t>Ustawa z dnia 13 kwietnia 2022 r. o szczególnych rozwiązaniach w zakresie przeciwdziałania wspieraniu agresji na Ukrainę oraz służących ochronie bezpieczeństwa narodowego (Dz.U. 2022 poz. 835</w:t>
      </w:r>
      <w:r w:rsidR="005A44FB">
        <w:t>).</w:t>
      </w:r>
    </w:p>
    <w:p w14:paraId="5DE926DE" w14:textId="0A711F92" w:rsidR="00305FE5" w:rsidRDefault="00C13A93" w:rsidP="00A7312E">
      <w:pPr>
        <w:tabs>
          <w:tab w:val="left" w:leader="dot" w:pos="8505"/>
        </w:tabs>
        <w:spacing w:line="276" w:lineRule="auto"/>
      </w:pPr>
      <w:r>
        <w:tab/>
      </w:r>
      <w:r w:rsidR="00305FE5">
        <w:t xml:space="preserve"> </w:t>
      </w:r>
    </w:p>
    <w:p w14:paraId="5484E957" w14:textId="77777777" w:rsidR="00305FE5" w:rsidRPr="00C13A93" w:rsidRDefault="00305FE5" w:rsidP="00305FE5">
      <w:pPr>
        <w:spacing w:line="276" w:lineRule="auto"/>
        <w:rPr>
          <w:sz w:val="20"/>
          <w:szCs w:val="20"/>
        </w:rPr>
      </w:pPr>
      <w:r>
        <w:tab/>
      </w:r>
      <w:r w:rsidRPr="00C13A93">
        <w:rPr>
          <w:sz w:val="20"/>
          <w:szCs w:val="20"/>
        </w:rPr>
        <w:t>pieczątka i podpis osoby upoważnionej do reprezentowania Wykonawcy</w:t>
      </w:r>
    </w:p>
    <w:p w14:paraId="44AD39AB" w14:textId="77777777" w:rsidR="00305FE5" w:rsidRDefault="00305FE5" w:rsidP="00305FE5">
      <w:pPr>
        <w:spacing w:line="276" w:lineRule="auto"/>
      </w:pPr>
    </w:p>
    <w:sectPr w:rsidR="00305FE5" w:rsidSect="000E0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CEB" w14:textId="77777777" w:rsidR="006F5616" w:rsidRDefault="006F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D319" w14:textId="77777777" w:rsidR="006F5616" w:rsidRDefault="006F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3584478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011C"/>
    <w:multiLevelType w:val="hybridMultilevel"/>
    <w:tmpl w:val="D92E6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D"/>
    <w:rsid w:val="000E0085"/>
    <w:rsid w:val="00104EBE"/>
    <w:rsid w:val="001B20B4"/>
    <w:rsid w:val="001C4872"/>
    <w:rsid w:val="00305FE5"/>
    <w:rsid w:val="003D69B0"/>
    <w:rsid w:val="00424B2A"/>
    <w:rsid w:val="00591384"/>
    <w:rsid w:val="005A44FB"/>
    <w:rsid w:val="00681F23"/>
    <w:rsid w:val="006F5616"/>
    <w:rsid w:val="007A5B89"/>
    <w:rsid w:val="007D1F86"/>
    <w:rsid w:val="008202E0"/>
    <w:rsid w:val="00827934"/>
    <w:rsid w:val="008A684C"/>
    <w:rsid w:val="00934A6B"/>
    <w:rsid w:val="00A67034"/>
    <w:rsid w:val="00A7312E"/>
    <w:rsid w:val="00AE4EC6"/>
    <w:rsid w:val="00B04D4D"/>
    <w:rsid w:val="00C13A93"/>
    <w:rsid w:val="00C15EE9"/>
    <w:rsid w:val="00CF2425"/>
    <w:rsid w:val="00D14327"/>
    <w:rsid w:val="00DE56A4"/>
    <w:rsid w:val="00E10E79"/>
    <w:rsid w:val="00EA4A1F"/>
    <w:rsid w:val="00EB6EA5"/>
    <w:rsid w:val="00ED6B45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3A93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3A9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powiązań osobowych lub kapitałowych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niewspieraniu działąń wojennych</dc:title>
  <dc:subject/>
  <dc:creator>Monika Konopka</dc:creator>
  <dc:description/>
  <cp:lastModifiedBy>Natalia Cholewicka</cp:lastModifiedBy>
  <cp:revision>7</cp:revision>
  <cp:lastPrinted>2025-03-31T09:58:00Z</cp:lastPrinted>
  <dcterms:created xsi:type="dcterms:W3CDTF">2025-04-18T08:41:00Z</dcterms:created>
  <dcterms:modified xsi:type="dcterms:W3CDTF">2025-04-25T11:06:00Z</dcterms:modified>
  <dc:language>pl-PL</dc:language>
</cp:coreProperties>
</file>