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6830" w14:textId="77777777" w:rsidR="00945F70" w:rsidRPr="00652013" w:rsidRDefault="00945F70" w:rsidP="00E53F69">
      <w:pPr>
        <w:suppressAutoHyphens/>
        <w:autoSpaceDN w:val="0"/>
        <w:spacing w:after="0" w:line="276" w:lineRule="auto"/>
        <w:textAlignment w:val="baseline"/>
        <w:rPr>
          <w:rStyle w:val="Tytuksiki"/>
          <w:rFonts w:ascii="Calibri Light" w:hAnsi="Calibri Light" w:cs="Calibri Light"/>
          <w:i w:val="0"/>
        </w:rPr>
      </w:pPr>
      <w:r w:rsidRPr="00652013">
        <w:rPr>
          <w:rStyle w:val="Tytuksiki"/>
          <w:rFonts w:ascii="Calibri Light" w:hAnsi="Calibri Light" w:cs="Calibri Light"/>
          <w:i w:val="0"/>
        </w:rPr>
        <w:t>OPIS PRZEDMIOTU ZAMÓWIENIA</w:t>
      </w:r>
    </w:p>
    <w:p w14:paraId="233608A4" w14:textId="0F7911F0" w:rsidR="000461D9" w:rsidRPr="00652013" w:rsidRDefault="00945F70" w:rsidP="00652013">
      <w:pPr>
        <w:spacing w:line="276" w:lineRule="auto"/>
        <w:jc w:val="both"/>
        <w:rPr>
          <w:rFonts w:ascii="Calibri Light" w:hAnsi="Calibri Light" w:cs="Calibri Light"/>
        </w:rPr>
      </w:pPr>
      <w:r w:rsidRPr="00652013">
        <w:rPr>
          <w:rFonts w:ascii="Calibri Light" w:hAnsi="Calibri Light" w:cs="Calibri Light"/>
        </w:rPr>
        <w:t xml:space="preserve">Przedmiotem zamówienia jest </w:t>
      </w:r>
      <w:r w:rsidR="0081677B">
        <w:rPr>
          <w:rFonts w:ascii="Calibri Light" w:hAnsi="Calibri Light" w:cs="Calibri Light"/>
        </w:rPr>
        <w:t xml:space="preserve">dostawa </w:t>
      </w:r>
      <w:r w:rsidR="00B4622E" w:rsidRPr="00652013">
        <w:rPr>
          <w:rFonts w:ascii="Calibri Light" w:hAnsi="Calibri Light" w:cs="Calibri Light"/>
          <w:bCs/>
          <w:color w:val="00000A"/>
        </w:rPr>
        <w:t>zestaw</w:t>
      </w:r>
      <w:r w:rsidR="0081677B">
        <w:rPr>
          <w:rFonts w:ascii="Calibri Light" w:hAnsi="Calibri Light" w:cs="Calibri Light"/>
          <w:bCs/>
          <w:color w:val="00000A"/>
        </w:rPr>
        <w:t>u</w:t>
      </w:r>
      <w:r w:rsidR="00B4622E" w:rsidRPr="00652013">
        <w:rPr>
          <w:rFonts w:ascii="Calibri Light" w:hAnsi="Calibri Light" w:cs="Calibri Light"/>
          <w:bCs/>
          <w:color w:val="00000A"/>
        </w:rPr>
        <w:t xml:space="preserve"> do badania i symulacji </w:t>
      </w:r>
      <w:r w:rsidR="0005512B" w:rsidRPr="00652013">
        <w:rPr>
          <w:rFonts w:ascii="Calibri Light" w:hAnsi="Calibri Light" w:cs="Calibri Light"/>
          <w:bCs/>
          <w:color w:val="00000A"/>
        </w:rPr>
        <w:t>przepływów fizycznych w</w:t>
      </w:r>
      <w:r w:rsidR="00AF068F" w:rsidRPr="00652013">
        <w:rPr>
          <w:rFonts w:ascii="Calibri Light" w:hAnsi="Calibri Light" w:cs="Calibri Light"/>
          <w:bCs/>
          <w:color w:val="00000A"/>
        </w:rPr>
        <w:t> </w:t>
      </w:r>
      <w:r w:rsidR="00B4622E" w:rsidRPr="00652013">
        <w:rPr>
          <w:rFonts w:ascii="Calibri Light" w:hAnsi="Calibri Light" w:cs="Calibri Light"/>
          <w:bCs/>
          <w:color w:val="00000A"/>
        </w:rPr>
        <w:t>proces</w:t>
      </w:r>
      <w:r w:rsidR="0005512B" w:rsidRPr="00652013">
        <w:rPr>
          <w:rFonts w:ascii="Calibri Light" w:hAnsi="Calibri Light" w:cs="Calibri Light"/>
          <w:bCs/>
          <w:color w:val="00000A"/>
        </w:rPr>
        <w:t>ach</w:t>
      </w:r>
      <w:r w:rsidR="00B4622E" w:rsidRPr="00652013">
        <w:rPr>
          <w:rFonts w:ascii="Calibri Light" w:hAnsi="Calibri Light" w:cs="Calibri Light"/>
          <w:bCs/>
          <w:color w:val="00000A"/>
        </w:rPr>
        <w:t xml:space="preserve"> logistycznych, magazynowych i produkcyjnych, opart</w:t>
      </w:r>
      <w:r w:rsidR="00DA1FD8" w:rsidRPr="00652013">
        <w:rPr>
          <w:rFonts w:ascii="Calibri Light" w:hAnsi="Calibri Light" w:cs="Calibri Light"/>
          <w:bCs/>
          <w:color w:val="00000A"/>
        </w:rPr>
        <w:t>y</w:t>
      </w:r>
      <w:r w:rsidR="00B4622E" w:rsidRPr="00652013">
        <w:rPr>
          <w:rFonts w:ascii="Calibri Light" w:hAnsi="Calibri Light" w:cs="Calibri Light"/>
          <w:bCs/>
          <w:color w:val="00000A"/>
        </w:rPr>
        <w:t xml:space="preserve"> na technologii RFID</w:t>
      </w:r>
      <w:r w:rsidRPr="00652013">
        <w:rPr>
          <w:rFonts w:ascii="Calibri Light" w:hAnsi="Calibri Light" w:cs="Calibri Light"/>
        </w:rPr>
        <w:t>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945F70" w:rsidRPr="00652013" w14:paraId="3DE3D866" w14:textId="77777777" w:rsidTr="00652013">
        <w:tc>
          <w:tcPr>
            <w:tcW w:w="2518" w:type="dxa"/>
            <w:shd w:val="clear" w:color="auto" w:fill="D9D9D9" w:themeFill="background1" w:themeFillShade="D9"/>
          </w:tcPr>
          <w:p w14:paraId="6AF63904" w14:textId="77777777" w:rsidR="00945F70" w:rsidRPr="00652013" w:rsidRDefault="004D30A1" w:rsidP="00DB1313">
            <w:pPr>
              <w:spacing w:after="0" w:line="276" w:lineRule="auto"/>
              <w:rPr>
                <w:rFonts w:ascii="Calibri Light" w:hAnsi="Calibri Light" w:cs="Calibri Light"/>
                <w:b/>
              </w:rPr>
            </w:pPr>
            <w:r w:rsidRPr="00652013">
              <w:rPr>
                <w:rFonts w:ascii="Calibri Light" w:hAnsi="Calibri Light" w:cs="Calibri Light"/>
                <w:b/>
              </w:rPr>
              <w:t>Składnik</w:t>
            </w:r>
          </w:p>
        </w:tc>
        <w:tc>
          <w:tcPr>
            <w:tcW w:w="6770" w:type="dxa"/>
            <w:shd w:val="clear" w:color="auto" w:fill="D9D9D9" w:themeFill="background1" w:themeFillShade="D9"/>
          </w:tcPr>
          <w:p w14:paraId="02F64C90" w14:textId="77777777" w:rsidR="00F14A7F" w:rsidRPr="00652013" w:rsidRDefault="004D30A1" w:rsidP="004D30A1">
            <w:pPr>
              <w:spacing w:after="0" w:line="276" w:lineRule="auto"/>
              <w:rPr>
                <w:rFonts w:ascii="Calibri Light" w:hAnsi="Calibri Light" w:cs="Calibri Light"/>
                <w:b/>
              </w:rPr>
            </w:pPr>
            <w:r w:rsidRPr="00652013">
              <w:rPr>
                <w:rFonts w:ascii="Calibri Light" w:hAnsi="Calibri Light" w:cs="Calibri Light"/>
                <w:b/>
              </w:rPr>
              <w:t>Opis</w:t>
            </w:r>
          </w:p>
        </w:tc>
      </w:tr>
      <w:tr w:rsidR="00945F70" w:rsidRPr="00652013" w14:paraId="6E978799" w14:textId="77777777" w:rsidTr="00652013">
        <w:tc>
          <w:tcPr>
            <w:tcW w:w="2518" w:type="dxa"/>
          </w:tcPr>
          <w:p w14:paraId="68F1A1B6" w14:textId="77777777" w:rsidR="00945F70" w:rsidRPr="00652013" w:rsidRDefault="00ED0D8F" w:rsidP="005D40D4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Bramka RFID UHF</w:t>
            </w:r>
            <w:r w:rsidR="005D40D4" w:rsidRPr="00652013">
              <w:rPr>
                <w:rStyle w:val="itemextrafieldsvalue"/>
                <w:rFonts w:ascii="Calibri Light" w:hAnsi="Calibri Light" w:cs="Calibri Light"/>
              </w:rPr>
              <w:t xml:space="preserve"> - 2 sztuki</w:t>
            </w:r>
          </w:p>
        </w:tc>
        <w:tc>
          <w:tcPr>
            <w:tcW w:w="6770" w:type="dxa"/>
          </w:tcPr>
          <w:p w14:paraId="18D5C01A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  <w:lang w:val="en-US"/>
              </w:rPr>
            </w:pPr>
            <w:r w:rsidRPr="00652013">
              <w:rPr>
                <w:rFonts w:ascii="Calibri Light" w:hAnsi="Calibri Light" w:cs="Calibri Light"/>
                <w:lang w:val="en-US"/>
              </w:rPr>
              <w:t>Standard RFID: UHF (EPC 1, GEN 2)</w:t>
            </w:r>
          </w:p>
          <w:p w14:paraId="5B375805" w14:textId="75EE606D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Zgodność z przepisami: UL 60950-01, UL 2043, IEC 60950-1, EN</w:t>
            </w:r>
            <w:r w:rsidR="00A30950">
              <w:rPr>
                <w:rFonts w:ascii="Calibri Light" w:hAnsi="Calibri Light" w:cs="Calibri Light"/>
              </w:rPr>
              <w:t> </w:t>
            </w:r>
            <w:r w:rsidRPr="00652013">
              <w:rPr>
                <w:rFonts w:ascii="Calibri Light" w:hAnsi="Calibri Light" w:cs="Calibri Light"/>
              </w:rPr>
              <w:t>60950-1</w:t>
            </w:r>
          </w:p>
          <w:p w14:paraId="7538A8F5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Częstotliwość: 865 – 868 MHz (EU)</w:t>
            </w:r>
          </w:p>
          <w:p w14:paraId="19B6A37C" w14:textId="01A0AC13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Komunikacja: Ethernet (LAN), RS 232, RS 485, Wiegand 24, Wiegand</w:t>
            </w:r>
            <w:r w:rsidR="00A30950">
              <w:rPr>
                <w:rFonts w:ascii="Calibri Light" w:hAnsi="Calibri Light" w:cs="Calibri Light"/>
              </w:rPr>
              <w:t> </w:t>
            </w:r>
            <w:r w:rsidRPr="00652013">
              <w:rPr>
                <w:rFonts w:ascii="Calibri Light" w:hAnsi="Calibri Light" w:cs="Calibri Light"/>
              </w:rPr>
              <w:t>36</w:t>
            </w:r>
          </w:p>
          <w:p w14:paraId="0EAA95DB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Aktualizacja oprogramowania: zdalna przez sieć Internet lub przez port RS232</w:t>
            </w:r>
          </w:p>
          <w:p w14:paraId="4143A2D0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Dodatkowe wejścia/wyjścia: GPIO x2</w:t>
            </w:r>
          </w:p>
          <w:p w14:paraId="5AC9DE80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Podłączenie: zintegrowany przewód o długości 0,5m</w:t>
            </w:r>
          </w:p>
          <w:p w14:paraId="0D69C5A5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Zasilanie: 12VDC</w:t>
            </w:r>
          </w:p>
          <w:p w14:paraId="2DD0090F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Moc czytnika: max 30dbm</w:t>
            </w:r>
          </w:p>
          <w:p w14:paraId="20F84E2E" w14:textId="77777777" w:rsidR="0003386F" w:rsidRPr="00652013" w:rsidRDefault="00ED0D8F" w:rsidP="00ED0D8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Radiator ułatwiający zachowanie właściwej temperatury pracy.</w:t>
            </w:r>
          </w:p>
          <w:p w14:paraId="70DC0A5B" w14:textId="77777777" w:rsidR="0003386F" w:rsidRPr="00652013" w:rsidRDefault="00ED0D8F" w:rsidP="0003386F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Norma szczelności: IP65 (możliwy montaż na zewnątrz)</w:t>
            </w:r>
          </w:p>
          <w:p w14:paraId="4486487C" w14:textId="77777777" w:rsidR="003860BD" w:rsidRPr="00652013" w:rsidRDefault="00ED0D8F" w:rsidP="008C552E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Wyposażenie dodatkowe: </w:t>
            </w:r>
            <w:r w:rsidR="008C552E" w:rsidRPr="00652013">
              <w:rPr>
                <w:rFonts w:ascii="Calibri Light" w:hAnsi="Calibri Light" w:cs="Calibri Light"/>
              </w:rPr>
              <w:t>z</w:t>
            </w:r>
            <w:r w:rsidRPr="00652013">
              <w:rPr>
                <w:rFonts w:ascii="Calibri Light" w:hAnsi="Calibri Light" w:cs="Calibri Light"/>
              </w:rPr>
              <w:t>asilacz, stelaż biurkowy z regulacją kąta ustawienia czytnika.</w:t>
            </w:r>
          </w:p>
        </w:tc>
      </w:tr>
      <w:tr w:rsidR="00945F70" w:rsidRPr="00652013" w14:paraId="6942C3AE" w14:textId="77777777" w:rsidTr="00652013">
        <w:tc>
          <w:tcPr>
            <w:tcW w:w="2518" w:type="dxa"/>
          </w:tcPr>
          <w:p w14:paraId="4639EE85" w14:textId="77777777" w:rsidR="00945F70" w:rsidRPr="00652013" w:rsidRDefault="005D40D4" w:rsidP="00DB1313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Kolektor danych RFID</w:t>
            </w:r>
          </w:p>
        </w:tc>
        <w:tc>
          <w:tcPr>
            <w:tcW w:w="6770" w:type="dxa"/>
          </w:tcPr>
          <w:p w14:paraId="37803A8F" w14:textId="018C71E7" w:rsidR="003756D1" w:rsidRPr="00715552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715552">
              <w:rPr>
                <w:rFonts w:ascii="Calibri Light" w:hAnsi="Calibri Light" w:cs="Calibri Light"/>
                <w:lang w:val="en-US"/>
              </w:rPr>
              <w:t>Procesor</w:t>
            </w:r>
            <w:proofErr w:type="spellEnd"/>
            <w:r w:rsidRPr="00715552">
              <w:rPr>
                <w:rFonts w:ascii="Calibri Light" w:hAnsi="Calibri Light" w:cs="Calibri Light"/>
                <w:lang w:val="en-US"/>
              </w:rPr>
              <w:t xml:space="preserve">: </w:t>
            </w:r>
            <w:r w:rsidR="00316711" w:rsidRPr="00715552">
              <w:rPr>
                <w:rFonts w:ascii="Calibri Light" w:hAnsi="Calibri Light" w:cs="Calibri Light"/>
                <w:lang w:val="en-US"/>
              </w:rPr>
              <w:t xml:space="preserve">min. </w:t>
            </w:r>
            <w:r w:rsidRPr="00715552">
              <w:rPr>
                <w:rFonts w:ascii="Calibri Light" w:hAnsi="Calibri Light" w:cs="Calibri Light"/>
                <w:lang w:val="en-US"/>
              </w:rPr>
              <w:t xml:space="preserve">Cortex-A53 </w:t>
            </w:r>
            <w:proofErr w:type="spellStart"/>
            <w:r w:rsidRPr="00715552">
              <w:rPr>
                <w:rFonts w:ascii="Calibri Light" w:hAnsi="Calibri Light" w:cs="Calibri Light"/>
                <w:lang w:val="en-US"/>
              </w:rPr>
              <w:t>Octa</w:t>
            </w:r>
            <w:proofErr w:type="spellEnd"/>
            <w:r w:rsidRPr="00715552">
              <w:rPr>
                <w:rFonts w:ascii="Calibri Light" w:hAnsi="Calibri Light" w:cs="Calibri Light"/>
                <w:lang w:val="en-US"/>
              </w:rPr>
              <w:t>-core 2,3GHz</w:t>
            </w:r>
          </w:p>
          <w:p w14:paraId="4D535C69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Układ RFID: </w:t>
            </w:r>
            <w:proofErr w:type="spellStart"/>
            <w:r w:rsidRPr="00652013">
              <w:rPr>
                <w:rFonts w:ascii="Calibri Light" w:hAnsi="Calibri Light" w:cs="Calibri Light"/>
              </w:rPr>
              <w:t>Impinj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R2000</w:t>
            </w:r>
          </w:p>
          <w:p w14:paraId="120D0788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Pamięć RAM/ROM: min. 3 GB / min. 32 GB</w:t>
            </w:r>
          </w:p>
          <w:p w14:paraId="18E6A8A7" w14:textId="03FA540F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Wyświetlacz: </w:t>
            </w:r>
            <w:r w:rsidR="00316711">
              <w:rPr>
                <w:rFonts w:ascii="Calibri Light" w:hAnsi="Calibri Light" w:cs="Calibri Light"/>
              </w:rPr>
              <w:t xml:space="preserve">min. </w:t>
            </w:r>
            <w:r w:rsidRPr="00652013">
              <w:rPr>
                <w:rFonts w:ascii="Calibri Light" w:hAnsi="Calibri Light" w:cs="Calibri Light"/>
              </w:rPr>
              <w:t>5.2'' IPS 1080P</w:t>
            </w:r>
          </w:p>
          <w:p w14:paraId="63E0C3A4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Obsługa w rękawiczkach</w:t>
            </w:r>
          </w:p>
          <w:p w14:paraId="40BE5487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Obsługa mokrymi rękami</w:t>
            </w:r>
          </w:p>
          <w:p w14:paraId="60BD92BC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proofErr w:type="spellStart"/>
            <w:r w:rsidRPr="00652013">
              <w:rPr>
                <w:rFonts w:ascii="Calibri Light" w:hAnsi="Calibri Light" w:cs="Calibri Light"/>
              </w:rPr>
              <w:t>Corning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52013">
              <w:rPr>
                <w:rFonts w:ascii="Calibri Light" w:hAnsi="Calibri Light" w:cs="Calibri Light"/>
              </w:rPr>
              <w:t>Gorilla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Glass</w:t>
            </w:r>
          </w:p>
          <w:p w14:paraId="63B33260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System operacyjny: </w:t>
            </w:r>
            <w:r w:rsidR="003756D1" w:rsidRPr="00652013">
              <w:rPr>
                <w:rFonts w:ascii="Calibri Light" w:hAnsi="Calibri Light" w:cs="Calibri Light"/>
              </w:rPr>
              <w:t xml:space="preserve">min. </w:t>
            </w:r>
            <w:r w:rsidRPr="00652013">
              <w:rPr>
                <w:rFonts w:ascii="Calibri Light" w:hAnsi="Calibri Light" w:cs="Calibri Light"/>
              </w:rPr>
              <w:t>Android 11</w:t>
            </w:r>
          </w:p>
          <w:p w14:paraId="6CA08548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Czytnik RFID: UHF (EPC C1 GEN2 / ISO18000-6C) 865-868 MHz / 920-925</w:t>
            </w:r>
            <w:r w:rsidR="003756D1" w:rsidRPr="00652013">
              <w:rPr>
                <w:rFonts w:ascii="Calibri Light" w:hAnsi="Calibri Light" w:cs="Calibri Light"/>
              </w:rPr>
              <w:t xml:space="preserve"> </w:t>
            </w:r>
            <w:r w:rsidRPr="00652013">
              <w:rPr>
                <w:rFonts w:ascii="Calibri Light" w:hAnsi="Calibri Light" w:cs="Calibri Light"/>
              </w:rPr>
              <w:t>MHz / 902-928 MHz</w:t>
            </w:r>
          </w:p>
          <w:p w14:paraId="65261763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Moc RFID UHF: 30 </w:t>
            </w:r>
            <w:proofErr w:type="spellStart"/>
            <w:r w:rsidRPr="00652013">
              <w:rPr>
                <w:rFonts w:ascii="Calibri Light" w:hAnsi="Calibri Light" w:cs="Calibri Light"/>
              </w:rPr>
              <w:t>dBm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, od +5 </w:t>
            </w:r>
            <w:proofErr w:type="spellStart"/>
            <w:r w:rsidRPr="00652013">
              <w:rPr>
                <w:rFonts w:ascii="Calibri Light" w:hAnsi="Calibri Light" w:cs="Calibri Light"/>
              </w:rPr>
              <w:t>dBm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do +30 </w:t>
            </w:r>
            <w:proofErr w:type="spellStart"/>
            <w:r w:rsidRPr="00652013">
              <w:rPr>
                <w:rFonts w:ascii="Calibri Light" w:hAnsi="Calibri Light" w:cs="Calibri Light"/>
              </w:rPr>
              <w:t>dBm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(zasięg do 15m)</w:t>
            </w:r>
          </w:p>
          <w:p w14:paraId="015C111A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Skaner kodów kreskowych: 1D, 2D</w:t>
            </w:r>
          </w:p>
          <w:p w14:paraId="4408C7A5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652013">
              <w:rPr>
                <w:rFonts w:ascii="Calibri Light" w:hAnsi="Calibri Light" w:cs="Calibri Light"/>
                <w:lang w:val="en-US"/>
              </w:rPr>
              <w:t>Komunikacja</w:t>
            </w:r>
            <w:proofErr w:type="spellEnd"/>
            <w:r w:rsidRPr="00652013">
              <w:rPr>
                <w:rFonts w:ascii="Calibri Light" w:hAnsi="Calibri Light" w:cs="Calibri Light"/>
                <w:lang w:val="en-US"/>
              </w:rPr>
              <w:t xml:space="preserve">: dual-band </w:t>
            </w:r>
            <w:proofErr w:type="spellStart"/>
            <w:r w:rsidRPr="00652013">
              <w:rPr>
                <w:rFonts w:ascii="Calibri Light" w:hAnsi="Calibri Light" w:cs="Calibri Light"/>
                <w:lang w:val="en-US"/>
              </w:rPr>
              <w:t>WiFi</w:t>
            </w:r>
            <w:proofErr w:type="spellEnd"/>
            <w:r w:rsidRPr="00652013">
              <w:rPr>
                <w:rFonts w:ascii="Calibri Light" w:hAnsi="Calibri Light" w:cs="Calibri Light"/>
                <w:lang w:val="en-US"/>
              </w:rPr>
              <w:t>, Bluetooth, USB, GPS/AGPS, GLONASS</w:t>
            </w:r>
          </w:p>
          <w:p w14:paraId="1FDFDD6F" w14:textId="77777777" w:rsidR="003756D1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652013">
              <w:rPr>
                <w:rFonts w:ascii="Calibri Light" w:hAnsi="Calibri Light" w:cs="Calibri Light"/>
                <w:lang w:val="en-US"/>
              </w:rPr>
              <w:t>Interfejsy</w:t>
            </w:r>
            <w:proofErr w:type="spellEnd"/>
            <w:r w:rsidRPr="00652013">
              <w:rPr>
                <w:rFonts w:ascii="Calibri Light" w:hAnsi="Calibri Light" w:cs="Calibri Light"/>
                <w:lang w:val="en-US"/>
              </w:rPr>
              <w:t xml:space="preserve"> </w:t>
            </w:r>
            <w:proofErr w:type="spellStart"/>
            <w:r w:rsidRPr="00652013">
              <w:rPr>
                <w:rFonts w:ascii="Calibri Light" w:hAnsi="Calibri Light" w:cs="Calibri Light"/>
                <w:lang w:val="en-US"/>
              </w:rPr>
              <w:t>sieciowe</w:t>
            </w:r>
            <w:proofErr w:type="spellEnd"/>
            <w:r w:rsidRPr="00652013">
              <w:rPr>
                <w:rFonts w:ascii="Calibri Light" w:hAnsi="Calibri Light" w:cs="Calibri Light"/>
                <w:lang w:val="en-US"/>
              </w:rPr>
              <w:t>: IEEE802.11 a/b/g/n/ac, 2.4G/5G dual-band, Bluetooth</w:t>
            </w:r>
            <w:r w:rsidR="003756D1" w:rsidRPr="0065201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52013">
              <w:rPr>
                <w:rFonts w:ascii="Calibri Light" w:hAnsi="Calibri Light" w:cs="Calibri Light"/>
                <w:lang w:val="en-US"/>
              </w:rPr>
              <w:t>5.0+EDR,3.0+HS,v4.1+HS, GSM 4G</w:t>
            </w:r>
          </w:p>
          <w:p w14:paraId="6A3EBE1E" w14:textId="77777777" w:rsidR="00127B13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Zasilanie: 5V (ładowarka i stacja dokująca w zestawie)</w:t>
            </w:r>
          </w:p>
          <w:p w14:paraId="04107A17" w14:textId="77777777" w:rsidR="00127B13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Bateria: min. 8000 </w:t>
            </w:r>
            <w:proofErr w:type="spellStart"/>
            <w:r w:rsidRPr="00652013">
              <w:rPr>
                <w:rFonts w:ascii="Calibri Light" w:hAnsi="Calibri Light" w:cs="Calibri Light"/>
              </w:rPr>
              <w:t>mAh</w:t>
            </w:r>
            <w:proofErr w:type="spellEnd"/>
            <w:r w:rsidRPr="00652013">
              <w:rPr>
                <w:rFonts w:ascii="Calibri Light" w:hAnsi="Calibri Light" w:cs="Calibri Light"/>
              </w:rPr>
              <w:t>, Li-</w:t>
            </w:r>
            <w:proofErr w:type="spellStart"/>
            <w:r w:rsidRPr="00652013">
              <w:rPr>
                <w:rFonts w:ascii="Calibri Light" w:hAnsi="Calibri Light" w:cs="Calibri Light"/>
              </w:rPr>
              <w:t>Ion</w:t>
            </w:r>
            <w:proofErr w:type="spellEnd"/>
          </w:p>
          <w:p w14:paraId="07287B22" w14:textId="77777777" w:rsidR="00127B13" w:rsidRPr="00652013" w:rsidRDefault="005D40D4" w:rsidP="005D40D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Czas pracy na baterii: min. 12 godzin</w:t>
            </w:r>
          </w:p>
          <w:p w14:paraId="3708725C" w14:textId="33BA6680" w:rsidR="00127B13" w:rsidRPr="00652013" w:rsidRDefault="005D40D4" w:rsidP="00127B13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Temperatura pracy: </w:t>
            </w:r>
            <w:r w:rsidR="0005473A">
              <w:rPr>
                <w:rFonts w:ascii="Calibri Light" w:hAnsi="Calibri Light" w:cs="Calibri Light"/>
              </w:rPr>
              <w:t xml:space="preserve">zakres temp. nie węższy niż </w:t>
            </w:r>
            <w:r w:rsidRPr="00652013">
              <w:rPr>
                <w:rFonts w:ascii="Calibri Light" w:hAnsi="Calibri Light" w:cs="Calibri Light"/>
              </w:rPr>
              <w:t>od -20°C do 50°C</w:t>
            </w:r>
          </w:p>
          <w:p w14:paraId="5A18174D" w14:textId="77777777" w:rsidR="00700C17" w:rsidRPr="00652013" w:rsidRDefault="005D40D4" w:rsidP="00127B13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Wyposażenie: zasilacz, stacja dokująca, bateria, przewód US</w:t>
            </w:r>
            <w:r w:rsidR="00127B13" w:rsidRPr="00652013">
              <w:rPr>
                <w:rFonts w:ascii="Calibri Light" w:hAnsi="Calibri Light" w:cs="Calibri Light"/>
              </w:rPr>
              <w:t>B</w:t>
            </w:r>
          </w:p>
        </w:tc>
      </w:tr>
      <w:tr w:rsidR="00E0620D" w:rsidRPr="00652013" w14:paraId="53AC978C" w14:textId="77777777" w:rsidTr="00652013">
        <w:tc>
          <w:tcPr>
            <w:tcW w:w="2518" w:type="dxa"/>
          </w:tcPr>
          <w:p w14:paraId="4159DAD4" w14:textId="77777777" w:rsidR="00E0620D" w:rsidRPr="00652013" w:rsidRDefault="005D40D4" w:rsidP="005D40D4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Czytnik biurkowy RFID</w:t>
            </w:r>
          </w:p>
        </w:tc>
        <w:tc>
          <w:tcPr>
            <w:tcW w:w="6770" w:type="dxa"/>
          </w:tcPr>
          <w:p w14:paraId="2F2CD115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Typ urządzenia: czytnik zintegrowany</w:t>
            </w:r>
          </w:p>
          <w:p w14:paraId="655DD2D7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Protokół pracy czytnika: EPC GEN2, ISO18000-6B/6C</w:t>
            </w:r>
          </w:p>
          <w:p w14:paraId="5B6E757E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Moc czytnika: regulowana do 13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dBm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(zasięg skuteczny do 10</w:t>
            </w:r>
            <w:r w:rsidR="00D178A5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cm)</w:t>
            </w:r>
          </w:p>
          <w:p w14:paraId="379E587D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Interfejs komunikacyjny: USB</w:t>
            </w:r>
          </w:p>
          <w:p w14:paraId="50B57499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Sprzętowy moduł emulacji klawiatury</w:t>
            </w:r>
          </w:p>
          <w:p w14:paraId="5C46EC78" w14:textId="77777777" w:rsidR="00D178A5" w:rsidRPr="00652013" w:rsidRDefault="005D40D4" w:rsidP="005D40D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Zasilanie: 5V zasilanie z USB</w:t>
            </w:r>
          </w:p>
          <w:p w14:paraId="27EA9E19" w14:textId="43B262B8" w:rsidR="00D178A5" w:rsidRPr="00652013" w:rsidRDefault="005D40D4" w:rsidP="00D178A5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Temperatura pracy</w:t>
            </w:r>
            <w:r w:rsidR="00721CA6">
              <w:rPr>
                <w:rStyle w:val="itemextrafieldsvalue"/>
                <w:rFonts w:ascii="Calibri Light" w:hAnsi="Calibri Light" w:cs="Calibri Light"/>
              </w:rPr>
              <w:t>:</w:t>
            </w:r>
            <w:r w:rsidR="00AD66FF">
              <w:rPr>
                <w:rStyle w:val="itemextrafieldsvalue"/>
                <w:rFonts w:ascii="Calibri Light" w:hAnsi="Calibri Light" w:cs="Calibri Light"/>
              </w:rPr>
              <w:t xml:space="preserve"> zakres temp.</w:t>
            </w:r>
            <w:r w:rsidR="00721CA6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="00721CA6">
              <w:rPr>
                <w:rStyle w:val="itemextrafieldsvalue"/>
                <w:rFonts w:ascii="Calibri Light" w:hAnsi="Calibri Light" w:cs="Calibri Light"/>
              </w:rPr>
              <w:t xml:space="preserve">nie węższy </w:t>
            </w:r>
            <w:r w:rsidR="00AD66FF">
              <w:rPr>
                <w:rStyle w:val="itemextrafieldsvalue"/>
                <w:rFonts w:ascii="Calibri Light" w:hAnsi="Calibri Light" w:cs="Calibri Light"/>
              </w:rPr>
              <w:t xml:space="preserve">niż od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-20</w:t>
            </w:r>
            <w:r w:rsidR="003B1BCE" w:rsidRPr="00652013">
              <w:rPr>
                <w:rStyle w:val="itemextrafieldsvalue"/>
                <w:rFonts w:ascii="Calibri Light" w:hAnsi="Calibri Light" w:cs="Calibri Light"/>
              </w:rPr>
              <w:t>°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 do 60</w:t>
            </w:r>
            <w:r w:rsidR="003B1BCE" w:rsidRPr="00652013">
              <w:rPr>
                <w:rStyle w:val="itemextrafieldsvalue"/>
                <w:rFonts w:ascii="Calibri Light" w:hAnsi="Calibri Light" w:cs="Calibri Light"/>
              </w:rPr>
              <w:t>°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</w:t>
            </w:r>
          </w:p>
          <w:p w14:paraId="6EBFEB23" w14:textId="77777777" w:rsidR="00792279" w:rsidRPr="00652013" w:rsidRDefault="003B1BCE" w:rsidP="00D178A5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</w:t>
            </w:r>
            <w:r w:rsidR="005D40D4" w:rsidRPr="00652013">
              <w:rPr>
                <w:rStyle w:val="itemextrafieldsvalue"/>
                <w:rFonts w:ascii="Calibri Light" w:hAnsi="Calibri Light" w:cs="Calibri Light"/>
              </w:rPr>
              <w:t>rzewód połączeniowy USB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w zestawie</w:t>
            </w:r>
          </w:p>
        </w:tc>
      </w:tr>
      <w:tr w:rsidR="00E0620D" w:rsidRPr="00652013" w14:paraId="559B30CD" w14:textId="77777777" w:rsidTr="00652013">
        <w:tc>
          <w:tcPr>
            <w:tcW w:w="2518" w:type="dxa"/>
          </w:tcPr>
          <w:p w14:paraId="1F3EBD30" w14:textId="77777777" w:rsidR="00E0620D" w:rsidRPr="00652013" w:rsidRDefault="008668A9" w:rsidP="00DB1313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Drukarka RFID UHF</w:t>
            </w:r>
          </w:p>
        </w:tc>
        <w:tc>
          <w:tcPr>
            <w:tcW w:w="6770" w:type="dxa"/>
          </w:tcPr>
          <w:p w14:paraId="44ECA06C" w14:textId="77777777" w:rsidR="00BA7564" w:rsidRPr="00715552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  <w:lang w:val="en-US"/>
              </w:rPr>
            </w:pPr>
            <w:r w:rsidRPr="00715552">
              <w:rPr>
                <w:rFonts w:ascii="Calibri Light" w:hAnsi="Calibri Light" w:cs="Calibri Light"/>
                <w:lang w:val="en-US"/>
              </w:rPr>
              <w:t>Standard RFID UHF (EPC 1, GEN 2)</w:t>
            </w:r>
          </w:p>
          <w:p w14:paraId="44D31BBC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  <w:lang w:val="en-US"/>
              </w:rPr>
            </w:pPr>
            <w:proofErr w:type="spellStart"/>
            <w:r w:rsidRPr="00715552">
              <w:rPr>
                <w:rFonts w:ascii="Calibri Light" w:hAnsi="Calibri Light" w:cs="Calibri Light"/>
                <w:lang w:val="en-US"/>
              </w:rPr>
              <w:t>Komunikacja</w:t>
            </w:r>
            <w:proofErr w:type="spellEnd"/>
            <w:r w:rsidRPr="00715552">
              <w:rPr>
                <w:rFonts w:ascii="Calibri Light" w:hAnsi="Calibri Light" w:cs="Calibri Light"/>
                <w:lang w:val="en-US"/>
              </w:rPr>
              <w:t>: Centronics Parallel (</w:t>
            </w:r>
            <w:r w:rsidRPr="00652013">
              <w:rPr>
                <w:rFonts w:ascii="Calibri Light" w:hAnsi="Calibri Light" w:cs="Calibri Light"/>
                <w:lang w:val="en-US"/>
              </w:rPr>
              <w:t xml:space="preserve">port </w:t>
            </w:r>
            <w:proofErr w:type="spellStart"/>
            <w:r w:rsidRPr="00652013">
              <w:rPr>
                <w:rFonts w:ascii="Calibri Light" w:hAnsi="Calibri Light" w:cs="Calibri Light"/>
                <w:lang w:val="en-US"/>
              </w:rPr>
              <w:t>drukarki</w:t>
            </w:r>
            <w:proofErr w:type="spellEnd"/>
            <w:r w:rsidRPr="00652013">
              <w:rPr>
                <w:rFonts w:ascii="Calibri Light" w:hAnsi="Calibri Light" w:cs="Calibri Light"/>
                <w:lang w:val="en-US"/>
              </w:rPr>
              <w:t>), Ethernet (LAN), RS232,</w:t>
            </w:r>
            <w:r w:rsidR="00BA7564" w:rsidRPr="00652013">
              <w:rPr>
                <w:rFonts w:ascii="Calibri Light" w:hAnsi="Calibri Light" w:cs="Calibri Light"/>
                <w:lang w:val="en-US"/>
              </w:rPr>
              <w:t xml:space="preserve"> </w:t>
            </w:r>
            <w:r w:rsidRPr="00652013">
              <w:rPr>
                <w:rFonts w:ascii="Calibri Light" w:hAnsi="Calibri Light" w:cs="Calibri Light"/>
                <w:lang w:val="en-US"/>
              </w:rPr>
              <w:t>USB, Wireless (Wi-Fi), NFC, BT</w:t>
            </w:r>
          </w:p>
          <w:p w14:paraId="71DBE697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Zasilanie 110VAC, 230VAC</w:t>
            </w:r>
          </w:p>
          <w:p w14:paraId="1C2A3342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Technologia druku: </w:t>
            </w:r>
            <w:proofErr w:type="spellStart"/>
            <w:r w:rsidRPr="00652013">
              <w:rPr>
                <w:rFonts w:ascii="Calibri Light" w:hAnsi="Calibri Light" w:cs="Calibri Light"/>
              </w:rPr>
              <w:t>termotransferowa</w:t>
            </w:r>
            <w:proofErr w:type="spellEnd"/>
            <w:r w:rsidRPr="00652013">
              <w:rPr>
                <w:rFonts w:ascii="Calibri Light" w:hAnsi="Calibri Light" w:cs="Calibri Light"/>
              </w:rPr>
              <w:t xml:space="preserve"> i </w:t>
            </w:r>
            <w:proofErr w:type="spellStart"/>
            <w:r w:rsidRPr="00652013">
              <w:rPr>
                <w:rFonts w:ascii="Calibri Light" w:hAnsi="Calibri Light" w:cs="Calibri Light"/>
              </w:rPr>
              <w:t>termosublimacyjna</w:t>
            </w:r>
            <w:proofErr w:type="spellEnd"/>
            <w:r w:rsidRPr="00652013">
              <w:rPr>
                <w:rFonts w:ascii="Calibri Light" w:hAnsi="Calibri Light" w:cs="Calibri Light"/>
              </w:rPr>
              <w:t>.</w:t>
            </w:r>
          </w:p>
          <w:p w14:paraId="19FD1CF5" w14:textId="13231E6B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Rozdzielczość druku: 300 </w:t>
            </w:r>
            <w:proofErr w:type="spellStart"/>
            <w:r w:rsidRPr="00652013">
              <w:rPr>
                <w:rFonts w:ascii="Calibri Light" w:hAnsi="Calibri Light" w:cs="Calibri Light"/>
              </w:rPr>
              <w:t>dpi</w:t>
            </w:r>
            <w:proofErr w:type="spellEnd"/>
            <w:r w:rsidRPr="00652013">
              <w:rPr>
                <w:rFonts w:ascii="Calibri Light" w:hAnsi="Calibri Light" w:cs="Calibri Light"/>
              </w:rPr>
              <w:t>, 12 punktów/cal</w:t>
            </w:r>
          </w:p>
          <w:p w14:paraId="1E4C9C67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Maksymalna prędkość druku: 305 mm/s</w:t>
            </w:r>
          </w:p>
          <w:p w14:paraId="7C18D423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Szerokość druku: maks. 108 mm</w:t>
            </w:r>
          </w:p>
          <w:p w14:paraId="5F8F2FCF" w14:textId="77777777" w:rsidR="00BA7564" w:rsidRPr="003B746E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Maks. długość druku b/o</w:t>
            </w:r>
          </w:p>
          <w:p w14:paraId="132A0406" w14:textId="737742DF" w:rsidR="00BA7564" w:rsidRPr="003B746E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3B746E">
              <w:rPr>
                <w:rFonts w:ascii="Calibri Light" w:hAnsi="Calibri Light" w:cs="Calibri Light"/>
              </w:rPr>
              <w:t>Procesor RISC 64 bit</w:t>
            </w:r>
          </w:p>
          <w:p w14:paraId="4DE91C44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Pamięć FLASH </w:t>
            </w:r>
            <w:r w:rsidR="00BA7564" w:rsidRPr="00652013">
              <w:rPr>
                <w:rFonts w:ascii="Calibri Light" w:hAnsi="Calibri Light" w:cs="Calibri Light"/>
              </w:rPr>
              <w:t xml:space="preserve">min. </w:t>
            </w:r>
            <w:r w:rsidRPr="00652013">
              <w:rPr>
                <w:rFonts w:ascii="Calibri Light" w:hAnsi="Calibri Light" w:cs="Calibri Light"/>
              </w:rPr>
              <w:t>512 MB</w:t>
            </w:r>
          </w:p>
          <w:p w14:paraId="02EE3E7D" w14:textId="77777777" w:rsidR="00BA7564" w:rsidRPr="00652013" w:rsidRDefault="008668A9" w:rsidP="008668A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Pamięć RAM </w:t>
            </w:r>
            <w:r w:rsidR="00BA7564" w:rsidRPr="00652013">
              <w:rPr>
                <w:rFonts w:ascii="Calibri Light" w:hAnsi="Calibri Light" w:cs="Calibri Light"/>
              </w:rPr>
              <w:t xml:space="preserve">min. </w:t>
            </w:r>
            <w:r w:rsidRPr="00652013">
              <w:rPr>
                <w:rFonts w:ascii="Calibri Light" w:hAnsi="Calibri Light" w:cs="Calibri Light"/>
              </w:rPr>
              <w:t>256 MB</w:t>
            </w:r>
          </w:p>
          <w:p w14:paraId="08DFF677" w14:textId="77777777" w:rsidR="00BA7564" w:rsidRPr="00652013" w:rsidRDefault="008668A9" w:rsidP="00BA7564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Obsługiwane kody kreskowe: 1D, 2D, GS1 </w:t>
            </w:r>
            <w:proofErr w:type="spellStart"/>
            <w:r w:rsidRPr="00652013">
              <w:rPr>
                <w:rFonts w:ascii="Calibri Light" w:hAnsi="Calibri Light" w:cs="Calibri Light"/>
              </w:rPr>
              <w:t>Databar</w:t>
            </w:r>
            <w:proofErr w:type="spellEnd"/>
            <w:r w:rsidRPr="00652013">
              <w:rPr>
                <w:rFonts w:ascii="Calibri Light" w:hAnsi="Calibri Light" w:cs="Calibri Light"/>
              </w:rPr>
              <w:t>, PDF</w:t>
            </w:r>
          </w:p>
          <w:p w14:paraId="03AD08C5" w14:textId="77777777" w:rsidR="00A55641" w:rsidRDefault="008668A9" w:rsidP="008A0D15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 xml:space="preserve">Kompatybilna z oprogramowaniem </w:t>
            </w:r>
            <w:r w:rsidR="008A0D15" w:rsidRPr="00652013">
              <w:rPr>
                <w:rFonts w:ascii="Calibri Light" w:hAnsi="Calibri Light" w:cs="Calibri Light"/>
              </w:rPr>
              <w:t xml:space="preserve">do projektowania i zadruku etykiet </w:t>
            </w:r>
            <w:r w:rsidRPr="00652013">
              <w:rPr>
                <w:rFonts w:ascii="Calibri Light" w:hAnsi="Calibri Light" w:cs="Calibri Light"/>
              </w:rPr>
              <w:t>oraz z</w:t>
            </w:r>
            <w:r w:rsidR="00BA7564" w:rsidRPr="00652013">
              <w:rPr>
                <w:rFonts w:ascii="Calibri Light" w:hAnsi="Calibri Light" w:cs="Calibri Light"/>
              </w:rPr>
              <w:t xml:space="preserve"> </w:t>
            </w:r>
            <w:r w:rsidRPr="00652013">
              <w:rPr>
                <w:rFonts w:ascii="Calibri Light" w:hAnsi="Calibri Light" w:cs="Calibri Light"/>
              </w:rPr>
              <w:t>oprogramowaniem</w:t>
            </w:r>
            <w:r w:rsidR="00BA7564" w:rsidRPr="00652013">
              <w:rPr>
                <w:rFonts w:ascii="Calibri Light" w:hAnsi="Calibri Light" w:cs="Calibri Light"/>
              </w:rPr>
              <w:t xml:space="preserve"> </w:t>
            </w:r>
            <w:r w:rsidR="008A0D15" w:rsidRPr="00652013">
              <w:rPr>
                <w:rFonts w:ascii="Calibri Light" w:hAnsi="Calibri Light" w:cs="Calibri Light"/>
              </w:rPr>
              <w:t>służącym</w:t>
            </w:r>
            <w:r w:rsidR="00BA7564" w:rsidRPr="00652013">
              <w:rPr>
                <w:rFonts w:ascii="Calibri Light" w:hAnsi="Calibri Light" w:cs="Calibri Light"/>
              </w:rPr>
              <w:t xml:space="preserve"> do obsługi bramek RFID, gromadzenia i przetwarzania danych pozyskanych z bramek RFID UHF</w:t>
            </w:r>
          </w:p>
          <w:p w14:paraId="12FED76D" w14:textId="3BD62E16" w:rsidR="00AC037C" w:rsidRPr="00652013" w:rsidRDefault="00AC037C" w:rsidP="00BE5A08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Rolka etykiet RFID UHF (1000 sztuk) </w:t>
            </w:r>
            <w:r w:rsidR="00BE5A08">
              <w:rPr>
                <w:rFonts w:ascii="Calibri Light" w:hAnsi="Calibri Light" w:cs="Calibri Light"/>
              </w:rPr>
              <w:t>z</w:t>
            </w:r>
            <w:bookmarkStart w:id="0" w:name="_GoBack"/>
            <w:bookmarkEnd w:id="0"/>
            <w:r>
              <w:rPr>
                <w:rFonts w:ascii="Calibri Light" w:hAnsi="Calibri Light" w:cs="Calibri Light"/>
              </w:rPr>
              <w:t xml:space="preserve"> kalką barwiącą</w:t>
            </w:r>
          </w:p>
        </w:tc>
      </w:tr>
      <w:tr w:rsidR="00E53F69" w:rsidRPr="00652013" w14:paraId="15F7ABC9" w14:textId="77777777" w:rsidTr="00652013">
        <w:tc>
          <w:tcPr>
            <w:tcW w:w="2518" w:type="dxa"/>
          </w:tcPr>
          <w:p w14:paraId="50E80FFD" w14:textId="77777777" w:rsidR="00E53F69" w:rsidRPr="00652013" w:rsidRDefault="003208E3" w:rsidP="003208E3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Oprogramowanie służące do obsługi bramek RFID, gromadzenia i przetwarzania danych pozyskanych z bramek RFID UH</w:t>
            </w:r>
            <w:r w:rsidR="00D0049B" w:rsidRPr="00652013">
              <w:rPr>
                <w:rStyle w:val="itemextrafieldsvalue"/>
                <w:rFonts w:ascii="Calibri Light" w:hAnsi="Calibri Light" w:cs="Calibri Light"/>
              </w:rPr>
              <w:t>F</w:t>
            </w:r>
          </w:p>
        </w:tc>
        <w:tc>
          <w:tcPr>
            <w:tcW w:w="6770" w:type="dxa"/>
          </w:tcPr>
          <w:p w14:paraId="71BA3759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Praca w systemie Windows 10 i Windows 11.</w:t>
            </w:r>
          </w:p>
          <w:p w14:paraId="0FEA3464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Współpraca z bazą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MsSQL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firmy Microsoft.</w:t>
            </w:r>
          </w:p>
          <w:p w14:paraId="26E898E7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Przejrzystość interfejsu użytkownika.</w:t>
            </w:r>
          </w:p>
          <w:p w14:paraId="443E8EB7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Obsługa i instrukcja do programu w języku polskim.</w:t>
            </w:r>
          </w:p>
          <w:p w14:paraId="2EF5D02F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Pełna konfigurowalność systemu umożliwiająca personalizację programu.</w:t>
            </w:r>
          </w:p>
          <w:p w14:paraId="27405C6A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Konfigurowalność logiki zdarzeń dla zapisów do bazy.</w:t>
            </w:r>
          </w:p>
          <w:p w14:paraId="6B2610F8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Integrowalność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z innymi aplikacjami opartymi o bazy danych.</w:t>
            </w:r>
          </w:p>
          <w:p w14:paraId="2E65D85B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Możliwość rozszerzania systemu o kolejne czynniki RFID UHF.</w:t>
            </w:r>
          </w:p>
          <w:p w14:paraId="1429E205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Wsparcie dla technologii kodów kreskowych.</w:t>
            </w:r>
          </w:p>
          <w:p w14:paraId="25D08DD2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Możliwość jednoczesnego korzystania z danych pozyskanych z czytników RFID UHF i czytników kodów kreskowych.</w:t>
            </w:r>
          </w:p>
          <w:p w14:paraId="4CDD6703" w14:textId="77777777" w:rsidR="0001231A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Generowanie kodów</w:t>
            </w:r>
            <w:r w:rsidR="001D335A" w:rsidRPr="00652013">
              <w:rPr>
                <w:rStyle w:val="itemextrafieldsvalue"/>
                <w:rFonts w:ascii="Calibri Light" w:hAnsi="Calibri Light" w:cs="Calibri Light"/>
              </w:rPr>
              <w:t xml:space="preserve"> RFID UHF oraz kodów kreskowych.</w:t>
            </w:r>
          </w:p>
          <w:p w14:paraId="64C5C0FE" w14:textId="77777777" w:rsidR="008717D3" w:rsidRPr="00652013" w:rsidRDefault="003208E3" w:rsidP="003208E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Instalacja wersji na 30 </w:t>
            </w:r>
            <w:r w:rsidR="001D335A" w:rsidRPr="00652013">
              <w:rPr>
                <w:rStyle w:val="itemextrafieldsvalue"/>
                <w:rFonts w:ascii="Calibri Light" w:hAnsi="Calibri Light" w:cs="Calibri Light"/>
              </w:rPr>
              <w:t>stanowiskach komputerowych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.</w:t>
            </w:r>
          </w:p>
          <w:p w14:paraId="1189C77D" w14:textId="77777777" w:rsidR="008717D3" w:rsidRPr="00652013" w:rsidRDefault="003208E3" w:rsidP="008717D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Brak limitu podłączonych czytników.</w:t>
            </w:r>
          </w:p>
          <w:p w14:paraId="6DB6B982" w14:textId="77777777" w:rsidR="00E53F69" w:rsidRPr="00652013" w:rsidRDefault="003208E3" w:rsidP="008717D3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Obsługa kodów standardu EPC 1, GEN 2 ISO/IEC 18000.</w:t>
            </w:r>
          </w:p>
        </w:tc>
      </w:tr>
      <w:tr w:rsidR="0014382B" w:rsidRPr="00652013" w14:paraId="161E5909" w14:textId="77777777" w:rsidTr="00652013">
        <w:tc>
          <w:tcPr>
            <w:tcW w:w="2518" w:type="dxa"/>
          </w:tcPr>
          <w:p w14:paraId="598605BA" w14:textId="77777777" w:rsidR="0014382B" w:rsidRPr="00652013" w:rsidRDefault="00D0049B" w:rsidP="0014382B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Zestaw startowy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tagów</w:t>
            </w:r>
            <w:proofErr w:type="spellEnd"/>
          </w:p>
        </w:tc>
        <w:tc>
          <w:tcPr>
            <w:tcW w:w="6770" w:type="dxa"/>
          </w:tcPr>
          <w:p w14:paraId="7A4E9B11" w14:textId="3E3EF129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Zestaw zawierający etykiety i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tagi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RFID UHF wg następującej specyfikacji</w:t>
            </w:r>
          </w:p>
          <w:p w14:paraId="349FC1D4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1. Etykieta RFID – 10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szt</w:t>
            </w:r>
            <w:proofErr w:type="spellEnd"/>
          </w:p>
          <w:p w14:paraId="6FDBB628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GB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t>Standard RFID: UHF (EPC 1, GEN 2)</w:t>
            </w:r>
          </w:p>
          <w:p w14:paraId="5AE81C0F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15894B49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10 metrów</w:t>
            </w:r>
          </w:p>
          <w:p w14:paraId="4F19EF35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18000-6C</w:t>
            </w:r>
          </w:p>
          <w:p w14:paraId="30FAAD3B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wielkość anteny – 93 x 18 mm, rozmiar etykiety – 96,5 x 23,2 mm</w:t>
            </w:r>
          </w:p>
          <w:p w14:paraId="1BD47645" w14:textId="77777777" w:rsidR="00DF4D25" w:rsidRPr="00652013" w:rsidRDefault="00DF4D25" w:rsidP="00DF4D25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Chip: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Alien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Higgs9</w:t>
            </w:r>
          </w:p>
          <w:p w14:paraId="1E945B08" w14:textId="0718A0C9" w:rsidR="00DF4D25" w:rsidRPr="00652013" w:rsidRDefault="00DF4D25" w:rsidP="00652013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Rozmiar pamięci: 96 bitowy EPC + do 688 bitów User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memory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,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48</w:t>
            </w:r>
            <w:r w:rsidR="00CC3A22">
              <w:rPr>
                <w:rStyle w:val="itemextrafieldsvalue"/>
                <w:rFonts w:ascii="Calibri Light" w:hAnsi="Calibri Light" w:cs="Calibri Light"/>
              </w:rPr>
              <w:t>-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bitowy TID</w:t>
            </w:r>
          </w:p>
          <w:p w14:paraId="3C74F8D4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2. Etykieta RFID – 1000szt</w:t>
            </w:r>
          </w:p>
          <w:p w14:paraId="6E7ABC52" w14:textId="77777777" w:rsidR="00DF4D25" w:rsidRPr="00652013" w:rsidRDefault="00DF4D25" w:rsidP="00DF4D2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GB"/>
              </w:rPr>
            </w:pPr>
            <w:r w:rsidRPr="00715552">
              <w:rPr>
                <w:rStyle w:val="itemextrafieldsvalue"/>
                <w:rFonts w:ascii="Calibri Light" w:hAnsi="Calibri Light" w:cs="Calibri Light"/>
                <w:lang w:val="en-US"/>
              </w:rPr>
              <w:t>Stan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t>dard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t xml:space="preserve"> RFID: UHF (EPC 1, GEN 2)</w:t>
            </w:r>
          </w:p>
          <w:p w14:paraId="759797C9" w14:textId="77777777" w:rsidR="00DF4D25" w:rsidRPr="00652013" w:rsidRDefault="00DF4D25" w:rsidP="00DF4D2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53A6FFEA" w14:textId="77777777" w:rsidR="00DF4D25" w:rsidRPr="00652013" w:rsidRDefault="00DF4D25" w:rsidP="00DF4D2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4 metry</w:t>
            </w:r>
          </w:p>
          <w:p w14:paraId="48B4A4A0" w14:textId="77777777" w:rsidR="00DF4D25" w:rsidRPr="00652013" w:rsidRDefault="00DF4D25" w:rsidP="00DF4D2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551C6830" w14:textId="77777777" w:rsidR="00DF4D25" w:rsidRPr="00652013" w:rsidRDefault="00DF4D25" w:rsidP="00DF4D25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wielkość anteny – 42 x 16 mm, rozmiar etykiety – 45 x 18 mm</w:t>
            </w:r>
          </w:p>
          <w:p w14:paraId="50FFC67B" w14:textId="77BC7496" w:rsidR="00DF4D25" w:rsidRPr="00652013" w:rsidRDefault="00DF4D25" w:rsidP="0065201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</w:t>
            </w:r>
            <w:r w:rsidR="004238DD" w:rsidRPr="00652013">
              <w:rPr>
                <w:rStyle w:val="itemextrafieldsvalue"/>
                <w:rFonts w:ascii="Calibri Light" w:hAnsi="Calibri Light" w:cs="Calibri Light"/>
              </w:rPr>
              <w:t>mięci: 128 bitowy EPC + 32 bity pamięci użytkownika</w:t>
            </w:r>
          </w:p>
          <w:p w14:paraId="7F6E2C07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3. Etykieta na elektronikę – 5 szt.</w:t>
            </w:r>
          </w:p>
          <w:p w14:paraId="409C1675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GB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t>Standard RFID: UHF (EPC 1, GEN 2)</w:t>
            </w:r>
          </w:p>
          <w:p w14:paraId="3F16618B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868 MHz (EU)</w:t>
            </w:r>
          </w:p>
          <w:p w14:paraId="58A8DF92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3 metry</w:t>
            </w:r>
          </w:p>
          <w:p w14:paraId="6195C837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18000-6C</w:t>
            </w:r>
          </w:p>
          <w:p w14:paraId="4A2EE090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55x15x1,25mm</w:t>
            </w:r>
          </w:p>
          <w:p w14:paraId="0369D473" w14:textId="77777777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pamięci: 96 bitowy EPC, 32 bitowy USER MEMORY, 96 bitowy TID</w:t>
            </w:r>
          </w:p>
          <w:p w14:paraId="624DF34F" w14:textId="18A933F3" w:rsidR="00DF4D25" w:rsidRPr="00652013" w:rsidRDefault="00DF4D25" w:rsidP="00DF4D2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IP57</w:t>
            </w:r>
          </w:p>
          <w:p w14:paraId="637C0B64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4. Tag na metal dal.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zasięgu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– 2szt.</w:t>
            </w:r>
          </w:p>
          <w:p w14:paraId="28CDF889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 xml:space="preserve">Standard RFID: UHF RFID /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EPCglobal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 xml:space="preserve"> Gen2v2</w:t>
            </w:r>
          </w:p>
          <w:p w14:paraId="00C46741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865 – 928 MHz (GLOBAL)</w:t>
            </w:r>
          </w:p>
          <w:p w14:paraId="09B9E708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Deklarowany przez producenta zasięg odczytu: metal: 17m, niemetal: 6m</w:t>
            </w:r>
          </w:p>
          <w:p w14:paraId="3BE0DD26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3C90C579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-35Cdo 85C</w:t>
            </w:r>
          </w:p>
          <w:p w14:paraId="18F479D8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Wymiary: 85 mm x 21 mm x 10 mm</w:t>
            </w:r>
          </w:p>
          <w:p w14:paraId="75F3007F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pamięci: pamięć EPC: 496 bit, TID 96 bit + 128 bitów pamięci użytkownika</w:t>
            </w:r>
          </w:p>
          <w:p w14:paraId="06670EB6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Zastosowany chip: M780</w:t>
            </w:r>
          </w:p>
          <w:p w14:paraId="3AAC1849" w14:textId="77777777" w:rsidR="00DF4D25" w:rsidRPr="00652013" w:rsidRDefault="00DF4D25" w:rsidP="00DF4D2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IP68</w:t>
            </w:r>
          </w:p>
          <w:p w14:paraId="00BFFE8A" w14:textId="4ABED9C4" w:rsidR="004432BF" w:rsidRPr="00652013" w:rsidRDefault="00DF4D25" w:rsidP="00652013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Mocowanie: otwory montażowe</w:t>
            </w:r>
          </w:p>
          <w:p w14:paraId="6094A12A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5. Etykieta na metal – 5 szt.</w:t>
            </w:r>
          </w:p>
          <w:p w14:paraId="40F7A878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Standard RFID: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EPCGlobal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Class1 Gen2</w:t>
            </w:r>
          </w:p>
          <w:p w14:paraId="7806CB39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868 MHz (EU)</w:t>
            </w:r>
          </w:p>
          <w:p w14:paraId="37AF3C6C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4m</w:t>
            </w:r>
          </w:p>
          <w:p w14:paraId="58ADD8AB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Standard RFID ISO: ISO 18000-6C</w:t>
            </w:r>
          </w:p>
          <w:p w14:paraId="205E055E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110x13x0,8mm</w:t>
            </w:r>
          </w:p>
          <w:p w14:paraId="5200BA8B" w14:textId="7341BB79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:128 bitowy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EPC, 512 bitowy USER MEMORY, 96</w:t>
            </w:r>
            <w:r w:rsidR="00CC3A22">
              <w:rPr>
                <w:rStyle w:val="itemextrafieldsvalue"/>
                <w:rFonts w:ascii="Calibri Light" w:hAnsi="Calibri Light" w:cs="Calibri Light"/>
              </w:rPr>
              <w:t>-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bitowy TID</w:t>
            </w:r>
          </w:p>
          <w:p w14:paraId="010146B5" w14:textId="77777777" w:rsidR="00DF4D25" w:rsidRPr="00652013" w:rsidRDefault="00DF4D25" w:rsidP="004432BF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od -35C do 85C</w:t>
            </w:r>
          </w:p>
          <w:p w14:paraId="57DAB71B" w14:textId="5A1EC231" w:rsidR="004432BF" w:rsidRPr="00652013" w:rsidRDefault="00DF4D25" w:rsidP="00652013">
            <w:pPr>
              <w:pStyle w:val="Akapitzlist"/>
              <w:numPr>
                <w:ilvl w:val="0"/>
                <w:numId w:val="33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IP68</w:t>
            </w:r>
          </w:p>
          <w:p w14:paraId="7CAF5A03" w14:textId="77777777" w:rsidR="00DF4D25" w:rsidRPr="00652013" w:rsidRDefault="00DF4D25" w:rsidP="00DF4D2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6. Tag na metal – 5 szt.</w:t>
            </w:r>
          </w:p>
          <w:p w14:paraId="6E1D2D75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Standard RFID: ISO18000-6C</w:t>
            </w:r>
          </w:p>
          <w:p w14:paraId="7065D1D2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0D2F49EC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4 metry</w:t>
            </w:r>
          </w:p>
          <w:p w14:paraId="6A33941C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GB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lastRenderedPageBreak/>
              <w:t>Standard RFID ISO: ISO/IEC 18000</w:t>
            </w:r>
          </w:p>
          <w:p w14:paraId="57C5EAE9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-35C do 85C</w:t>
            </w:r>
          </w:p>
          <w:p w14:paraId="5ED1C655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Wymiary: 95 mm x 25 mm x 3,7 mm</w:t>
            </w:r>
          </w:p>
          <w:p w14:paraId="30B294FB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Waga: 20g</w:t>
            </w:r>
          </w:p>
          <w:p w14:paraId="4E0A1C74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pamięci: pamięć EPC: 96 bit (możliwość rozszerzenia do 496 bit), TID 48</w:t>
            </w:r>
          </w:p>
          <w:p w14:paraId="74F25B9D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bit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, do 688 bit User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memory</w:t>
            </w:r>
            <w:proofErr w:type="spellEnd"/>
          </w:p>
          <w:p w14:paraId="10B18F33" w14:textId="77777777" w:rsidR="00DF4D25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Zastosowany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 : </w:t>
            </w:r>
            <w:proofErr w:type="spellStart"/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Alien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Higgs-9</w:t>
            </w:r>
          </w:p>
          <w:p w14:paraId="57D989EA" w14:textId="62CB68C1" w:rsidR="00E33949" w:rsidRPr="00652013" w:rsidRDefault="00DF4D25" w:rsidP="00E33949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Mocowanie: otwory montażowe</w:t>
            </w:r>
          </w:p>
          <w:p w14:paraId="4F8CC99F" w14:textId="77777777" w:rsidR="00E33949" w:rsidRPr="00652013" w:rsidRDefault="00E33949" w:rsidP="00E33949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7. Etykieta RFID – 10 szt.</w:t>
            </w:r>
          </w:p>
          <w:p w14:paraId="671FBD04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GB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GB"/>
              </w:rPr>
              <w:t>Standard RFID: UHF (EPC 1, GEN 2)</w:t>
            </w:r>
          </w:p>
          <w:p w14:paraId="47A31DA4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57B4F897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Deklarowany przez producenta zasięg odczytu: 5 m</w:t>
            </w:r>
          </w:p>
          <w:p w14:paraId="54B194CB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3BA604B7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wielkość anteny – 94x24 mm, rozmiar etykiety – 97x27 mm</w:t>
            </w:r>
          </w:p>
          <w:p w14:paraId="6B0FB991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-40 °C do 85 °C</w:t>
            </w:r>
          </w:p>
          <w:p w14:paraId="554EEEC1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Rozmiar </w:t>
            </w:r>
            <w:proofErr w:type="spellStart"/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pamięcie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: 496 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bitowy EPC + 128 bity pamięci USER (możliwość rozszerzenia do 496 bitów)</w:t>
            </w:r>
          </w:p>
          <w:p w14:paraId="502A3E59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Chip: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Impinj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M780</w:t>
            </w:r>
          </w:p>
          <w:p w14:paraId="7FA6CD2C" w14:textId="77777777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Nośnik: przezroczysta etykieta RFID (istnieje możliwość zamówienia powierzchni do zadruku)</w:t>
            </w:r>
          </w:p>
          <w:p w14:paraId="297D0DEE" w14:textId="63B663EC" w:rsidR="00E33949" w:rsidRPr="00652013" w:rsidRDefault="00E33949" w:rsidP="00E33949">
            <w:pPr>
              <w:pStyle w:val="Akapitzlist"/>
              <w:numPr>
                <w:ilvl w:val="0"/>
                <w:numId w:val="35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Rodzaj kleju: bezrozpuszczalnikowy trwały klej, temperatura naklejania od -20 °C do 80 °C</w:t>
            </w:r>
          </w:p>
          <w:p w14:paraId="3D8C3894" w14:textId="77777777" w:rsidR="00E33949" w:rsidRPr="00652013" w:rsidRDefault="00E33949" w:rsidP="00E33949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8. Etykieta RFID – 10 szt.</w:t>
            </w:r>
          </w:p>
          <w:p w14:paraId="47636CCB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RFID: UHF (EPC 1, GEN 2)</w:t>
            </w:r>
          </w:p>
          <w:p w14:paraId="4C517838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6C7DD954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5</w:t>
            </w:r>
            <w:r w:rsidR="00E122D3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m</w:t>
            </w:r>
          </w:p>
          <w:p w14:paraId="33075551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3B60CA2F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Rozmiar: wielkość anteny – 50 x 50 mm, rozmiar etykiety – 53 x 53 mm</w:t>
            </w:r>
          </w:p>
          <w:p w14:paraId="0B394B0A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-40</w:t>
            </w:r>
            <w:r w:rsidR="00E122D3" w:rsidRPr="00652013">
              <w:rPr>
                <w:rStyle w:val="itemextrafieldsvalue"/>
                <w:rFonts w:ascii="Calibri Light" w:hAnsi="Calibri Light" w:cs="Calibri Light"/>
              </w:rPr>
              <w:t>°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 do 85</w:t>
            </w:r>
            <w:r w:rsidR="00E122D3" w:rsidRPr="00652013">
              <w:rPr>
                <w:rStyle w:val="itemextrafieldsvalue"/>
                <w:rFonts w:ascii="Calibri Light" w:hAnsi="Calibri Light" w:cs="Calibri Light"/>
              </w:rPr>
              <w:t>°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</w:t>
            </w:r>
          </w:p>
          <w:p w14:paraId="30006991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Chip: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Monza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4D</w:t>
            </w:r>
          </w:p>
          <w:p w14:paraId="1ADEBC97" w14:textId="77777777" w:rsidR="00E33949" w:rsidRPr="00652013" w:rsidRDefault="00E122D3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</w:t>
            </w:r>
            <w:r w:rsidR="00E33949" w:rsidRPr="00652013">
              <w:rPr>
                <w:rStyle w:val="itemextrafieldsvalue"/>
                <w:rFonts w:ascii="Calibri Light" w:hAnsi="Calibri Light" w:cs="Calibri Light"/>
              </w:rPr>
              <w:t>: 128 bitowy EPC + 32 bity (możliwość rozszerzenia do 496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="00E33949" w:rsidRPr="00652013">
              <w:rPr>
                <w:rStyle w:val="itemextrafieldsvalue"/>
                <w:rFonts w:ascii="Calibri Light" w:hAnsi="Calibri Light" w:cs="Calibri Light"/>
              </w:rPr>
              <w:t>bitów)</w:t>
            </w:r>
          </w:p>
          <w:p w14:paraId="6DF5A952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Nośnik: przezroczysta etykieta RFID (istnieje możliwość zamówienia powierzchni</w:t>
            </w:r>
          </w:p>
          <w:p w14:paraId="046D9F09" w14:textId="77777777" w:rsidR="00E33949" w:rsidRPr="00652013" w:rsidRDefault="00E33949" w:rsidP="00E122D3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do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zadruku)</w:t>
            </w:r>
          </w:p>
          <w:p w14:paraId="0F161D56" w14:textId="785321A6" w:rsidR="00E122D3" w:rsidRPr="00652013" w:rsidRDefault="00E33949" w:rsidP="00E3394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rodzaj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kleju: bezrozpuszczalnikowy trwały klej, temperatura naklejania. -20 °C do</w:t>
            </w:r>
            <w:r w:rsidR="00E122D3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80 °C</w:t>
            </w:r>
          </w:p>
          <w:p w14:paraId="5E702F4D" w14:textId="77777777" w:rsidR="00E33949" w:rsidRPr="00652013" w:rsidRDefault="00E33949" w:rsidP="00E33949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 xml:space="preserve">9. Tag RFID – 2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szt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.</w:t>
            </w:r>
          </w:p>
          <w:p w14:paraId="10D38C9E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RFID: UHF (EPC 1, GEN 2)</w:t>
            </w:r>
          </w:p>
          <w:p w14:paraId="1EC6559A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39CEC45F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3 metry</w:t>
            </w:r>
          </w:p>
          <w:p w14:paraId="4C5038AB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3C9ACEE3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Temperatura pracy: -40C do 60C</w:t>
            </w:r>
          </w:p>
          <w:p w14:paraId="19FFC158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pamięci: pamięć EPC: 96 bit, TID 96 bit + 512 bitów pamięci</w:t>
            </w:r>
            <w:r w:rsidR="008D51E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użytkownika</w:t>
            </w:r>
          </w:p>
          <w:p w14:paraId="03A90F82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Zastosowany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 : </w:t>
            </w:r>
            <w:proofErr w:type="spellStart"/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Alien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Higgs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3</w:t>
            </w:r>
          </w:p>
          <w:p w14:paraId="07C4AD18" w14:textId="77777777" w:rsidR="00E33949" w:rsidRPr="00652013" w:rsidRDefault="00E33949" w:rsidP="00092500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Norma IP: IP67</w:t>
            </w:r>
          </w:p>
          <w:p w14:paraId="3DB44695" w14:textId="2929785F" w:rsidR="00092500" w:rsidRPr="00652013" w:rsidRDefault="00092500" w:rsidP="00E33949">
            <w:pPr>
              <w:pStyle w:val="Akapitzlist"/>
              <w:numPr>
                <w:ilvl w:val="0"/>
                <w:numId w:val="37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Montaż: linka samozaciskowa </w:t>
            </w:r>
          </w:p>
          <w:p w14:paraId="4804A2F0" w14:textId="77777777" w:rsidR="00E33949" w:rsidRPr="00652013" w:rsidRDefault="00E33949" w:rsidP="00E33949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 xml:space="preserve">10. Tag RFID – 2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szt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.</w:t>
            </w:r>
          </w:p>
          <w:p w14:paraId="74EB9EBC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RFID: UHF (EPC 1, GEN 2)</w:t>
            </w:r>
          </w:p>
          <w:p w14:paraId="0E35926D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Częstotliwość: 860 – 960 MHz (Global)</w:t>
            </w:r>
          </w:p>
          <w:p w14:paraId="383F2A74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Maksymalny zasięg odczytu: 4 metry</w:t>
            </w:r>
          </w:p>
          <w:p w14:paraId="6A4C6939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  <w:lang w:val="en-US"/>
              </w:rPr>
            </w:pPr>
            <w:r w:rsidRPr="00652013">
              <w:rPr>
                <w:rStyle w:val="itemextrafieldsvalue"/>
                <w:rFonts w:ascii="Calibri Light" w:hAnsi="Calibri Light" w:cs="Calibri Light"/>
                <w:lang w:val="en-US"/>
              </w:rPr>
              <w:t>Standard RFID ISO: ISO/IEC 18000</w:t>
            </w:r>
          </w:p>
          <w:p w14:paraId="106D9BAF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-40C do 60C</w:t>
            </w:r>
          </w:p>
          <w:p w14:paraId="57FA323C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Rozmiar pamięci: pamięć EPC: 96 bit, TID 96 bit + 512 bitów pamięci</w:t>
            </w:r>
            <w:r w:rsidR="00FF2EDB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użytkownika</w:t>
            </w:r>
          </w:p>
          <w:p w14:paraId="34660156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Zastosowany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chip : </w:t>
            </w:r>
            <w:proofErr w:type="spellStart"/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Alien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Higgs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3</w:t>
            </w:r>
          </w:p>
          <w:p w14:paraId="484E1C67" w14:textId="77777777" w:rsidR="00E33949" w:rsidRPr="00652013" w:rsidRDefault="00E33949" w:rsidP="00FF2EDB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Norma IP: IP67</w:t>
            </w:r>
          </w:p>
          <w:p w14:paraId="7D9A5AF8" w14:textId="2C762A0C" w:rsidR="00FF2EDB" w:rsidRPr="00652013" w:rsidRDefault="00E33949" w:rsidP="00E33949">
            <w:pPr>
              <w:pStyle w:val="Akapitzlist"/>
              <w:numPr>
                <w:ilvl w:val="0"/>
                <w:numId w:val="38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Montaż: samozaciskowa linka stalowa</w:t>
            </w:r>
          </w:p>
          <w:p w14:paraId="25A0DC4C" w14:textId="77777777" w:rsidR="00E33949" w:rsidRPr="00652013" w:rsidRDefault="00E33949" w:rsidP="00E33949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11. Etykieta RFID UHF – 10szt</w:t>
            </w:r>
          </w:p>
          <w:p w14:paraId="2730215C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Rozmiar etykiety: 88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x 28 (± 0,2 ) 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mm</w:t>
            </w:r>
          </w:p>
          <w:p w14:paraId="7C7C806A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Szerokość anteny: 82 (± 0,1) mm</w:t>
            </w:r>
          </w:p>
          <w:p w14:paraId="4F5752F9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Długość anteny: 24 (± 0,1) mm</w:t>
            </w:r>
          </w:p>
          <w:p w14:paraId="64170D05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Szerokość wstęgi: 100 (± 0,2) mm</w:t>
            </w:r>
          </w:p>
          <w:p w14:paraId="635B6E9A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Długość podziałki na sztukę: 31 (± 0,1) mm</w:t>
            </w:r>
          </w:p>
          <w:p w14:paraId="45AEF877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Materiał anteny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tagu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>: aluminium</w:t>
            </w:r>
          </w:p>
          <w:p w14:paraId="647EC3FF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Materiał wierzchni: PET 50</w:t>
            </w:r>
            <w:r w:rsidR="00FF2EDB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μm</w:t>
            </w:r>
            <w:proofErr w:type="spellEnd"/>
          </w:p>
          <w:p w14:paraId="6E31F483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Materiał podkładowy: papier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silikonowany</w:t>
            </w:r>
            <w:proofErr w:type="spellEnd"/>
          </w:p>
          <w:p w14:paraId="0D7E2E7E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Obsługiwane protokoły: zgodność z EPC Class 1 Gen 2, ISO/IEC 18000-6C</w:t>
            </w:r>
          </w:p>
          <w:p w14:paraId="3CCA56A4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Układ scalony (IC): NXP UCODE8</w:t>
            </w:r>
          </w:p>
          <w:p w14:paraId="396A9444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Pamięć EPC: 128-bitów</w:t>
            </w:r>
          </w:p>
          <w:p w14:paraId="48C6C181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Trwałość: min 2 lata, +20°C, 40% RH</w:t>
            </w:r>
          </w:p>
          <w:p w14:paraId="0BFA52AD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Temperatura pracy: -40°C do +80°C (20% do 90% RH)</w:t>
            </w:r>
          </w:p>
          <w:p w14:paraId="1D425E0A" w14:textId="77777777" w:rsidR="00E33949" w:rsidRPr="00652013" w:rsidRDefault="00E33949" w:rsidP="00FF2EDB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Średnica gięcia: 50 mm</w:t>
            </w:r>
          </w:p>
        </w:tc>
      </w:tr>
      <w:tr w:rsidR="00E53F69" w:rsidRPr="00652013" w14:paraId="7E111579" w14:textId="77777777" w:rsidTr="00652013">
        <w:tc>
          <w:tcPr>
            <w:tcW w:w="2518" w:type="dxa"/>
          </w:tcPr>
          <w:p w14:paraId="254A78FA" w14:textId="77777777" w:rsidR="00E53F69" w:rsidRPr="00652013" w:rsidRDefault="00576E67" w:rsidP="00576E67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lastRenderedPageBreak/>
              <w:t>Oprogramowanie do projektowania i zadruku etykiet</w:t>
            </w:r>
          </w:p>
        </w:tc>
        <w:tc>
          <w:tcPr>
            <w:tcW w:w="6770" w:type="dxa"/>
          </w:tcPr>
          <w:p w14:paraId="350FC5F8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Intuicyjny interfejs użytkownika, jak w oprogramowaniu Office 2016.</w:t>
            </w:r>
          </w:p>
          <w:p w14:paraId="392A88F2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Obsługa i drukowanie danych w dowolnym języku – obsługa danych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Unicode</w:t>
            </w:r>
            <w:proofErr w:type="spellEnd"/>
          </w:p>
          <w:p w14:paraId="2FD47B31" w14:textId="05B27A7F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Certyfikowane i kompatybilne systemy: Windows 7/Windows 8/Windows 8.1/Windows 10</w:t>
            </w:r>
          </w:p>
          <w:p w14:paraId="0586C106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Jeden prosty program instalacyjny dla środowisk 32- i 64-bitowych</w:t>
            </w:r>
          </w:p>
          <w:p w14:paraId="1DA7BBD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Kreator konfiguracji etykiety umożliwia szybkie przejście do etapu drukowania o</w:t>
            </w:r>
            <w:r w:rsidR="001B7BC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najwyższym </w:t>
            </w: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poziomie jakości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i wydajności</w:t>
            </w:r>
          </w:p>
          <w:p w14:paraId="46DD73C8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Tekst, kody kreskowe, linie, ramki, okręgi, obiekty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clipart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>, obrazy i pliki PDF</w:t>
            </w:r>
          </w:p>
          <w:p w14:paraId="38AF893D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Możliwość drukowania w odwrotnej kolejności i w trybie negatywu: biały nadruk na</w:t>
            </w:r>
            <w:r w:rsidR="001B7BC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czarnym tle</w:t>
            </w:r>
          </w:p>
          <w:p w14:paraId="4130AADF" w14:textId="77777777" w:rsidR="00576E67" w:rsidRPr="00652013" w:rsidRDefault="001B7BC8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O</w:t>
            </w:r>
            <w:r w:rsidR="00576E67" w:rsidRPr="00652013">
              <w:rPr>
                <w:rStyle w:val="itemextrafieldsvalue"/>
                <w:rFonts w:ascii="Calibri Light" w:hAnsi="Calibri Light" w:cs="Calibri Light"/>
              </w:rPr>
              <w:t>bsługa wbudowanych czcionek drukarek</w:t>
            </w:r>
          </w:p>
          <w:p w14:paraId="03181252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Obiekt tekstu sformatowanego z zaawansowanym edytorem, obsługą tabeli i innymi</w:t>
            </w:r>
            <w:r w:rsidR="001B7BC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funkcjami</w:t>
            </w:r>
          </w:p>
          <w:p w14:paraId="4D83771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Rozbudowana obsługa technologii RFID</w:t>
            </w:r>
          </w:p>
          <w:p w14:paraId="477C2950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Tekst w kształcie elipsy</w:t>
            </w:r>
          </w:p>
          <w:p w14:paraId="0149B3E3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Narzędzia do wyrównywania obiektów z funkcją „Przyciągaj do obiektów” oraz</w:t>
            </w:r>
            <w:r w:rsidR="001B7BC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funkcją dowolnego obracania wszystkich obiektów</w:t>
            </w:r>
          </w:p>
          <w:p w14:paraId="0386CC6F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Względne pozycjonowanie obiektów oraz zmienna długość etykiety</w:t>
            </w:r>
          </w:p>
          <w:p w14:paraId="655D5DF1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Biblioteka gotowych szablonów etykiet, zgodnych z obowiązującymi normami</w:t>
            </w:r>
            <w:r w:rsidR="00647566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międzynarodowymi</w:t>
            </w:r>
          </w:p>
          <w:p w14:paraId="49E9E4EA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Odczyt ponad 70 kodów liniowych i kodów kreskowych 2D z możliwością odczytu</w:t>
            </w:r>
            <w:r w:rsidR="002B56E2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kodów kreskowych stworzonych do drukarek</w:t>
            </w:r>
          </w:p>
          <w:p w14:paraId="2CFFB0FD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Intuicyjny kreator źródła danych identyfikatora aplikacji GS1</w:t>
            </w:r>
          </w:p>
          <w:p w14:paraId="6835946D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Automatyczne obliczanie cyfry kontrolnej</w:t>
            </w:r>
          </w:p>
          <w:p w14:paraId="6A8C147A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Nieograniczona liczba poleceń cofnij i ponów</w:t>
            </w:r>
          </w:p>
          <w:p w14:paraId="1AFA885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Zabezpieczenia: ochrona projektu etykiety za pomocą hasła</w:t>
            </w:r>
          </w:p>
          <w:p w14:paraId="184CC999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Jeden ekran zapewniający proste zarządzanie dynamicznymi danymi</w:t>
            </w:r>
          </w:p>
          <w:p w14:paraId="54DEA635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Wprowadzanie danych z klawiatury lub skanera w momencie drukowania</w:t>
            </w:r>
          </w:p>
          <w:p w14:paraId="7C9B1ED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Liczniki dziesiętne</w:t>
            </w:r>
          </w:p>
          <w:p w14:paraId="65FBD56E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Pełna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serializacja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ze wsparciem drukarkowych numerów seryjnych</w:t>
            </w:r>
          </w:p>
          <w:p w14:paraId="0937D261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Pola daty i godziny pobrane z komputera lub drukarki</w:t>
            </w:r>
          </w:p>
          <w:p w14:paraId="3D8E788E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Drukowanie danych z poziomu programu Excel i plików tekstowych</w:t>
            </w:r>
          </w:p>
          <w:p w14:paraId="1DB3A499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Pełna łączność bazodanowa z niemal każdą istniejącą bazą danych</w:t>
            </w:r>
          </w:p>
          <w:p w14:paraId="0FBE403A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Niestandardowe zapytania SQL</w:t>
            </w:r>
          </w:p>
          <w:p w14:paraId="10B29EDB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Wielokrotne połączenia z różnymi bazami danych i tabelami w ramach etykiety lub</w:t>
            </w:r>
            <w:r w:rsidR="00660B8A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rozwiązania.</w:t>
            </w:r>
          </w:p>
          <w:p w14:paraId="2F84EA5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Edycja dokumentów połączonych z bazą danych bez jej dostępności (tryb offline)</w:t>
            </w:r>
          </w:p>
          <w:p w14:paraId="191FAB1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Zmienne pola graficzne z grafikami pobranymi z bazy danych</w:t>
            </w:r>
          </w:p>
          <w:p w14:paraId="6EF402E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Obsługa skryptów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VBScript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i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Python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zapewniająca niestandardowe przetwarzanie</w:t>
            </w:r>
            <w:r w:rsidR="00472F94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danych</w:t>
            </w:r>
          </w:p>
          <w:p w14:paraId="222108F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Automatyczna, wielofunkcyjna formatka druku z kontrolkami wprowadzania danych</w:t>
            </w:r>
            <w:r w:rsidR="00472F94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oraz dynamicznym podglądem wydruku</w:t>
            </w:r>
          </w:p>
          <w:p w14:paraId="68613DC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Modyfikowalne filtry danych i funkcje sprawdzania błędów</w:t>
            </w:r>
          </w:p>
          <w:p w14:paraId="758CAE0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Wybieranie rekordów bazy danych w czasie drukowania na jednym ekranie</w:t>
            </w:r>
          </w:p>
          <w:p w14:paraId="30FDF4A0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Tworzenie skrótów do funkcji drukowania za jednym kliknięciem</w:t>
            </w:r>
          </w:p>
          <w:p w14:paraId="199E781E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Elastyczna formatka druku dla lepszej kontroli i większej wydajności (zalecana dla</w:t>
            </w:r>
            <w:r w:rsidR="00E11D2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ekranów dotykowych)</w:t>
            </w:r>
          </w:p>
          <w:p w14:paraId="6F72D02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Formularz automatycznie dostosowujący się do ekranów o różnych rozdzielczościach</w:t>
            </w:r>
          </w:p>
          <w:p w14:paraId="22A7EC97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Sprawdzanie pisowni dla ręcznego wprowadzania danych</w:t>
            </w:r>
          </w:p>
          <w:p w14:paraId="1F2C2BE8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Zintegrowany, nieprogramistyczny moduł graficzny do budowy aplikacji, służący do</w:t>
            </w:r>
            <w:r w:rsidR="00E11D2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tworzenia wydajnych rozwiązań w zakresie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lastRenderedPageBreak/>
              <w:t>etykietowania i kontrolowanego druku</w:t>
            </w:r>
          </w:p>
          <w:p w14:paraId="7C9D2EF5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Możliwość pełnej konfiguracji przez użytkownika z ponad 15 wbudowanymi</w:t>
            </w:r>
            <w:r w:rsidR="00E11D2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kontrolkami interfejsu użytkownika oraz obsługą kilku formatek</w:t>
            </w:r>
          </w:p>
          <w:p w14:paraId="351F5861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Edytor przepływów pracy i reguł biznesowych z ponad 40 działaniami z zakresu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druku etykiet, zapytań bazodanowych, integrac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>ji z wagami, sterownikami PLC.</w:t>
            </w:r>
          </w:p>
          <w:p w14:paraId="0E8E3FF5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Dokument tworzony za pomocą rozwiązania może zawierać kilka etykiet i formularzy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w celu efektywniejszego zarządzania danymi dynamicznymi i wyższego poziomu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przenośności</w:t>
            </w:r>
          </w:p>
          <w:p w14:paraId="02384EC2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Wbudowany mechanizm PDF umożliwiający optymalne tworzenie dokumentów</w:t>
            </w:r>
          </w:p>
          <w:p w14:paraId="45321728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PDF bez konieczności korzystania z narzędzi innych producentów Interfejs i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kontrola urządzeń peryferyjnych, wag, sterowników PLC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>.</w:t>
            </w:r>
          </w:p>
          <w:p w14:paraId="2DAF3998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Natywna obsługa systemów 32- i 64-bitowych Windows do integracji druku</w:t>
            </w:r>
            <w:r w:rsidR="00837F68" w:rsidRPr="00652013">
              <w:rPr>
                <w:rStyle w:val="itemextrafieldsvalue"/>
                <w:rFonts w:ascii="Calibri Light" w:hAnsi="Calibri Light" w:cs="Calibri Light"/>
              </w:rPr>
              <w:t>.</w:t>
            </w:r>
          </w:p>
          <w:p w14:paraId="36414174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Moduł graficznej integracji do nieprogramistycznej konfiguracji integracji</w:t>
            </w:r>
          </w:p>
          <w:p w14:paraId="0078D2B1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4 wbudowane złącza (File drop, Serial port, Database i gniazdo TCP/IP) do integracji</w:t>
            </w:r>
            <w:r w:rsidR="00D33988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z szerokim zakresem systemów i urządzeń</w:t>
            </w:r>
          </w:p>
          <w:p w14:paraId="363771B8" w14:textId="77777777" w:rsidR="00DD6051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Edytor reguł </w:t>
            </w:r>
            <w:proofErr w:type="spellStart"/>
            <w:r w:rsidRPr="00652013">
              <w:rPr>
                <w:rStyle w:val="itemextrafieldsvalue"/>
                <w:rFonts w:ascii="Calibri Light" w:hAnsi="Calibri Light" w:cs="Calibri Light"/>
              </w:rPr>
              <w:t>workflow</w:t>
            </w:r>
            <w:proofErr w:type="spellEnd"/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i biznesowych z ponad 15 czynnościami z zakresu</w:t>
            </w:r>
            <w:r w:rsidR="00DD605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druku etykiet, przetwarzania danych i komunikacji sieciowej</w:t>
            </w:r>
            <w:r w:rsidR="00DD6051" w:rsidRPr="00652013">
              <w:rPr>
                <w:rStyle w:val="itemextrafieldsvalue"/>
                <w:rFonts w:ascii="Calibri Light" w:hAnsi="Calibri Light" w:cs="Calibri Light"/>
              </w:rPr>
              <w:t>.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</w:p>
          <w:p w14:paraId="08127A23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Dynamiczny</w:t>
            </w:r>
            <w:r w:rsidR="00DD605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podgląd wydruku podczas konfigurowania</w:t>
            </w:r>
          </w:p>
          <w:p w14:paraId="47E44AEF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Przetwarzanie strukturalnych danych tekstowych (pliki CSV i pliki z kolumnami o</w:t>
            </w:r>
            <w:r w:rsidR="00DD6051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stałej szerokości)</w:t>
            </w:r>
          </w:p>
          <w:p w14:paraId="1C1B91D6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Przetwarzanie danych w formacie JOB i XML</w:t>
            </w:r>
          </w:p>
          <w:p w14:paraId="68B67E81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Przetwarzanie niestrukturalnych danych tekstowych i binarnych</w:t>
            </w:r>
          </w:p>
          <w:p w14:paraId="3C200ACF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Dedykowany menedżer integracji z rozbudowaną opcją logowania</w:t>
            </w:r>
          </w:p>
          <w:p w14:paraId="344B68EA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proofErr w:type="gramStart"/>
            <w:r w:rsidRPr="00652013">
              <w:rPr>
                <w:rStyle w:val="itemextrafieldsvalue"/>
                <w:rFonts w:ascii="Calibri Light" w:hAnsi="Calibri Light" w:cs="Calibri Light"/>
              </w:rPr>
              <w:t>Interfejs .</w:t>
            </w:r>
            <w:proofErr w:type="gramEnd"/>
            <w:r w:rsidRPr="00652013">
              <w:rPr>
                <w:rStyle w:val="itemextrafieldsvalue"/>
                <w:rFonts w:ascii="Calibri Light" w:hAnsi="Calibri Light" w:cs="Calibri Light"/>
              </w:rPr>
              <w:t>NET API do integracji programowania</w:t>
            </w:r>
          </w:p>
          <w:p w14:paraId="4C0497F2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Optymalizacja szybkości z wykorzystaniem powtarzania danych, a nie ponownego</w:t>
            </w:r>
            <w:r w:rsidR="00925E7A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ich wysyłania</w:t>
            </w:r>
          </w:p>
          <w:p w14:paraId="67460EEE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Obsługa drukarek lokalnych i sieciowych</w:t>
            </w:r>
          </w:p>
          <w:p w14:paraId="05B7AF82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Druk sesji – łączy wiele etykiet w jednym zadaniu drukowania dla większej</w:t>
            </w:r>
            <w:r w:rsidR="009B657A" w:rsidRPr="00652013">
              <w:rPr>
                <w:rStyle w:val="itemextrafieldsvalue"/>
                <w:rFonts w:ascii="Calibri Light" w:hAnsi="Calibri Light" w:cs="Calibri Light"/>
              </w:rPr>
              <w:t xml:space="preserve"> </w:t>
            </w:r>
            <w:r w:rsidRPr="00652013">
              <w:rPr>
                <w:rStyle w:val="itemextrafieldsvalue"/>
                <w:rFonts w:ascii="Calibri Light" w:hAnsi="Calibri Light" w:cs="Calibri Light"/>
              </w:rPr>
              <w:t>wydajności</w:t>
            </w:r>
          </w:p>
          <w:p w14:paraId="72D4C90B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Macierzysta obsługa ponad 4000 urządzeń do etykietowania i znakowania</w:t>
            </w:r>
          </w:p>
          <w:p w14:paraId="68319B63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Separacja kolorów</w:t>
            </w:r>
          </w:p>
          <w:p w14:paraId="5223107C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Drukowanie wsadowe: etykiety nagłówka i etykiety końcowe</w:t>
            </w:r>
          </w:p>
          <w:p w14:paraId="263C57FD" w14:textId="77777777" w:rsidR="00576E67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Projektowanie i drukowanie dwustronne</w:t>
            </w:r>
          </w:p>
          <w:p w14:paraId="740850CF" w14:textId="77777777" w:rsidR="00E53F69" w:rsidRPr="00652013" w:rsidRDefault="00576E67" w:rsidP="009B657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60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Style w:val="itemextrafieldsvalue"/>
                <w:rFonts w:ascii="Calibri Light" w:hAnsi="Calibri Light" w:cs="Calibri Light"/>
              </w:rPr>
              <w:t>Zaawansowane sterowanie obcinaczem drukarki</w:t>
            </w:r>
          </w:p>
        </w:tc>
      </w:tr>
      <w:tr w:rsidR="00D4543E" w:rsidRPr="00652013" w14:paraId="206F4EC3" w14:textId="77777777" w:rsidTr="00652013">
        <w:tc>
          <w:tcPr>
            <w:tcW w:w="2518" w:type="dxa"/>
          </w:tcPr>
          <w:p w14:paraId="7071C1F5" w14:textId="6B0E1E76" w:rsidR="00D4543E" w:rsidRPr="00652013" w:rsidRDefault="00D4543E" w:rsidP="009327A5">
            <w:pPr>
              <w:spacing w:after="0" w:line="276" w:lineRule="auto"/>
              <w:rPr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lastRenderedPageBreak/>
              <w:t>Dostawa</w:t>
            </w:r>
            <w:r w:rsidR="00742038" w:rsidRPr="00652013">
              <w:rPr>
                <w:rFonts w:ascii="Calibri Light" w:hAnsi="Calibri Light" w:cs="Calibri Light"/>
              </w:rPr>
              <w:t xml:space="preserve"> i </w:t>
            </w:r>
            <w:r w:rsidR="009327A5">
              <w:rPr>
                <w:rFonts w:ascii="Calibri Light" w:hAnsi="Calibri Light" w:cs="Calibri Light"/>
              </w:rPr>
              <w:t>wdrożenie</w:t>
            </w:r>
          </w:p>
        </w:tc>
        <w:tc>
          <w:tcPr>
            <w:tcW w:w="6770" w:type="dxa"/>
          </w:tcPr>
          <w:p w14:paraId="572ACFB6" w14:textId="070C8867" w:rsidR="00D4543E" w:rsidRPr="00652013" w:rsidRDefault="00742038" w:rsidP="009327A5">
            <w:pPr>
              <w:spacing w:after="0" w:line="276" w:lineRule="auto"/>
              <w:rPr>
                <w:rStyle w:val="itemextrafieldsvalue"/>
                <w:rFonts w:ascii="Calibri Light" w:hAnsi="Calibri Light" w:cs="Calibri Light"/>
              </w:rPr>
            </w:pPr>
            <w:r w:rsidRPr="00652013">
              <w:rPr>
                <w:rFonts w:ascii="Calibri Light" w:hAnsi="Calibri Light" w:cs="Calibri Light"/>
              </w:rPr>
              <w:t>Dostawa, montaż</w:t>
            </w:r>
            <w:r w:rsidR="009327A5">
              <w:rPr>
                <w:rFonts w:ascii="Calibri Light" w:hAnsi="Calibri Light" w:cs="Calibri Light"/>
              </w:rPr>
              <w:t>,</w:t>
            </w:r>
            <w:r w:rsidRPr="00652013">
              <w:rPr>
                <w:rFonts w:ascii="Calibri Light" w:hAnsi="Calibri Light" w:cs="Calibri Light"/>
              </w:rPr>
              <w:t xml:space="preserve"> uruchomienie </w:t>
            </w:r>
            <w:r w:rsidR="009327A5">
              <w:rPr>
                <w:rFonts w:ascii="Calibri Light" w:hAnsi="Calibri Light" w:cs="Calibri Light"/>
              </w:rPr>
              <w:t xml:space="preserve">i szkolenie </w:t>
            </w:r>
            <w:r w:rsidRPr="00652013">
              <w:rPr>
                <w:rFonts w:ascii="Calibri Light" w:hAnsi="Calibri Light" w:cs="Calibri Light"/>
              </w:rPr>
              <w:t>w siedzibie zamawiającego.</w:t>
            </w:r>
          </w:p>
        </w:tc>
      </w:tr>
    </w:tbl>
    <w:p w14:paraId="692D59EA" w14:textId="77777777" w:rsidR="00E34EF3" w:rsidRPr="00652013" w:rsidRDefault="00E34EF3" w:rsidP="00652013">
      <w:pPr>
        <w:overflowPunct w:val="0"/>
        <w:spacing w:after="0" w:line="276" w:lineRule="auto"/>
        <w:rPr>
          <w:rFonts w:ascii="Calibri Light" w:hAnsi="Calibri Light" w:cs="Calibri Light"/>
          <w:color w:val="00000A"/>
        </w:rPr>
      </w:pPr>
    </w:p>
    <w:sectPr w:rsidR="00E34EF3" w:rsidRPr="00652013" w:rsidSect="00715552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C0E40" w14:textId="77777777" w:rsidR="006B596F" w:rsidRDefault="006B596F" w:rsidP="008259FC">
      <w:pPr>
        <w:spacing w:after="0" w:line="240" w:lineRule="auto"/>
      </w:pPr>
      <w:r>
        <w:separator/>
      </w:r>
    </w:p>
  </w:endnote>
  <w:endnote w:type="continuationSeparator" w:id="0">
    <w:p w14:paraId="1F5216FE" w14:textId="77777777" w:rsidR="006B596F" w:rsidRDefault="006B596F" w:rsidP="0082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15871" w14:textId="77777777" w:rsidR="006B596F" w:rsidRDefault="006B596F" w:rsidP="008259FC">
      <w:pPr>
        <w:spacing w:after="0" w:line="240" w:lineRule="auto"/>
      </w:pPr>
      <w:r>
        <w:separator/>
      </w:r>
    </w:p>
  </w:footnote>
  <w:footnote w:type="continuationSeparator" w:id="0">
    <w:p w14:paraId="6E339C50" w14:textId="77777777" w:rsidR="006B596F" w:rsidRDefault="006B596F" w:rsidP="0082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75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FC2CFC"/>
    <w:multiLevelType w:val="hybridMultilevel"/>
    <w:tmpl w:val="BE2075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963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5E71D13"/>
    <w:multiLevelType w:val="hybridMultilevel"/>
    <w:tmpl w:val="CAEEA6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C900FD"/>
    <w:multiLevelType w:val="hybridMultilevel"/>
    <w:tmpl w:val="23E6AA08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87DC7"/>
    <w:multiLevelType w:val="hybridMultilevel"/>
    <w:tmpl w:val="1A34B9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CD6E5B"/>
    <w:multiLevelType w:val="hybridMultilevel"/>
    <w:tmpl w:val="C6D2E9E8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A2AB9"/>
    <w:multiLevelType w:val="hybridMultilevel"/>
    <w:tmpl w:val="87E6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077B"/>
    <w:multiLevelType w:val="hybridMultilevel"/>
    <w:tmpl w:val="5158199E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2434D"/>
    <w:multiLevelType w:val="hybridMultilevel"/>
    <w:tmpl w:val="4EE04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36EF3"/>
    <w:multiLevelType w:val="hybridMultilevel"/>
    <w:tmpl w:val="7174E242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53FF0"/>
    <w:multiLevelType w:val="hybridMultilevel"/>
    <w:tmpl w:val="3C363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866EB"/>
    <w:multiLevelType w:val="hybridMultilevel"/>
    <w:tmpl w:val="4CF00DA0"/>
    <w:lvl w:ilvl="0" w:tplc="2C7257A6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8437D"/>
    <w:multiLevelType w:val="hybridMultilevel"/>
    <w:tmpl w:val="78723BE4"/>
    <w:lvl w:ilvl="0" w:tplc="1F6A7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C7844"/>
    <w:multiLevelType w:val="hybridMultilevel"/>
    <w:tmpl w:val="1CFC6786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74091"/>
    <w:multiLevelType w:val="hybridMultilevel"/>
    <w:tmpl w:val="79B0D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F513AF"/>
    <w:multiLevelType w:val="hybridMultilevel"/>
    <w:tmpl w:val="83362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5685D2">
      <w:numFmt w:val="bullet"/>
      <w:lvlText w:val="•"/>
      <w:lvlJc w:val="left"/>
      <w:pPr>
        <w:ind w:left="1431" w:hanging="711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20772F"/>
    <w:multiLevelType w:val="hybridMultilevel"/>
    <w:tmpl w:val="DCBA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13168"/>
    <w:multiLevelType w:val="hybridMultilevel"/>
    <w:tmpl w:val="35A0A3B2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46A5D"/>
    <w:multiLevelType w:val="hybridMultilevel"/>
    <w:tmpl w:val="6ADCD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EB14A3"/>
    <w:multiLevelType w:val="hybridMultilevel"/>
    <w:tmpl w:val="CDC45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67F37"/>
    <w:multiLevelType w:val="hybridMultilevel"/>
    <w:tmpl w:val="87706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122D8"/>
    <w:multiLevelType w:val="hybridMultilevel"/>
    <w:tmpl w:val="A4CCD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137C7"/>
    <w:multiLevelType w:val="hybridMultilevel"/>
    <w:tmpl w:val="2C02C8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D1646"/>
    <w:multiLevelType w:val="hybridMultilevel"/>
    <w:tmpl w:val="6756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C151C6"/>
    <w:multiLevelType w:val="hybridMultilevel"/>
    <w:tmpl w:val="E43A3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BB4594"/>
    <w:multiLevelType w:val="hybridMultilevel"/>
    <w:tmpl w:val="24F6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F8C6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32977"/>
    <w:multiLevelType w:val="hybridMultilevel"/>
    <w:tmpl w:val="8E6C5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21C55"/>
    <w:multiLevelType w:val="hybridMultilevel"/>
    <w:tmpl w:val="3088236A"/>
    <w:lvl w:ilvl="0" w:tplc="0A28F680">
      <w:start w:val="1"/>
      <w:numFmt w:val="lowerLetter"/>
      <w:lvlText w:val="%1)"/>
      <w:lvlJc w:val="left"/>
      <w:pPr>
        <w:tabs>
          <w:tab w:val="num" w:pos="284"/>
        </w:tabs>
        <w:ind w:left="1134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D2BAE"/>
    <w:multiLevelType w:val="hybridMultilevel"/>
    <w:tmpl w:val="DE8061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8317E7"/>
    <w:multiLevelType w:val="hybridMultilevel"/>
    <w:tmpl w:val="5CF81006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44E56"/>
    <w:multiLevelType w:val="hybridMultilevel"/>
    <w:tmpl w:val="FC28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8A9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A4C36"/>
    <w:multiLevelType w:val="hybridMultilevel"/>
    <w:tmpl w:val="FA30A31C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14080"/>
    <w:multiLevelType w:val="hybridMultilevel"/>
    <w:tmpl w:val="45149CCC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79C2"/>
    <w:multiLevelType w:val="hybridMultilevel"/>
    <w:tmpl w:val="C89CA09E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B4DAB"/>
    <w:multiLevelType w:val="hybridMultilevel"/>
    <w:tmpl w:val="2C5E8B4E"/>
    <w:lvl w:ilvl="0" w:tplc="A8D8DFF8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F380639"/>
    <w:multiLevelType w:val="hybridMultilevel"/>
    <w:tmpl w:val="6826EC4E"/>
    <w:lvl w:ilvl="0" w:tplc="748E0A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646A41"/>
    <w:multiLevelType w:val="hybridMultilevel"/>
    <w:tmpl w:val="0DA85A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C77729"/>
    <w:multiLevelType w:val="hybridMultilevel"/>
    <w:tmpl w:val="5BD4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C7DB0"/>
    <w:multiLevelType w:val="hybridMultilevel"/>
    <w:tmpl w:val="5D9467AA"/>
    <w:lvl w:ilvl="0" w:tplc="F37433A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4641B"/>
    <w:multiLevelType w:val="multilevel"/>
    <w:tmpl w:val="75A84F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14"/>
  </w:num>
  <w:num w:numId="5">
    <w:abstractNumId w:val="28"/>
  </w:num>
  <w:num w:numId="6">
    <w:abstractNumId w:val="6"/>
  </w:num>
  <w:num w:numId="7">
    <w:abstractNumId w:val="27"/>
  </w:num>
  <w:num w:numId="8">
    <w:abstractNumId w:val="30"/>
  </w:num>
  <w:num w:numId="9">
    <w:abstractNumId w:val="36"/>
  </w:num>
  <w:num w:numId="10">
    <w:abstractNumId w:val="29"/>
  </w:num>
  <w:num w:numId="11">
    <w:abstractNumId w:val="4"/>
  </w:num>
  <w:num w:numId="12">
    <w:abstractNumId w:val="2"/>
  </w:num>
  <w:num w:numId="13">
    <w:abstractNumId w:val="37"/>
  </w:num>
  <w:num w:numId="14">
    <w:abstractNumId w:val="17"/>
  </w:num>
  <w:num w:numId="15">
    <w:abstractNumId w:val="24"/>
  </w:num>
  <w:num w:numId="16">
    <w:abstractNumId w:val="16"/>
  </w:num>
  <w:num w:numId="17">
    <w:abstractNumId w:val="38"/>
  </w:num>
  <w:num w:numId="18">
    <w:abstractNumId w:val="21"/>
  </w:num>
  <w:num w:numId="19">
    <w:abstractNumId w:val="22"/>
  </w:num>
  <w:num w:numId="20">
    <w:abstractNumId w:val="39"/>
  </w:num>
  <w:num w:numId="21">
    <w:abstractNumId w:val="23"/>
  </w:num>
  <w:num w:numId="22">
    <w:abstractNumId w:val="41"/>
  </w:num>
  <w:num w:numId="23">
    <w:abstractNumId w:val="3"/>
  </w:num>
  <w:num w:numId="24">
    <w:abstractNumId w:val="12"/>
  </w:num>
  <w:num w:numId="25">
    <w:abstractNumId w:val="20"/>
  </w:num>
  <w:num w:numId="26">
    <w:abstractNumId w:val="26"/>
  </w:num>
  <w:num w:numId="27">
    <w:abstractNumId w:val="25"/>
  </w:num>
  <w:num w:numId="28">
    <w:abstractNumId w:val="10"/>
  </w:num>
  <w:num w:numId="29">
    <w:abstractNumId w:val="9"/>
  </w:num>
  <w:num w:numId="30">
    <w:abstractNumId w:val="40"/>
  </w:num>
  <w:num w:numId="31">
    <w:abstractNumId w:val="15"/>
  </w:num>
  <w:num w:numId="32">
    <w:abstractNumId w:val="34"/>
  </w:num>
  <w:num w:numId="33">
    <w:abstractNumId w:val="11"/>
  </w:num>
  <w:num w:numId="34">
    <w:abstractNumId w:val="31"/>
  </w:num>
  <w:num w:numId="35">
    <w:abstractNumId w:val="19"/>
  </w:num>
  <w:num w:numId="36">
    <w:abstractNumId w:val="33"/>
  </w:num>
  <w:num w:numId="37">
    <w:abstractNumId w:val="7"/>
  </w:num>
  <w:num w:numId="38">
    <w:abstractNumId w:val="5"/>
  </w:num>
  <w:num w:numId="39">
    <w:abstractNumId w:val="35"/>
  </w:num>
  <w:num w:numId="4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C"/>
    <w:rsid w:val="0000195E"/>
    <w:rsid w:val="00001EA0"/>
    <w:rsid w:val="00007621"/>
    <w:rsid w:val="0001231A"/>
    <w:rsid w:val="00025BD6"/>
    <w:rsid w:val="0003386F"/>
    <w:rsid w:val="000461D9"/>
    <w:rsid w:val="00047B17"/>
    <w:rsid w:val="0005473A"/>
    <w:rsid w:val="0005512B"/>
    <w:rsid w:val="0005581C"/>
    <w:rsid w:val="00062792"/>
    <w:rsid w:val="0007360A"/>
    <w:rsid w:val="000772DB"/>
    <w:rsid w:val="00090517"/>
    <w:rsid w:val="00090B38"/>
    <w:rsid w:val="00092500"/>
    <w:rsid w:val="0009297D"/>
    <w:rsid w:val="000A2012"/>
    <w:rsid w:val="000B071D"/>
    <w:rsid w:val="000B4853"/>
    <w:rsid w:val="000C5054"/>
    <w:rsid w:val="000C691D"/>
    <w:rsid w:val="000C7119"/>
    <w:rsid w:val="000D3BC5"/>
    <w:rsid w:val="000E28DB"/>
    <w:rsid w:val="000F733D"/>
    <w:rsid w:val="0010096B"/>
    <w:rsid w:val="0010608B"/>
    <w:rsid w:val="00114CB2"/>
    <w:rsid w:val="00127B13"/>
    <w:rsid w:val="0014382B"/>
    <w:rsid w:val="001446C9"/>
    <w:rsid w:val="001450F0"/>
    <w:rsid w:val="00146D6C"/>
    <w:rsid w:val="00147D35"/>
    <w:rsid w:val="001614E2"/>
    <w:rsid w:val="001750E1"/>
    <w:rsid w:val="001754C5"/>
    <w:rsid w:val="00175628"/>
    <w:rsid w:val="00176227"/>
    <w:rsid w:val="00184E5D"/>
    <w:rsid w:val="001855E1"/>
    <w:rsid w:val="00197B55"/>
    <w:rsid w:val="001A01AD"/>
    <w:rsid w:val="001A08C9"/>
    <w:rsid w:val="001A499E"/>
    <w:rsid w:val="001A6EEB"/>
    <w:rsid w:val="001B6D25"/>
    <w:rsid w:val="001B7BC8"/>
    <w:rsid w:val="001C29D4"/>
    <w:rsid w:val="001D335A"/>
    <w:rsid w:val="001D3652"/>
    <w:rsid w:val="001D48F7"/>
    <w:rsid w:val="001E0244"/>
    <w:rsid w:val="001E23E4"/>
    <w:rsid w:val="001E41F0"/>
    <w:rsid w:val="001E4A95"/>
    <w:rsid w:val="001F317B"/>
    <w:rsid w:val="001F5EC9"/>
    <w:rsid w:val="001F6F13"/>
    <w:rsid w:val="00210B35"/>
    <w:rsid w:val="00213866"/>
    <w:rsid w:val="002204B0"/>
    <w:rsid w:val="002352CB"/>
    <w:rsid w:val="00252165"/>
    <w:rsid w:val="00255E72"/>
    <w:rsid w:val="00285056"/>
    <w:rsid w:val="002907A2"/>
    <w:rsid w:val="00292C58"/>
    <w:rsid w:val="0029356C"/>
    <w:rsid w:val="0029604A"/>
    <w:rsid w:val="002B3FF1"/>
    <w:rsid w:val="002B4B71"/>
    <w:rsid w:val="002B56E2"/>
    <w:rsid w:val="002C52D1"/>
    <w:rsid w:val="002E3B60"/>
    <w:rsid w:val="002F2AA6"/>
    <w:rsid w:val="002F6090"/>
    <w:rsid w:val="00306715"/>
    <w:rsid w:val="00311D90"/>
    <w:rsid w:val="00316711"/>
    <w:rsid w:val="003208E3"/>
    <w:rsid w:val="00324279"/>
    <w:rsid w:val="0032542C"/>
    <w:rsid w:val="00325A13"/>
    <w:rsid w:val="0033349C"/>
    <w:rsid w:val="00337A65"/>
    <w:rsid w:val="00343C60"/>
    <w:rsid w:val="0036027D"/>
    <w:rsid w:val="00361CA4"/>
    <w:rsid w:val="00363612"/>
    <w:rsid w:val="00371FFD"/>
    <w:rsid w:val="003737E9"/>
    <w:rsid w:val="003756D1"/>
    <w:rsid w:val="00375DA0"/>
    <w:rsid w:val="0037665B"/>
    <w:rsid w:val="003860BD"/>
    <w:rsid w:val="003908DA"/>
    <w:rsid w:val="003911B0"/>
    <w:rsid w:val="0039328A"/>
    <w:rsid w:val="00394B35"/>
    <w:rsid w:val="003960AF"/>
    <w:rsid w:val="00396B0C"/>
    <w:rsid w:val="003A744A"/>
    <w:rsid w:val="003B0F20"/>
    <w:rsid w:val="003B1BCE"/>
    <w:rsid w:val="003B36BA"/>
    <w:rsid w:val="003B4D4B"/>
    <w:rsid w:val="003B746E"/>
    <w:rsid w:val="003C2FA9"/>
    <w:rsid w:val="003D0B1B"/>
    <w:rsid w:val="003F2DEE"/>
    <w:rsid w:val="004001B1"/>
    <w:rsid w:val="0042123A"/>
    <w:rsid w:val="004238DD"/>
    <w:rsid w:val="00424904"/>
    <w:rsid w:val="0043354A"/>
    <w:rsid w:val="0044296A"/>
    <w:rsid w:val="004432BF"/>
    <w:rsid w:val="00446343"/>
    <w:rsid w:val="004476E1"/>
    <w:rsid w:val="004478CC"/>
    <w:rsid w:val="00457D95"/>
    <w:rsid w:val="00472F94"/>
    <w:rsid w:val="00495432"/>
    <w:rsid w:val="00495BAE"/>
    <w:rsid w:val="00496AB5"/>
    <w:rsid w:val="004978BE"/>
    <w:rsid w:val="004A4B67"/>
    <w:rsid w:val="004B00B9"/>
    <w:rsid w:val="004B5194"/>
    <w:rsid w:val="004B51E3"/>
    <w:rsid w:val="004C4ABD"/>
    <w:rsid w:val="004D210F"/>
    <w:rsid w:val="004D28EA"/>
    <w:rsid w:val="004D30A1"/>
    <w:rsid w:val="004F1CF3"/>
    <w:rsid w:val="004F2916"/>
    <w:rsid w:val="004F36EF"/>
    <w:rsid w:val="00504B51"/>
    <w:rsid w:val="0052319B"/>
    <w:rsid w:val="005420A7"/>
    <w:rsid w:val="00543657"/>
    <w:rsid w:val="0054473A"/>
    <w:rsid w:val="0054702C"/>
    <w:rsid w:val="00547EB9"/>
    <w:rsid w:val="00550B05"/>
    <w:rsid w:val="0055110B"/>
    <w:rsid w:val="00552EFC"/>
    <w:rsid w:val="00560EAE"/>
    <w:rsid w:val="0056351D"/>
    <w:rsid w:val="00566090"/>
    <w:rsid w:val="00576E67"/>
    <w:rsid w:val="0058504B"/>
    <w:rsid w:val="0059712A"/>
    <w:rsid w:val="005B19C2"/>
    <w:rsid w:val="005D1103"/>
    <w:rsid w:val="005D3516"/>
    <w:rsid w:val="005D40D4"/>
    <w:rsid w:val="005E3440"/>
    <w:rsid w:val="005E34EC"/>
    <w:rsid w:val="005F511F"/>
    <w:rsid w:val="00602DBA"/>
    <w:rsid w:val="006074F5"/>
    <w:rsid w:val="006153B9"/>
    <w:rsid w:val="00620C87"/>
    <w:rsid w:val="00626A71"/>
    <w:rsid w:val="0063351D"/>
    <w:rsid w:val="00633A44"/>
    <w:rsid w:val="0063630C"/>
    <w:rsid w:val="006416E6"/>
    <w:rsid w:val="0064667D"/>
    <w:rsid w:val="00647566"/>
    <w:rsid w:val="006478C3"/>
    <w:rsid w:val="006516DF"/>
    <w:rsid w:val="00652013"/>
    <w:rsid w:val="006521EC"/>
    <w:rsid w:val="00660B8A"/>
    <w:rsid w:val="00667B97"/>
    <w:rsid w:val="00680A1E"/>
    <w:rsid w:val="006A0ED1"/>
    <w:rsid w:val="006A1D9C"/>
    <w:rsid w:val="006B596F"/>
    <w:rsid w:val="006E2EC1"/>
    <w:rsid w:val="006E3259"/>
    <w:rsid w:val="006E6ED9"/>
    <w:rsid w:val="00700C17"/>
    <w:rsid w:val="0070361D"/>
    <w:rsid w:val="00706525"/>
    <w:rsid w:val="00715552"/>
    <w:rsid w:val="00715798"/>
    <w:rsid w:val="00721CA6"/>
    <w:rsid w:val="00734735"/>
    <w:rsid w:val="007376C5"/>
    <w:rsid w:val="00742038"/>
    <w:rsid w:val="00742C12"/>
    <w:rsid w:val="00742F93"/>
    <w:rsid w:val="0075384E"/>
    <w:rsid w:val="00754344"/>
    <w:rsid w:val="0075743A"/>
    <w:rsid w:val="00761D3C"/>
    <w:rsid w:val="007625FC"/>
    <w:rsid w:val="007657C3"/>
    <w:rsid w:val="00776815"/>
    <w:rsid w:val="00785808"/>
    <w:rsid w:val="00790CD5"/>
    <w:rsid w:val="00791FE7"/>
    <w:rsid w:val="00792279"/>
    <w:rsid w:val="007A1F7E"/>
    <w:rsid w:val="007B135A"/>
    <w:rsid w:val="007B2608"/>
    <w:rsid w:val="007C6738"/>
    <w:rsid w:val="007D20D6"/>
    <w:rsid w:val="007D2C5D"/>
    <w:rsid w:val="007D627F"/>
    <w:rsid w:val="007D69A8"/>
    <w:rsid w:val="0080044A"/>
    <w:rsid w:val="008043CC"/>
    <w:rsid w:val="008045A2"/>
    <w:rsid w:val="00806E24"/>
    <w:rsid w:val="008143E0"/>
    <w:rsid w:val="0081677B"/>
    <w:rsid w:val="008259FC"/>
    <w:rsid w:val="00826344"/>
    <w:rsid w:val="00827D02"/>
    <w:rsid w:val="00833A47"/>
    <w:rsid w:val="008377BF"/>
    <w:rsid w:val="00837F68"/>
    <w:rsid w:val="00844A74"/>
    <w:rsid w:val="00845DB8"/>
    <w:rsid w:val="00857AFB"/>
    <w:rsid w:val="008668A9"/>
    <w:rsid w:val="008717D3"/>
    <w:rsid w:val="00871866"/>
    <w:rsid w:val="00871F7F"/>
    <w:rsid w:val="008752C0"/>
    <w:rsid w:val="00876CA9"/>
    <w:rsid w:val="00885F71"/>
    <w:rsid w:val="00893429"/>
    <w:rsid w:val="00894C91"/>
    <w:rsid w:val="008A0D15"/>
    <w:rsid w:val="008A2074"/>
    <w:rsid w:val="008B09CD"/>
    <w:rsid w:val="008B1494"/>
    <w:rsid w:val="008B6A10"/>
    <w:rsid w:val="008B75CD"/>
    <w:rsid w:val="008C552E"/>
    <w:rsid w:val="008D51E1"/>
    <w:rsid w:val="008E38B5"/>
    <w:rsid w:val="008E3F82"/>
    <w:rsid w:val="008E4E88"/>
    <w:rsid w:val="008E4FA3"/>
    <w:rsid w:val="008E7F32"/>
    <w:rsid w:val="008F6642"/>
    <w:rsid w:val="008F78C5"/>
    <w:rsid w:val="0091142A"/>
    <w:rsid w:val="00921730"/>
    <w:rsid w:val="00925E7A"/>
    <w:rsid w:val="009315B1"/>
    <w:rsid w:val="009327A5"/>
    <w:rsid w:val="009452CB"/>
    <w:rsid w:val="00945F70"/>
    <w:rsid w:val="009464B3"/>
    <w:rsid w:val="00960F20"/>
    <w:rsid w:val="009623B3"/>
    <w:rsid w:val="00965329"/>
    <w:rsid w:val="009951EC"/>
    <w:rsid w:val="00996104"/>
    <w:rsid w:val="00996972"/>
    <w:rsid w:val="009A6D4C"/>
    <w:rsid w:val="009B657A"/>
    <w:rsid w:val="009D04CE"/>
    <w:rsid w:val="009D1EFC"/>
    <w:rsid w:val="009D629D"/>
    <w:rsid w:val="009E7A24"/>
    <w:rsid w:val="009F37F0"/>
    <w:rsid w:val="00A05630"/>
    <w:rsid w:val="00A250B1"/>
    <w:rsid w:val="00A30950"/>
    <w:rsid w:val="00A471BC"/>
    <w:rsid w:val="00A5111D"/>
    <w:rsid w:val="00A55641"/>
    <w:rsid w:val="00A61B68"/>
    <w:rsid w:val="00A635F1"/>
    <w:rsid w:val="00A706D3"/>
    <w:rsid w:val="00A905FA"/>
    <w:rsid w:val="00AA1960"/>
    <w:rsid w:val="00AA4801"/>
    <w:rsid w:val="00AA7BFE"/>
    <w:rsid w:val="00AB1BF8"/>
    <w:rsid w:val="00AB56D1"/>
    <w:rsid w:val="00AB7E78"/>
    <w:rsid w:val="00AC037C"/>
    <w:rsid w:val="00AC50E4"/>
    <w:rsid w:val="00AC5EFE"/>
    <w:rsid w:val="00AD288E"/>
    <w:rsid w:val="00AD646B"/>
    <w:rsid w:val="00AD66FF"/>
    <w:rsid w:val="00AD6F9E"/>
    <w:rsid w:val="00AE0127"/>
    <w:rsid w:val="00AE52CA"/>
    <w:rsid w:val="00AF068F"/>
    <w:rsid w:val="00AF7E07"/>
    <w:rsid w:val="00B004AD"/>
    <w:rsid w:val="00B052D3"/>
    <w:rsid w:val="00B059F1"/>
    <w:rsid w:val="00B061F5"/>
    <w:rsid w:val="00B06783"/>
    <w:rsid w:val="00B244BB"/>
    <w:rsid w:val="00B340F4"/>
    <w:rsid w:val="00B36CA5"/>
    <w:rsid w:val="00B4622E"/>
    <w:rsid w:val="00B5221E"/>
    <w:rsid w:val="00B60181"/>
    <w:rsid w:val="00B65007"/>
    <w:rsid w:val="00B70901"/>
    <w:rsid w:val="00B72DF4"/>
    <w:rsid w:val="00B732FF"/>
    <w:rsid w:val="00B73FB5"/>
    <w:rsid w:val="00B86090"/>
    <w:rsid w:val="00B908A8"/>
    <w:rsid w:val="00B92C95"/>
    <w:rsid w:val="00B94525"/>
    <w:rsid w:val="00BA7564"/>
    <w:rsid w:val="00BC129C"/>
    <w:rsid w:val="00BC4903"/>
    <w:rsid w:val="00BD2963"/>
    <w:rsid w:val="00BD6A31"/>
    <w:rsid w:val="00BE51BE"/>
    <w:rsid w:val="00BE5A08"/>
    <w:rsid w:val="00BF03D3"/>
    <w:rsid w:val="00BF0D35"/>
    <w:rsid w:val="00BF44FD"/>
    <w:rsid w:val="00BF76B7"/>
    <w:rsid w:val="00C10E26"/>
    <w:rsid w:val="00C10F29"/>
    <w:rsid w:val="00C13156"/>
    <w:rsid w:val="00C20FE2"/>
    <w:rsid w:val="00C26818"/>
    <w:rsid w:val="00C37FC2"/>
    <w:rsid w:val="00C46EDD"/>
    <w:rsid w:val="00C559DB"/>
    <w:rsid w:val="00C60D16"/>
    <w:rsid w:val="00C634B8"/>
    <w:rsid w:val="00C71EFA"/>
    <w:rsid w:val="00C766AB"/>
    <w:rsid w:val="00C7781B"/>
    <w:rsid w:val="00C82106"/>
    <w:rsid w:val="00C97621"/>
    <w:rsid w:val="00C9790C"/>
    <w:rsid w:val="00CA3540"/>
    <w:rsid w:val="00CC3A22"/>
    <w:rsid w:val="00CC3DA4"/>
    <w:rsid w:val="00CC451B"/>
    <w:rsid w:val="00CD149B"/>
    <w:rsid w:val="00CF13F0"/>
    <w:rsid w:val="00CF57C9"/>
    <w:rsid w:val="00D0049B"/>
    <w:rsid w:val="00D02698"/>
    <w:rsid w:val="00D04B7F"/>
    <w:rsid w:val="00D178A5"/>
    <w:rsid w:val="00D27846"/>
    <w:rsid w:val="00D3087D"/>
    <w:rsid w:val="00D33988"/>
    <w:rsid w:val="00D34E30"/>
    <w:rsid w:val="00D4543E"/>
    <w:rsid w:val="00D61CB4"/>
    <w:rsid w:val="00D61CFE"/>
    <w:rsid w:val="00D6258E"/>
    <w:rsid w:val="00D64DF5"/>
    <w:rsid w:val="00D65188"/>
    <w:rsid w:val="00D71392"/>
    <w:rsid w:val="00D9238E"/>
    <w:rsid w:val="00DA1FD8"/>
    <w:rsid w:val="00DA3D69"/>
    <w:rsid w:val="00DB1313"/>
    <w:rsid w:val="00DC70ED"/>
    <w:rsid w:val="00DD5A60"/>
    <w:rsid w:val="00DD6051"/>
    <w:rsid w:val="00DD7744"/>
    <w:rsid w:val="00DE764D"/>
    <w:rsid w:val="00DF4D25"/>
    <w:rsid w:val="00E00FA0"/>
    <w:rsid w:val="00E06151"/>
    <w:rsid w:val="00E0620D"/>
    <w:rsid w:val="00E11D21"/>
    <w:rsid w:val="00E122D3"/>
    <w:rsid w:val="00E12717"/>
    <w:rsid w:val="00E21306"/>
    <w:rsid w:val="00E23E4A"/>
    <w:rsid w:val="00E31535"/>
    <w:rsid w:val="00E31C3D"/>
    <w:rsid w:val="00E33949"/>
    <w:rsid w:val="00E34EF3"/>
    <w:rsid w:val="00E354BF"/>
    <w:rsid w:val="00E47229"/>
    <w:rsid w:val="00E50403"/>
    <w:rsid w:val="00E53F69"/>
    <w:rsid w:val="00E6189F"/>
    <w:rsid w:val="00E63EA9"/>
    <w:rsid w:val="00E67BFE"/>
    <w:rsid w:val="00E84CFE"/>
    <w:rsid w:val="00E91EA0"/>
    <w:rsid w:val="00E92056"/>
    <w:rsid w:val="00E960DE"/>
    <w:rsid w:val="00EA1610"/>
    <w:rsid w:val="00EA708A"/>
    <w:rsid w:val="00EA761B"/>
    <w:rsid w:val="00EA7E99"/>
    <w:rsid w:val="00EB756F"/>
    <w:rsid w:val="00ED0CD3"/>
    <w:rsid w:val="00ED0D8F"/>
    <w:rsid w:val="00ED26C4"/>
    <w:rsid w:val="00EE7F05"/>
    <w:rsid w:val="00EF1CB2"/>
    <w:rsid w:val="00EF7AA0"/>
    <w:rsid w:val="00F14A7F"/>
    <w:rsid w:val="00F2278F"/>
    <w:rsid w:val="00F23C88"/>
    <w:rsid w:val="00F343D0"/>
    <w:rsid w:val="00F57E67"/>
    <w:rsid w:val="00F60749"/>
    <w:rsid w:val="00F62587"/>
    <w:rsid w:val="00F63323"/>
    <w:rsid w:val="00F83560"/>
    <w:rsid w:val="00F850F7"/>
    <w:rsid w:val="00F92288"/>
    <w:rsid w:val="00F92523"/>
    <w:rsid w:val="00FA37DE"/>
    <w:rsid w:val="00FA5068"/>
    <w:rsid w:val="00FB0557"/>
    <w:rsid w:val="00FB218D"/>
    <w:rsid w:val="00FB6322"/>
    <w:rsid w:val="00FB7144"/>
    <w:rsid w:val="00FC3EA7"/>
    <w:rsid w:val="00FD5A0F"/>
    <w:rsid w:val="00FE2322"/>
    <w:rsid w:val="00FE3025"/>
    <w:rsid w:val="00FF2EDB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57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F2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C1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36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D36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61C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59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59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B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00B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locked/>
    <w:rsid w:val="0033349C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3334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3349C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styleId="Hipercze">
    <w:name w:val="Hyperlink"/>
    <w:basedOn w:val="Domylnaczcionkaakapitu"/>
    <w:uiPriority w:val="99"/>
    <w:rsid w:val="00EF7AA0"/>
    <w:rPr>
      <w:rFonts w:cs="Times New Roman"/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7AA0"/>
    <w:pPr>
      <w:ind w:left="720"/>
      <w:contextualSpacing/>
    </w:pPr>
  </w:style>
  <w:style w:type="table" w:styleId="Tabela-Siatka">
    <w:name w:val="Table Grid"/>
    <w:basedOn w:val="Standardowy"/>
    <w:locked/>
    <w:rsid w:val="00FC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A6D4C"/>
    <w:rPr>
      <w:rFonts w:ascii="Liberation Serif" w:eastAsia="SimSun" w:hAnsi="Liberation Serif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2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45F70"/>
    <w:pPr>
      <w:suppressAutoHyphens/>
      <w:spacing w:after="140" w:line="288" w:lineRule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945F70"/>
    <w:rPr>
      <w:rFonts w:cs="font303"/>
      <w:kern w:val="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45F70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945F70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945F70"/>
  </w:style>
  <w:style w:type="character" w:customStyle="1" w:styleId="lrzxr">
    <w:name w:val="lrzxr"/>
    <w:basedOn w:val="Domylnaczcionkaakapitu"/>
    <w:rsid w:val="00945F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0D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10F2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semiHidden/>
    <w:rsid w:val="001D3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1D3652"/>
  </w:style>
  <w:style w:type="character" w:customStyle="1" w:styleId="itemextrafieldsvalue">
    <w:name w:val="itemextrafieldsvalue"/>
    <w:basedOn w:val="Domylnaczcionkaakapitu"/>
    <w:rsid w:val="00E0620D"/>
  </w:style>
  <w:style w:type="character" w:customStyle="1" w:styleId="Nagwek5Znak">
    <w:name w:val="Nagłówek 5 Znak"/>
    <w:basedOn w:val="Domylnaczcionkaakapitu"/>
    <w:link w:val="Nagwek5"/>
    <w:rsid w:val="00361CA4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9227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6363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F2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C10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36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D36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61C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59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59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B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00B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locked/>
    <w:rsid w:val="0033349C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3334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3349C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styleId="Hipercze">
    <w:name w:val="Hyperlink"/>
    <w:basedOn w:val="Domylnaczcionkaakapitu"/>
    <w:uiPriority w:val="99"/>
    <w:rsid w:val="00EF7AA0"/>
    <w:rPr>
      <w:rFonts w:cs="Times New Roman"/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7AA0"/>
    <w:pPr>
      <w:ind w:left="720"/>
      <w:contextualSpacing/>
    </w:pPr>
  </w:style>
  <w:style w:type="table" w:styleId="Tabela-Siatka">
    <w:name w:val="Table Grid"/>
    <w:basedOn w:val="Standardowy"/>
    <w:locked/>
    <w:rsid w:val="00FC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A6D4C"/>
    <w:rPr>
      <w:rFonts w:ascii="Liberation Serif" w:eastAsia="SimSun" w:hAnsi="Liberation Serif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2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45F70"/>
    <w:pPr>
      <w:suppressAutoHyphens/>
      <w:spacing w:after="140" w:line="288" w:lineRule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945F70"/>
    <w:rPr>
      <w:rFonts w:cs="font303"/>
      <w:kern w:val="1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45F70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945F70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945F70"/>
  </w:style>
  <w:style w:type="character" w:customStyle="1" w:styleId="lrzxr">
    <w:name w:val="lrzxr"/>
    <w:basedOn w:val="Domylnaczcionkaakapitu"/>
    <w:rsid w:val="00945F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0D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10F2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semiHidden/>
    <w:rsid w:val="001D3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1D3652"/>
  </w:style>
  <w:style w:type="character" w:customStyle="1" w:styleId="itemextrafieldsvalue">
    <w:name w:val="itemextrafieldsvalue"/>
    <w:basedOn w:val="Domylnaczcionkaakapitu"/>
    <w:rsid w:val="00E0620D"/>
  </w:style>
  <w:style w:type="character" w:customStyle="1" w:styleId="Nagwek5Znak">
    <w:name w:val="Nagłówek 5 Znak"/>
    <w:basedOn w:val="Domylnaczcionkaakapitu"/>
    <w:link w:val="Nagwek5"/>
    <w:rsid w:val="00361CA4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9227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6363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FA9B-1B98-419E-9195-D8774D05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 Inc.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Jacek Bochenko</dc:creator>
  <cp:lastModifiedBy>Użytkownik systemu Windows</cp:lastModifiedBy>
  <cp:revision>16</cp:revision>
  <cp:lastPrinted>2022-06-20T06:24:00Z</cp:lastPrinted>
  <dcterms:created xsi:type="dcterms:W3CDTF">2025-01-30T12:23:00Z</dcterms:created>
  <dcterms:modified xsi:type="dcterms:W3CDTF">2025-02-19T14:05:00Z</dcterms:modified>
</cp:coreProperties>
</file>