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D536" w14:textId="77777777" w:rsidR="006650A0" w:rsidRPr="006650A0" w:rsidRDefault="006650A0" w:rsidP="006650A0">
      <w:pPr>
        <w:pStyle w:val="Nagwek1"/>
        <w:spacing w:line="360" w:lineRule="auto"/>
        <w:rPr>
          <w:rFonts w:asciiTheme="minorHAnsi" w:hAnsiTheme="minorHAnsi" w:cstheme="minorHAnsi"/>
        </w:rPr>
      </w:pPr>
      <w:r w:rsidRPr="006650A0">
        <w:rPr>
          <w:rFonts w:asciiTheme="minorHAnsi" w:hAnsiTheme="minorHAnsi" w:cstheme="minorHAnsi"/>
        </w:rPr>
        <w:t>UMOWA NR……………….</w:t>
      </w:r>
    </w:p>
    <w:p w14:paraId="2249559B" w14:textId="77777777" w:rsidR="006650A0" w:rsidRPr="006650A0" w:rsidRDefault="006650A0" w:rsidP="006650A0">
      <w:pPr>
        <w:suppressAutoHyphens/>
        <w:spacing w:after="124" w:line="360" w:lineRule="auto"/>
        <w:ind w:left="-5"/>
        <w:rPr>
          <w:rFonts w:cstheme="minorHAnsi"/>
        </w:rPr>
      </w:pPr>
      <w:r w:rsidRPr="006650A0">
        <w:rPr>
          <w:rFonts w:cstheme="minorHAnsi"/>
        </w:rPr>
        <w:t xml:space="preserve">zawarta w Łomży w dniu  ……………2025 r. pomiędzy: </w:t>
      </w:r>
    </w:p>
    <w:p w14:paraId="7265DEBE" w14:textId="12EE644B" w:rsidR="006650A0" w:rsidRPr="006650A0" w:rsidRDefault="006650A0" w:rsidP="006650A0">
      <w:pPr>
        <w:suppressAutoHyphens/>
        <w:spacing w:after="19" w:line="360" w:lineRule="auto"/>
        <w:jc w:val="both"/>
        <w:rPr>
          <w:rFonts w:cstheme="minorHAnsi"/>
        </w:rPr>
      </w:pPr>
      <w:r w:rsidRPr="006650A0">
        <w:rPr>
          <w:rFonts w:cstheme="minorHAnsi"/>
        </w:rPr>
        <w:t>Akademia Łomżyńska z siedzibą przy ul. Akademicka 14, 18-400 Łomża,  NIP</w:t>
      </w:r>
      <w:r>
        <w:rPr>
          <w:rFonts w:cstheme="minorHAnsi"/>
        </w:rPr>
        <w:t xml:space="preserve"> </w:t>
      </w:r>
      <w:r w:rsidRPr="006650A0">
        <w:rPr>
          <w:rFonts w:cstheme="minorHAnsi"/>
        </w:rPr>
        <w:t>718-19-47-148 REGON 451202740 zwaną dalej „Zamawiającym”, którego</w:t>
      </w:r>
      <w:r>
        <w:rPr>
          <w:rFonts w:cstheme="minorHAnsi"/>
        </w:rPr>
        <w:t xml:space="preserve"> </w:t>
      </w:r>
      <w:r w:rsidRPr="006650A0">
        <w:rPr>
          <w:rFonts w:cstheme="minorHAnsi"/>
        </w:rPr>
        <w:t xml:space="preserve">reprezentuje: </w:t>
      </w:r>
    </w:p>
    <w:p w14:paraId="491F0B25" w14:textId="7537C08E" w:rsidR="006650A0" w:rsidRPr="006650A0" w:rsidRDefault="006650A0" w:rsidP="006650A0">
      <w:pPr>
        <w:tabs>
          <w:tab w:val="left" w:leader="dot" w:pos="0"/>
        </w:tabs>
        <w:suppressAutoHyphens/>
        <w:spacing w:line="360" w:lineRule="auto"/>
        <w:ind w:left="-6" w:right="5534" w:hanging="11"/>
        <w:jc w:val="both"/>
        <w:rPr>
          <w:rFonts w:cstheme="minorHAnsi"/>
        </w:rPr>
      </w:pPr>
      <w:r w:rsidRPr="006650A0">
        <w:rPr>
          <w:rFonts w:cstheme="minorHAnsi"/>
        </w:rPr>
        <w:t>………………………………………,</w:t>
      </w:r>
      <w:r>
        <w:rPr>
          <w:rFonts w:cstheme="minorHAnsi"/>
        </w:rPr>
        <w:br/>
      </w:r>
      <w:r w:rsidRPr="006650A0">
        <w:rPr>
          <w:rFonts w:cstheme="minorHAnsi"/>
        </w:rPr>
        <w:t xml:space="preserve"> a  </w:t>
      </w:r>
    </w:p>
    <w:p w14:paraId="46FB687A" w14:textId="77777777" w:rsidR="006650A0" w:rsidRPr="006650A0" w:rsidRDefault="006650A0" w:rsidP="006650A0">
      <w:pPr>
        <w:suppressAutoHyphens/>
        <w:spacing w:line="360" w:lineRule="auto"/>
        <w:ind w:left="-5"/>
        <w:jc w:val="both"/>
        <w:rPr>
          <w:rFonts w:cstheme="minorHAnsi"/>
        </w:rPr>
      </w:pPr>
      <w:r w:rsidRPr="006650A0">
        <w:rPr>
          <w:rFonts w:cstheme="minorHAnsi"/>
        </w:rPr>
        <w:t xml:space="preserve">………………………………………. z siedzibą ……………………….. wpisaną do Rejestru Przedsiębiorców Krajowego Rejestru Sądowego, Sąd Rejonowy w ……………………., </w:t>
      </w:r>
    </w:p>
    <w:p w14:paraId="35E3E896" w14:textId="77777777" w:rsidR="006650A0" w:rsidRPr="006650A0" w:rsidRDefault="006650A0" w:rsidP="006650A0">
      <w:pPr>
        <w:suppressAutoHyphens/>
        <w:spacing w:after="124" w:line="360" w:lineRule="auto"/>
        <w:ind w:left="-5"/>
        <w:jc w:val="both"/>
        <w:rPr>
          <w:rFonts w:cstheme="minorHAnsi"/>
        </w:rPr>
      </w:pPr>
      <w:r w:rsidRPr="006650A0">
        <w:rPr>
          <w:rFonts w:cstheme="minorHAnsi"/>
        </w:rPr>
        <w:t xml:space="preserve">Wydział Gospodarczy Krajowego Rejestru Sądowego pod numerem …………………………, </w:t>
      </w:r>
    </w:p>
    <w:p w14:paraId="035E9B49" w14:textId="7DDCCBA4" w:rsidR="006650A0" w:rsidRPr="006650A0" w:rsidRDefault="006650A0" w:rsidP="006650A0">
      <w:pPr>
        <w:suppressAutoHyphens/>
        <w:spacing w:line="360" w:lineRule="auto"/>
        <w:ind w:left="-5"/>
        <w:jc w:val="both"/>
        <w:rPr>
          <w:rFonts w:cstheme="minorHAnsi"/>
        </w:rPr>
      </w:pPr>
      <w:r w:rsidRPr="006650A0">
        <w:rPr>
          <w:rFonts w:cstheme="minorHAnsi"/>
        </w:rPr>
        <w:t>NIP ………………….., REGON ……………………… zwanym dalej</w:t>
      </w:r>
      <w:r>
        <w:rPr>
          <w:rFonts w:cstheme="minorHAnsi"/>
        </w:rPr>
        <w:t xml:space="preserve"> </w:t>
      </w:r>
      <w:r w:rsidRPr="006650A0">
        <w:rPr>
          <w:rFonts w:cstheme="minorHAnsi"/>
        </w:rPr>
        <w:t>„Wyk</w:t>
      </w:r>
      <w:r>
        <w:rPr>
          <w:rFonts w:cstheme="minorHAnsi"/>
        </w:rPr>
        <w:t>o</w:t>
      </w:r>
      <w:r w:rsidRPr="006650A0">
        <w:rPr>
          <w:rFonts w:cstheme="minorHAnsi"/>
        </w:rPr>
        <w:t xml:space="preserve">nawcą”, którego reprezentuje: </w:t>
      </w:r>
    </w:p>
    <w:p w14:paraId="5F77FC5C" w14:textId="77777777" w:rsidR="006650A0" w:rsidRPr="006650A0" w:rsidRDefault="006650A0" w:rsidP="006650A0">
      <w:pPr>
        <w:suppressAutoHyphens/>
        <w:spacing w:after="124" w:line="360" w:lineRule="auto"/>
        <w:jc w:val="both"/>
        <w:rPr>
          <w:rFonts w:cstheme="minorHAnsi"/>
        </w:rPr>
      </w:pPr>
      <w:r w:rsidRPr="006650A0">
        <w:rPr>
          <w:rFonts w:cstheme="minorHAnsi"/>
        </w:rPr>
        <w:t xml:space="preserve">………………..……………………… </w:t>
      </w:r>
    </w:p>
    <w:p w14:paraId="19194225" w14:textId="77777777" w:rsidR="006650A0" w:rsidRPr="006650A0" w:rsidRDefault="006650A0" w:rsidP="006650A0">
      <w:pPr>
        <w:suppressAutoHyphens/>
        <w:spacing w:line="360" w:lineRule="auto"/>
        <w:ind w:left="-5"/>
        <w:rPr>
          <w:rFonts w:cstheme="minorHAnsi"/>
        </w:rPr>
      </w:pPr>
    </w:p>
    <w:p w14:paraId="335E19B0" w14:textId="77777777" w:rsidR="006650A0" w:rsidRDefault="006650A0" w:rsidP="006650A0">
      <w:pPr>
        <w:suppressAutoHyphens/>
        <w:spacing w:line="360" w:lineRule="auto"/>
        <w:ind w:left="-5" w:hanging="10"/>
        <w:jc w:val="both"/>
        <w:rPr>
          <w:rFonts w:cstheme="minorHAnsi"/>
        </w:rPr>
      </w:pPr>
      <w:r w:rsidRPr="006650A0">
        <w:rPr>
          <w:rFonts w:cstheme="minorHAnsi"/>
        </w:rPr>
        <w:t>Umowa została zawarta w ramach realizacji projektu „Akademia Łomżyńska dostępna plus” nr FERS.03.01-IP.08-0132/24 współfinansowanego ze środków Unii Europejskiej, w ramach programu Fundusze Europejskie dla Rozwoju Społecznego 2021-2027 współfinansowanego ze środków Europejskiego Funduszu Społecznego Plus, w wyniku postępowania o udzielenie zamówienia publicznego bez stosowania zapisów ustawy z dnia 11 września 2019 r. Prawo zamówień publicznych (t.j</w:t>
      </w:r>
      <w:r w:rsidRPr="006650A0">
        <w:rPr>
          <w:rFonts w:cstheme="minorHAnsi"/>
          <w:color w:val="FF0000"/>
        </w:rPr>
        <w:t xml:space="preserve">. </w:t>
      </w:r>
      <w:r w:rsidRPr="006650A0">
        <w:rPr>
          <w:rFonts w:cstheme="minorHAnsi"/>
        </w:rPr>
        <w:t>Dz. U. z 2022 r. poz. 1710 późn. zm.).</w:t>
      </w:r>
    </w:p>
    <w:p w14:paraId="790B4E6B" w14:textId="3C0C4AE1" w:rsidR="006650A0" w:rsidRPr="006650A0" w:rsidRDefault="006650A0" w:rsidP="006650A0">
      <w:pPr>
        <w:suppressAutoHyphens/>
        <w:spacing w:line="360" w:lineRule="auto"/>
        <w:ind w:left="-5" w:hanging="10"/>
        <w:jc w:val="both"/>
        <w:rPr>
          <w:rFonts w:cstheme="minorHAnsi"/>
        </w:rPr>
      </w:pPr>
      <w:r w:rsidRPr="006650A0">
        <w:rPr>
          <w:rFonts w:cstheme="minorHAnsi"/>
        </w:rPr>
        <w:t xml:space="preserve">Przedmiotem umowy jest wykonanie pełnego zakresu dostawy zgodnie z Zapytaniem ofertowym nr……….. oraz ofertą Wykonawcy złożoną w dniu…………., które stanowią integralną część niniejszej umowy. </w:t>
      </w:r>
    </w:p>
    <w:p w14:paraId="41CC5BED" w14:textId="77777777" w:rsidR="006650A0" w:rsidRPr="006650A0" w:rsidRDefault="006650A0" w:rsidP="006650A0">
      <w:pPr>
        <w:pStyle w:val="Nagwek2"/>
        <w:suppressAutoHyphens/>
        <w:spacing w:line="360" w:lineRule="auto"/>
        <w:rPr>
          <w:rFonts w:asciiTheme="minorHAnsi" w:hAnsiTheme="minorHAnsi" w:cstheme="minorHAnsi"/>
        </w:rPr>
      </w:pPr>
      <w:r w:rsidRPr="006650A0">
        <w:rPr>
          <w:rFonts w:asciiTheme="minorHAnsi" w:hAnsiTheme="minorHAnsi" w:cstheme="minorHAnsi"/>
        </w:rPr>
        <w:t xml:space="preserve">§ 1 </w:t>
      </w:r>
    </w:p>
    <w:p w14:paraId="57EF7314" w14:textId="77777777" w:rsidR="006650A0" w:rsidRPr="006650A0" w:rsidRDefault="006650A0" w:rsidP="006650A0">
      <w:pPr>
        <w:numPr>
          <w:ilvl w:val="0"/>
          <w:numId w:val="2"/>
        </w:numPr>
        <w:suppressAutoHyphens/>
        <w:spacing w:after="11" w:line="360" w:lineRule="auto"/>
        <w:ind w:hanging="454"/>
        <w:jc w:val="both"/>
        <w:rPr>
          <w:rFonts w:cstheme="minorHAnsi"/>
        </w:rPr>
      </w:pPr>
      <w:r w:rsidRPr="006650A0">
        <w:rPr>
          <w:rFonts w:cstheme="minorHAnsi"/>
        </w:rPr>
        <w:t>Zamawiający zamawia a Wykonawca zobowiązuje się do dostawy ……………………………………………………….., (model i nr seryjny sprzętu w załączniku nr 1 do umowy) zgodnie z ofertą Wykonawcy oraz wymaganiami zawartymi w Zapytaniu ofertowym nr………………</w:t>
      </w:r>
    </w:p>
    <w:p w14:paraId="181EBA42" w14:textId="54D2CFCE" w:rsidR="006650A0" w:rsidRPr="006650A0" w:rsidRDefault="006650A0" w:rsidP="006650A0">
      <w:pPr>
        <w:numPr>
          <w:ilvl w:val="0"/>
          <w:numId w:val="2"/>
        </w:numPr>
        <w:suppressAutoHyphens/>
        <w:spacing w:after="11" w:line="360" w:lineRule="auto"/>
        <w:ind w:hanging="454"/>
        <w:jc w:val="both"/>
        <w:rPr>
          <w:rFonts w:cstheme="minorHAnsi"/>
        </w:rPr>
      </w:pPr>
      <w:r w:rsidRPr="006650A0">
        <w:rPr>
          <w:rFonts w:cstheme="minorHAnsi"/>
        </w:rPr>
        <w:t xml:space="preserve">Wykonawca nie może dostarczyć innego przedmiotu zamówienia niż te, który zadeklarował </w:t>
      </w:r>
      <w:r>
        <w:rPr>
          <w:rFonts w:cstheme="minorHAnsi"/>
        </w:rPr>
        <w:br/>
      </w:r>
      <w:r w:rsidRPr="006650A0">
        <w:rPr>
          <w:rFonts w:cstheme="minorHAnsi"/>
        </w:rPr>
        <w:t xml:space="preserve">w ofercie, chyba, że z uzasadnionej przyczyny otrzyma pisemną zgodę Zamawiającego na taką zmianę. Wówczas Wykonawca może dostarczyć tylko sprzęt i urządzenia równoważne lub wyższe jakościowo w stosunku do tych które zostały określone w opisie przedmiotu zamówienia. W takim </w:t>
      </w:r>
      <w:r w:rsidRPr="006650A0">
        <w:rPr>
          <w:rFonts w:cstheme="minorHAnsi"/>
        </w:rPr>
        <w:lastRenderedPageBreak/>
        <w:t>przypadku Wykonawca, będzie obowiązany wykazać, że oferowane sprzęty i urządzenia spełniają wymagania określone przez Zamawiającego w Zapytaniu ofertowym nr………</w:t>
      </w:r>
    </w:p>
    <w:p w14:paraId="6DDC3058" w14:textId="77777777" w:rsidR="006650A0" w:rsidRPr="006650A0" w:rsidRDefault="006650A0" w:rsidP="006650A0">
      <w:pPr>
        <w:numPr>
          <w:ilvl w:val="0"/>
          <w:numId w:val="2"/>
        </w:numPr>
        <w:suppressAutoHyphens/>
        <w:spacing w:after="11" w:line="360" w:lineRule="auto"/>
        <w:ind w:hanging="454"/>
        <w:jc w:val="both"/>
        <w:rPr>
          <w:rFonts w:cstheme="minorHAnsi"/>
        </w:rPr>
      </w:pPr>
      <w:r w:rsidRPr="006650A0">
        <w:rPr>
          <w:rFonts w:cstheme="minorHAnsi"/>
        </w:rPr>
        <w:t xml:space="preserve">Wykonawca oświadcza, że sprzęt jest fabrycznie nowy i nie obciążony prawami osób trzecich. </w:t>
      </w:r>
    </w:p>
    <w:p w14:paraId="33378CEA" w14:textId="77777777" w:rsidR="006650A0" w:rsidRPr="006650A0" w:rsidRDefault="006650A0" w:rsidP="006650A0">
      <w:pPr>
        <w:numPr>
          <w:ilvl w:val="0"/>
          <w:numId w:val="2"/>
        </w:numPr>
        <w:suppressAutoHyphens/>
        <w:spacing w:after="11" w:line="360" w:lineRule="auto"/>
        <w:ind w:hanging="454"/>
        <w:jc w:val="both"/>
        <w:rPr>
          <w:rFonts w:cstheme="minorHAnsi"/>
        </w:rPr>
      </w:pPr>
      <w:r w:rsidRPr="006650A0">
        <w:rPr>
          <w:rFonts w:cstheme="minorHAnsi"/>
        </w:rPr>
        <w:t xml:space="preserve">Ryzyko utraty lub zniszczenia przedmiotu umowy przechodzi na Zamawiającego z chwilą dokonania odbioru przedmiotu umowy, potwierdzonego protokołem zdawczoodbiorczym. </w:t>
      </w:r>
    </w:p>
    <w:p w14:paraId="7525CB0A" w14:textId="77777777" w:rsidR="006650A0" w:rsidRPr="006650A0" w:rsidRDefault="006650A0" w:rsidP="006650A0">
      <w:pPr>
        <w:pStyle w:val="Nagwek2"/>
        <w:suppressAutoHyphens/>
        <w:spacing w:line="360" w:lineRule="auto"/>
        <w:rPr>
          <w:rFonts w:asciiTheme="minorHAnsi" w:hAnsiTheme="minorHAnsi" w:cstheme="minorHAnsi"/>
        </w:rPr>
      </w:pPr>
      <w:r w:rsidRPr="006650A0">
        <w:rPr>
          <w:rFonts w:asciiTheme="minorHAnsi" w:hAnsiTheme="minorHAnsi" w:cstheme="minorHAnsi"/>
        </w:rPr>
        <w:t xml:space="preserve">§ 2 </w:t>
      </w:r>
    </w:p>
    <w:p w14:paraId="45EB3D43" w14:textId="77777777" w:rsidR="006650A0" w:rsidRPr="006650A0" w:rsidRDefault="006650A0" w:rsidP="006650A0">
      <w:pPr>
        <w:numPr>
          <w:ilvl w:val="0"/>
          <w:numId w:val="3"/>
        </w:numPr>
        <w:suppressAutoHyphens/>
        <w:spacing w:after="11" w:line="360" w:lineRule="auto"/>
        <w:ind w:hanging="358"/>
        <w:jc w:val="both"/>
        <w:rPr>
          <w:rFonts w:cstheme="minorHAnsi"/>
        </w:rPr>
      </w:pPr>
      <w:r w:rsidRPr="006650A0">
        <w:rPr>
          <w:rFonts w:cstheme="minorHAnsi"/>
        </w:rPr>
        <w:t>Wykonawcy przysługuje prawo do zapłaty przez Zamawiającego ceny za wykonanie  przedmiotu umowy w kwocie brutto …………..słownie ………………. …………………….</w:t>
      </w:r>
      <w:r w:rsidRPr="006650A0">
        <w:rPr>
          <w:rFonts w:cstheme="minorHAnsi"/>
          <w:b/>
        </w:rPr>
        <w:t xml:space="preserve"> </w:t>
      </w:r>
    </w:p>
    <w:p w14:paraId="6C9A0C47" w14:textId="3EA180B1" w:rsidR="006650A0" w:rsidRPr="006650A0" w:rsidRDefault="006650A0" w:rsidP="006650A0">
      <w:pPr>
        <w:numPr>
          <w:ilvl w:val="0"/>
          <w:numId w:val="3"/>
        </w:numPr>
        <w:suppressAutoHyphens/>
        <w:spacing w:after="11" w:line="360" w:lineRule="auto"/>
        <w:ind w:hanging="358"/>
        <w:jc w:val="both"/>
        <w:rPr>
          <w:rFonts w:cstheme="minorHAnsi"/>
        </w:rPr>
      </w:pPr>
      <w:r w:rsidRPr="006650A0">
        <w:rPr>
          <w:rFonts w:cstheme="minorHAnsi"/>
        </w:rPr>
        <w:t xml:space="preserve">Kwota brutto, o której mowa w ust.1 zawiera obowiązujący podatek VAT w wysokości …………….% (kwota VAT…………) oraz obejmuje wszystkie inne koszty, jakie powstaną w związku z zakupem </w:t>
      </w:r>
      <w:r>
        <w:rPr>
          <w:rFonts w:cstheme="minorHAnsi"/>
        </w:rPr>
        <w:br/>
      </w:r>
      <w:r w:rsidRPr="006650A0">
        <w:rPr>
          <w:rFonts w:cstheme="minorHAnsi"/>
        </w:rPr>
        <w:t>i dostawą przedmiotu zamówienia, w tym m.in. koszty dostawy, cło, opłaty graniczne, podatkowe.</w:t>
      </w:r>
      <w:r w:rsidRPr="006650A0">
        <w:rPr>
          <w:rFonts w:cstheme="minorHAnsi"/>
          <w:b/>
        </w:rPr>
        <w:t xml:space="preserve"> </w:t>
      </w:r>
    </w:p>
    <w:p w14:paraId="6CD5F0EF" w14:textId="77777777" w:rsidR="006650A0" w:rsidRPr="006650A0" w:rsidRDefault="006650A0" w:rsidP="006650A0">
      <w:pPr>
        <w:numPr>
          <w:ilvl w:val="0"/>
          <w:numId w:val="3"/>
        </w:numPr>
        <w:suppressAutoHyphens/>
        <w:spacing w:after="124" w:line="360" w:lineRule="auto"/>
        <w:ind w:hanging="358"/>
        <w:jc w:val="both"/>
        <w:rPr>
          <w:rFonts w:cstheme="minorHAnsi"/>
        </w:rPr>
      </w:pPr>
      <w:r w:rsidRPr="006650A0">
        <w:rPr>
          <w:rFonts w:cstheme="minorHAnsi"/>
        </w:rPr>
        <w:t>Kwota, o której mowa w pkt 1, zaspokaja wszelkie roszczenia Wykonawcy wobec Zamawiającego z tytułu wykonania niniejszej umowy.</w:t>
      </w:r>
      <w:r w:rsidRPr="006650A0">
        <w:rPr>
          <w:rFonts w:cstheme="minorHAnsi"/>
          <w:b/>
        </w:rPr>
        <w:t xml:space="preserve"> </w:t>
      </w:r>
    </w:p>
    <w:p w14:paraId="6688E573" w14:textId="1B712BF3" w:rsidR="006650A0" w:rsidRPr="006650A0" w:rsidRDefault="006650A0" w:rsidP="006650A0">
      <w:pPr>
        <w:numPr>
          <w:ilvl w:val="0"/>
          <w:numId w:val="3"/>
        </w:numPr>
        <w:tabs>
          <w:tab w:val="left" w:leader="dot" w:pos="5387"/>
          <w:tab w:val="left" w:leader="dot" w:pos="7371"/>
        </w:tabs>
        <w:suppressAutoHyphens/>
        <w:spacing w:after="11" w:line="360" w:lineRule="auto"/>
        <w:ind w:left="357" w:hanging="357"/>
        <w:jc w:val="both"/>
        <w:rPr>
          <w:rFonts w:cstheme="minorHAnsi"/>
        </w:rPr>
      </w:pPr>
      <w:r w:rsidRPr="006650A0">
        <w:rPr>
          <w:rFonts w:cstheme="minorHAnsi"/>
        </w:rPr>
        <w:t>Zamawiający zapłaci Wykonawcy cenę określoną w § 2 ust. 1 przelewem na rachunek bankowy Wykonawcy</w:t>
      </w:r>
      <w:r w:rsidR="00686508">
        <w:rPr>
          <w:rFonts w:cstheme="minorHAnsi"/>
        </w:rPr>
        <w:t xml:space="preserve"> wskazany na fakturze</w:t>
      </w:r>
      <w:r w:rsidRPr="006650A0">
        <w:rPr>
          <w:rFonts w:cstheme="minorHAnsi"/>
        </w:rPr>
        <w:t xml:space="preserve">, w terminie do 21 dni od dnia otrzymania faktury. Za datę realizacji płatności uważa się datę obciążenia przez bank należnością rachunku Zamawiającego. </w:t>
      </w:r>
      <w:r w:rsidRPr="006650A0">
        <w:rPr>
          <w:rFonts w:cstheme="minorHAnsi"/>
          <w:b/>
        </w:rPr>
        <w:t xml:space="preserve"> </w:t>
      </w:r>
    </w:p>
    <w:p w14:paraId="2CD76AE2" w14:textId="77777777" w:rsidR="006650A0" w:rsidRPr="006650A0" w:rsidRDefault="006650A0" w:rsidP="006650A0">
      <w:pPr>
        <w:numPr>
          <w:ilvl w:val="0"/>
          <w:numId w:val="3"/>
        </w:numPr>
        <w:suppressAutoHyphens/>
        <w:spacing w:after="11" w:line="360" w:lineRule="auto"/>
        <w:ind w:hanging="358"/>
        <w:jc w:val="both"/>
        <w:rPr>
          <w:rFonts w:cstheme="minorHAnsi"/>
        </w:rPr>
      </w:pPr>
      <w:r w:rsidRPr="006650A0">
        <w:rPr>
          <w:rFonts w:cstheme="minorHAnsi"/>
        </w:rPr>
        <w:t>Podstawą wystawienia faktury jest podpisany przez strony protokół zdawczo-odbiorczy dostawy.</w:t>
      </w:r>
      <w:r w:rsidRPr="006650A0">
        <w:rPr>
          <w:rFonts w:cstheme="minorHAnsi"/>
          <w:b/>
        </w:rPr>
        <w:t xml:space="preserve"> </w:t>
      </w:r>
    </w:p>
    <w:p w14:paraId="5F2C2E7A" w14:textId="77777777" w:rsidR="006650A0" w:rsidRPr="006650A0" w:rsidRDefault="006650A0" w:rsidP="006650A0">
      <w:pPr>
        <w:numPr>
          <w:ilvl w:val="0"/>
          <w:numId w:val="3"/>
        </w:numPr>
        <w:suppressAutoHyphens/>
        <w:spacing w:after="11" w:line="360" w:lineRule="auto"/>
        <w:ind w:hanging="358"/>
        <w:jc w:val="both"/>
        <w:rPr>
          <w:rFonts w:cstheme="minorHAnsi"/>
        </w:rPr>
      </w:pPr>
      <w:r w:rsidRPr="006650A0">
        <w:rPr>
          <w:rFonts w:cstheme="minorHAnsi"/>
        </w:rPr>
        <w:t>Zamawiający ma prawo potrącić z kwoty wynikającej z faktury naliczone kary umowne.</w:t>
      </w:r>
      <w:r w:rsidRPr="006650A0">
        <w:rPr>
          <w:rFonts w:cstheme="minorHAnsi"/>
          <w:b/>
        </w:rPr>
        <w:t xml:space="preserve"> </w:t>
      </w:r>
    </w:p>
    <w:p w14:paraId="3CFFD803" w14:textId="77777777" w:rsidR="006650A0" w:rsidRPr="006650A0" w:rsidRDefault="006650A0" w:rsidP="006650A0">
      <w:pPr>
        <w:pStyle w:val="Nagwek2"/>
        <w:suppressAutoHyphens/>
        <w:spacing w:line="360" w:lineRule="auto"/>
        <w:rPr>
          <w:rFonts w:asciiTheme="minorHAnsi" w:hAnsiTheme="minorHAnsi" w:cstheme="minorHAnsi"/>
        </w:rPr>
      </w:pPr>
      <w:r w:rsidRPr="006650A0">
        <w:rPr>
          <w:rFonts w:asciiTheme="minorHAnsi" w:hAnsiTheme="minorHAnsi" w:cstheme="minorHAnsi"/>
        </w:rPr>
        <w:t xml:space="preserve">§ 3 </w:t>
      </w:r>
    </w:p>
    <w:p w14:paraId="3E0EAED3" w14:textId="77777777" w:rsidR="006650A0" w:rsidRPr="006650A0" w:rsidRDefault="006650A0" w:rsidP="006650A0">
      <w:pPr>
        <w:numPr>
          <w:ilvl w:val="0"/>
          <w:numId w:val="4"/>
        </w:numPr>
        <w:suppressAutoHyphens/>
        <w:spacing w:after="11" w:line="360" w:lineRule="auto"/>
        <w:ind w:hanging="437"/>
        <w:jc w:val="both"/>
        <w:rPr>
          <w:rFonts w:cstheme="minorHAnsi"/>
        </w:rPr>
      </w:pPr>
      <w:r w:rsidRPr="006650A0">
        <w:rPr>
          <w:rFonts w:cstheme="minorHAnsi"/>
        </w:rPr>
        <w:t xml:space="preserve">Przedmiot zamówienia, o którym mowa w §1 umowy, zostanie dostarczony do Zamawiającego w </w:t>
      </w:r>
      <w:r w:rsidRPr="006650A0">
        <w:rPr>
          <w:rFonts w:cstheme="minorHAnsi"/>
          <w:b/>
        </w:rPr>
        <w:t>terminie…….. dni od</w:t>
      </w:r>
      <w:r w:rsidRPr="006650A0">
        <w:rPr>
          <w:rFonts w:cstheme="minorHAnsi"/>
        </w:rPr>
        <w:t xml:space="preserve"> dnia podpisania umowy tj. do dnia …………r. </w:t>
      </w:r>
    </w:p>
    <w:p w14:paraId="5455B648" w14:textId="2A648D72" w:rsidR="006650A0" w:rsidRPr="006650A0" w:rsidRDefault="006650A0" w:rsidP="006650A0">
      <w:pPr>
        <w:numPr>
          <w:ilvl w:val="0"/>
          <w:numId w:val="4"/>
        </w:numPr>
        <w:suppressAutoHyphens/>
        <w:spacing w:after="11" w:line="360" w:lineRule="auto"/>
        <w:ind w:hanging="437"/>
        <w:jc w:val="both"/>
        <w:rPr>
          <w:rFonts w:cstheme="minorHAnsi"/>
        </w:rPr>
      </w:pPr>
      <w:r w:rsidRPr="006650A0">
        <w:rPr>
          <w:rFonts w:cstheme="minorHAnsi"/>
        </w:rPr>
        <w:t>Zamawiający dokona odbioru dostawy w obecności Wykonawcy w dniu otrzymania całości przedmiotu zamówienia i zostanie on udokumentowany protokołem zdawczo-odbiorczym dostawy sporządzonym i</w:t>
      </w:r>
      <w:r w:rsidRPr="006650A0">
        <w:rPr>
          <w:rFonts w:cstheme="minorHAnsi"/>
          <w:vertAlign w:val="superscript"/>
        </w:rPr>
        <w:t xml:space="preserve"> </w:t>
      </w:r>
      <w:r w:rsidRPr="006650A0">
        <w:rPr>
          <w:rFonts w:cstheme="minorHAnsi"/>
        </w:rPr>
        <w:t xml:space="preserve">podpisanym przez upoważnionych przedstawicieli Wykonawcy </w:t>
      </w:r>
      <w:r>
        <w:rPr>
          <w:rFonts w:cstheme="minorHAnsi"/>
        </w:rPr>
        <w:br/>
      </w:r>
      <w:r w:rsidRPr="006650A0">
        <w:rPr>
          <w:rFonts w:cstheme="minorHAnsi"/>
        </w:rPr>
        <w:t xml:space="preserve">i upoważnionych przedstawicieli Zamawiającego.  </w:t>
      </w:r>
    </w:p>
    <w:p w14:paraId="773EDBFE" w14:textId="77777777" w:rsidR="006650A0" w:rsidRPr="006650A0" w:rsidRDefault="006650A0" w:rsidP="006650A0">
      <w:pPr>
        <w:numPr>
          <w:ilvl w:val="0"/>
          <w:numId w:val="4"/>
        </w:numPr>
        <w:suppressAutoHyphens/>
        <w:spacing w:after="11" w:line="360" w:lineRule="auto"/>
        <w:ind w:hanging="437"/>
        <w:jc w:val="both"/>
        <w:rPr>
          <w:rFonts w:cstheme="minorHAnsi"/>
        </w:rPr>
      </w:pPr>
      <w:r w:rsidRPr="006650A0">
        <w:rPr>
          <w:rFonts w:cstheme="minorHAnsi"/>
        </w:rPr>
        <w:t xml:space="preserve">Protokół, o których mowa w pkt 2, zostanie sporządzony w dwóch egzemplarzach - po jednym dla każdej ze Stron. </w:t>
      </w:r>
    </w:p>
    <w:p w14:paraId="418A986F" w14:textId="6E9324E1" w:rsidR="006650A0" w:rsidRPr="006650A0" w:rsidRDefault="006650A0" w:rsidP="006650A0">
      <w:pPr>
        <w:numPr>
          <w:ilvl w:val="0"/>
          <w:numId w:val="4"/>
        </w:numPr>
        <w:suppressAutoHyphens/>
        <w:spacing w:after="11" w:line="360" w:lineRule="auto"/>
        <w:ind w:hanging="437"/>
        <w:jc w:val="both"/>
        <w:rPr>
          <w:rFonts w:cstheme="minorHAnsi"/>
        </w:rPr>
      </w:pPr>
      <w:r w:rsidRPr="006650A0">
        <w:rPr>
          <w:rFonts w:cstheme="minorHAnsi"/>
        </w:rPr>
        <w:t xml:space="preserve">Dostawa uważana jest za wykonaną z chwilą, gdy przedmiot zamówienia zostanie dostarczony do siedziby Zamawiającego i przyjęty przez Zamawiającego podpisaniem protokołu zdawczo-odbiorczego dostawy potwierdzającym prawidłowe uruchomienie przedmiotu dostawy </w:t>
      </w:r>
      <w:r>
        <w:rPr>
          <w:rFonts w:cstheme="minorHAnsi"/>
        </w:rPr>
        <w:br/>
      </w:r>
      <w:r w:rsidRPr="006650A0">
        <w:rPr>
          <w:rFonts w:cstheme="minorHAnsi"/>
        </w:rPr>
        <w:lastRenderedPageBreak/>
        <w:t>w infrastrukturze Zamawiającego i przeprowadzenie szkolenia  z zakresu użytkowania przedmiotu zamówienia dla wskazanych przez Zamawiającego pracowników (jeśli dotyczy).</w:t>
      </w:r>
    </w:p>
    <w:p w14:paraId="7D06A938" w14:textId="77777777" w:rsidR="006650A0" w:rsidRPr="006650A0" w:rsidRDefault="006650A0" w:rsidP="006650A0">
      <w:pPr>
        <w:numPr>
          <w:ilvl w:val="0"/>
          <w:numId w:val="4"/>
        </w:numPr>
        <w:suppressAutoHyphens/>
        <w:spacing w:after="118" w:line="360" w:lineRule="auto"/>
        <w:ind w:hanging="437"/>
        <w:jc w:val="both"/>
        <w:rPr>
          <w:rFonts w:cstheme="minorHAnsi"/>
        </w:rPr>
      </w:pPr>
      <w:r w:rsidRPr="006650A0">
        <w:rPr>
          <w:rFonts w:cstheme="minorHAnsi"/>
        </w:rPr>
        <w:t xml:space="preserve">Uprawnionymi do odbioru i podpisania protokołu zdawczo-odbiorczego dostawy  są:  </w:t>
      </w:r>
    </w:p>
    <w:p w14:paraId="0396D3D1" w14:textId="77777777" w:rsidR="006650A0" w:rsidRPr="006650A0" w:rsidRDefault="006650A0" w:rsidP="006650A0">
      <w:pPr>
        <w:suppressAutoHyphens/>
        <w:spacing w:after="83" w:line="360" w:lineRule="auto"/>
        <w:ind w:left="807"/>
        <w:rPr>
          <w:rFonts w:cstheme="minorHAnsi"/>
        </w:rPr>
      </w:pPr>
      <w:r w:rsidRPr="006650A0">
        <w:rPr>
          <w:rFonts w:eastAsia="Segoe UI Symbol" w:cstheme="minorHAnsi"/>
        </w:rPr>
        <w:t>−</w:t>
      </w:r>
      <w:r w:rsidRPr="006650A0">
        <w:rPr>
          <w:rFonts w:cstheme="minorHAnsi"/>
        </w:rPr>
        <w:t xml:space="preserve"> ze strony Zamawiającego:  P…………………………………</w:t>
      </w:r>
    </w:p>
    <w:p w14:paraId="4C489FD0" w14:textId="77777777" w:rsidR="006650A0" w:rsidRPr="006650A0" w:rsidRDefault="006650A0" w:rsidP="006650A0">
      <w:pPr>
        <w:suppressAutoHyphens/>
        <w:spacing w:after="77" w:line="360" w:lineRule="auto"/>
        <w:ind w:left="807"/>
        <w:rPr>
          <w:rFonts w:cstheme="minorHAnsi"/>
        </w:rPr>
      </w:pPr>
      <w:r w:rsidRPr="006650A0">
        <w:rPr>
          <w:rFonts w:eastAsia="Segoe UI Symbol" w:cstheme="minorHAnsi"/>
        </w:rPr>
        <w:t>−</w:t>
      </w:r>
      <w:r w:rsidRPr="006650A0">
        <w:rPr>
          <w:rFonts w:cstheme="minorHAnsi"/>
        </w:rPr>
        <w:t xml:space="preserve"> ze strony Wykonawcy: P. ……………………………….…… </w:t>
      </w:r>
    </w:p>
    <w:p w14:paraId="1927D2D2" w14:textId="77777777" w:rsidR="006650A0" w:rsidRPr="006650A0" w:rsidRDefault="006650A0" w:rsidP="006650A0">
      <w:pPr>
        <w:pStyle w:val="Nagwek2"/>
        <w:suppressAutoHyphens/>
        <w:spacing w:line="360" w:lineRule="auto"/>
        <w:rPr>
          <w:rFonts w:asciiTheme="minorHAnsi" w:hAnsiTheme="minorHAnsi" w:cstheme="minorHAnsi"/>
        </w:rPr>
      </w:pPr>
      <w:r w:rsidRPr="006650A0">
        <w:rPr>
          <w:rFonts w:asciiTheme="minorHAnsi" w:hAnsiTheme="minorHAnsi" w:cstheme="minorHAnsi"/>
        </w:rPr>
        <w:t xml:space="preserve">§ 4 </w:t>
      </w:r>
    </w:p>
    <w:p w14:paraId="27CF771E" w14:textId="77777777"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Wykonawca gwarantuje Zamawiającemu należytą jakość, funkcjonalność i parametry techniczne dostarczanego przedmiotu zamówienia oraz oświadcza, iż – „Przedmiot zamówienia jest fabrycznie nowy, spełnia założone parametry techniczne, normy bezpieczeństwa obsługi oraz znajduje się w stanie nieuszkodzonym”.  </w:t>
      </w:r>
    </w:p>
    <w:p w14:paraId="5D196F8C" w14:textId="77777777"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Wykonawca udzieli Zamawiającemu gwarancji na okres </w:t>
      </w:r>
      <w:r w:rsidRPr="006650A0">
        <w:rPr>
          <w:rFonts w:cstheme="minorHAnsi"/>
          <w:b/>
        </w:rPr>
        <w:t>…….. miesięcy</w:t>
      </w:r>
      <w:r w:rsidRPr="006650A0">
        <w:rPr>
          <w:rFonts w:cstheme="minorHAnsi"/>
        </w:rPr>
        <w:t xml:space="preserve"> zgodnie ze złożoną ofertą na przedmiot zamówienia.  </w:t>
      </w:r>
    </w:p>
    <w:p w14:paraId="33D929CC" w14:textId="77777777"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Wykonawca wraz ze sprzętem przekazuje Zamawiającemu kartę gwarancyjną na udzieloną gwarancję. </w:t>
      </w:r>
    </w:p>
    <w:p w14:paraId="2D254C14" w14:textId="77777777"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Wykonawca w okresie gwarancji zapewni bezpłatny serwis gwarancyjny na dostarczony przedmiot umowy. </w:t>
      </w:r>
    </w:p>
    <w:p w14:paraId="0AE4745C" w14:textId="36AC87CE"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W okresie gwarancji Wykonawca zobowiązuje się do bezpłatnego (łącznie z kosztami dojazdu, robocizny i zużytych materiałów, a w przypadku braku możliwości wykonania naprawy </w:t>
      </w:r>
      <w:r>
        <w:rPr>
          <w:rFonts w:cstheme="minorHAnsi"/>
        </w:rPr>
        <w:br/>
      </w:r>
      <w:r w:rsidRPr="006650A0">
        <w:rPr>
          <w:rFonts w:cstheme="minorHAnsi"/>
        </w:rPr>
        <w:t xml:space="preserve">u Zamawiającego, kosztami dostarczenia i odbioru sprzętu z punktu serwisowego) usunięcia niezgodności (w tym wad lub usterek) lub awarii bądź wymiany na produkt wolny od wad </w:t>
      </w:r>
      <w:r>
        <w:rPr>
          <w:rFonts w:cstheme="minorHAnsi"/>
        </w:rPr>
        <w:br/>
      </w:r>
      <w:r w:rsidRPr="006650A0">
        <w:rPr>
          <w:rFonts w:cstheme="minorHAnsi"/>
        </w:rPr>
        <w:t xml:space="preserve">w terminie nie dłuższym niż 14 dni roboczych, licząc od daty otrzymania powiadomienia od Zamawiającego. </w:t>
      </w:r>
    </w:p>
    <w:p w14:paraId="79509FC5" w14:textId="77777777"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Jeżeli z obiektywnych przyczyn nie będzie możliwe usunięcie wad lub wymiana produktu na wolny od wad w terminie wskazanym w ust. 5 (co Wykonawca uzasadni w formie pisemnej), Zamawiający wyznaczy nowy termin na naprawę bądź wymianę sprzętu, który to umożliwi. Wymieniony lub naprawiony sprzęt, jak również jego części objęte będą pełną gwarancją.  </w:t>
      </w:r>
    </w:p>
    <w:p w14:paraId="250E4B2B" w14:textId="77777777"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W przypadku wymiany sprzętu na wolny od wad, okres gwarancji rozpoczyna się z dniem odbioru sprzętu. </w:t>
      </w:r>
    </w:p>
    <w:p w14:paraId="30667B2D" w14:textId="77777777" w:rsidR="006650A0" w:rsidRPr="006650A0" w:rsidRDefault="006650A0" w:rsidP="006650A0">
      <w:pPr>
        <w:numPr>
          <w:ilvl w:val="0"/>
          <w:numId w:val="5"/>
        </w:numPr>
        <w:suppressAutoHyphens/>
        <w:spacing w:after="124" w:line="360" w:lineRule="auto"/>
        <w:ind w:hanging="360"/>
        <w:jc w:val="both"/>
        <w:rPr>
          <w:rFonts w:cstheme="minorHAnsi"/>
        </w:rPr>
      </w:pPr>
      <w:r w:rsidRPr="006650A0">
        <w:rPr>
          <w:rFonts w:cstheme="minorHAnsi"/>
        </w:rPr>
        <w:t xml:space="preserve">Usunięcie wad następuje na koszt i ryzyko Wykonawcy. </w:t>
      </w:r>
    </w:p>
    <w:p w14:paraId="66903CEB" w14:textId="77777777"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lastRenderedPageBreak/>
        <w:t xml:space="preserve">Niezależnie od uprawnień z tytułu udzielonej przez Wykonawcę gwarancji Zamawiającemu Wykonawca jest odpowiedzialny względem Zamawiającego jeśli dostarczony i zamontowany przedmiot umowy ma wady fizyczne lub prawne (rękojmia).  </w:t>
      </w:r>
    </w:p>
    <w:p w14:paraId="467DFFD4" w14:textId="77777777"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Zamawiającemu przysługuje prawo wyboru co do tego, czy dochodzi wobec Wykonawcy roszczeń z tytułu rękojmi czy też z gwarancji, a uprawnienia z tytułu rękojmi mogą być przez niego wykonywane niezależnie od uprawnień wynikających z gwarancji. </w:t>
      </w:r>
    </w:p>
    <w:p w14:paraId="6ACC368A" w14:textId="77777777"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W przypadku odmowy usunięcia wad ze strony Wykonawcy lub przekroczenia terminów umownych usunięcia wad przedmiotu umowy ponad 30 dni kalendarzowych, Zamawiający bez konieczności uzyskiwania zgody Sądu jest uprawniony do zlecenia usunięcie tych wad innemu podmiotowi, na koszt i ryzyko Wykonawcy. </w:t>
      </w:r>
    </w:p>
    <w:p w14:paraId="375533C2" w14:textId="77777777"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Zgłoszenia wad Zamawiający może dokonywać pisemnie lub za pośrednictwem poczty elektronicznej na adres e-mail Wykonawcy: ……………………… . </w:t>
      </w:r>
    </w:p>
    <w:p w14:paraId="5AAF7B68" w14:textId="77777777" w:rsidR="006650A0" w:rsidRP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Na okoliczność usunięcia wad lub usterek Wykonawca spisuje protokół z udziałem Zamawiającego. </w:t>
      </w:r>
    </w:p>
    <w:p w14:paraId="191E2E22" w14:textId="510FD969" w:rsidR="006650A0" w:rsidRDefault="006650A0" w:rsidP="006650A0">
      <w:pPr>
        <w:numPr>
          <w:ilvl w:val="0"/>
          <w:numId w:val="5"/>
        </w:numPr>
        <w:suppressAutoHyphens/>
        <w:spacing w:after="11" w:line="360" w:lineRule="auto"/>
        <w:ind w:hanging="360"/>
        <w:jc w:val="both"/>
        <w:rPr>
          <w:rFonts w:cstheme="minorHAnsi"/>
        </w:rPr>
      </w:pPr>
      <w:r w:rsidRPr="006650A0">
        <w:rPr>
          <w:rFonts w:cstheme="minorHAnsi"/>
        </w:rPr>
        <w:t xml:space="preserve">W ramach udzielonej przez Wykonawcę gwarancji Zamawiający może domagać się także usunięcia szkód, które ujawnione wady spowodowały, szkód powstałych w trakcie usuwania wad, a także szkód powstałych na skutek przypadkowej utraty lub uszkodzenia przedmiotu umowy w skutek usuwania jego wad. </w:t>
      </w:r>
    </w:p>
    <w:p w14:paraId="40208505" w14:textId="77777777" w:rsidR="00DF664F" w:rsidRPr="00DF664F" w:rsidRDefault="00DF664F" w:rsidP="00DF664F">
      <w:pPr>
        <w:numPr>
          <w:ilvl w:val="0"/>
          <w:numId w:val="5"/>
        </w:numPr>
        <w:suppressAutoHyphens/>
        <w:spacing w:after="11" w:line="360" w:lineRule="auto"/>
        <w:ind w:hanging="360"/>
        <w:jc w:val="both"/>
        <w:rPr>
          <w:rFonts w:cstheme="minorHAnsi"/>
        </w:rPr>
      </w:pPr>
      <w:r w:rsidRPr="00DF664F">
        <w:rPr>
          <w:rFonts w:cstheme="minorHAnsi"/>
        </w:rPr>
        <w:t xml:space="preserve">Wykonawca zobowiązuje się do przestrzegania zasady równości szans i niedyskryminacji, </w:t>
      </w:r>
    </w:p>
    <w:p w14:paraId="68146942" w14:textId="2BEC5675" w:rsidR="00DF664F" w:rsidRPr="006650A0" w:rsidRDefault="00DF664F" w:rsidP="00DF664F">
      <w:pPr>
        <w:suppressAutoHyphens/>
        <w:spacing w:after="11" w:line="360" w:lineRule="auto"/>
        <w:ind w:left="426"/>
        <w:jc w:val="both"/>
        <w:rPr>
          <w:rFonts w:cstheme="minorHAnsi"/>
        </w:rPr>
      </w:pPr>
      <w:r w:rsidRPr="00DF664F">
        <w:rPr>
          <w:rFonts w:cstheme="minorHAnsi"/>
        </w:rPr>
        <w:t>w tym równości płci, wzajemnego szacunku i partnerskich relacji między płciami, jak również niedopuszczania do dyskryminacji ze względu m.in. na wiek, wykształcenie, poglądy, pochodzenie rasowe lub etniczne, religię lub przekonania, orientację seksualną czy niepełnosprawność.</w:t>
      </w:r>
    </w:p>
    <w:p w14:paraId="35DC90AA" w14:textId="77777777" w:rsidR="006650A0" w:rsidRPr="006650A0" w:rsidRDefault="006650A0" w:rsidP="006650A0">
      <w:pPr>
        <w:pStyle w:val="Nagwek2"/>
        <w:suppressAutoHyphens/>
        <w:spacing w:line="360" w:lineRule="auto"/>
        <w:rPr>
          <w:rFonts w:asciiTheme="minorHAnsi" w:hAnsiTheme="minorHAnsi" w:cstheme="minorHAnsi"/>
        </w:rPr>
      </w:pPr>
      <w:r w:rsidRPr="006650A0">
        <w:rPr>
          <w:rFonts w:asciiTheme="minorHAnsi" w:hAnsiTheme="minorHAnsi" w:cstheme="minorHAnsi"/>
        </w:rPr>
        <w:t xml:space="preserve">§ 5 </w:t>
      </w:r>
    </w:p>
    <w:p w14:paraId="69A69A14" w14:textId="77777777" w:rsidR="006650A0" w:rsidRPr="006650A0" w:rsidRDefault="006650A0" w:rsidP="006650A0">
      <w:pPr>
        <w:numPr>
          <w:ilvl w:val="0"/>
          <w:numId w:val="6"/>
        </w:numPr>
        <w:suppressAutoHyphens/>
        <w:spacing w:after="11" w:line="360" w:lineRule="auto"/>
        <w:ind w:hanging="437"/>
        <w:jc w:val="both"/>
        <w:rPr>
          <w:rFonts w:cstheme="minorHAnsi"/>
        </w:rPr>
      </w:pPr>
      <w:r w:rsidRPr="006650A0">
        <w:rPr>
          <w:rFonts w:cstheme="minorHAnsi"/>
        </w:rPr>
        <w:t xml:space="preserve">Ustala się odpowiedzialność wykonawcy za niewykonanie lub nienależyte wykonanie umowy poprzez zapłatę kar umownych: </w:t>
      </w:r>
    </w:p>
    <w:p w14:paraId="3771E6AE" w14:textId="77777777" w:rsidR="006650A0" w:rsidRPr="006650A0" w:rsidRDefault="006650A0" w:rsidP="006650A0">
      <w:pPr>
        <w:numPr>
          <w:ilvl w:val="1"/>
          <w:numId w:val="6"/>
        </w:numPr>
        <w:suppressAutoHyphens/>
        <w:spacing w:after="117" w:line="360" w:lineRule="auto"/>
        <w:ind w:hanging="360"/>
        <w:jc w:val="both"/>
        <w:rPr>
          <w:rFonts w:cstheme="minorHAnsi"/>
        </w:rPr>
      </w:pPr>
      <w:r w:rsidRPr="006650A0">
        <w:rPr>
          <w:rFonts w:cstheme="minorHAnsi"/>
        </w:rPr>
        <w:t xml:space="preserve">za odstąpienie od umowy przez Zamawiającego z przyczyn leżących po stronie </w:t>
      </w:r>
    </w:p>
    <w:p w14:paraId="27AB6CE4" w14:textId="77777777" w:rsidR="006650A0" w:rsidRPr="006650A0" w:rsidRDefault="006650A0" w:rsidP="006650A0">
      <w:pPr>
        <w:suppressAutoHyphens/>
        <w:spacing w:line="360" w:lineRule="auto"/>
        <w:ind w:left="824"/>
        <w:rPr>
          <w:rFonts w:cstheme="minorHAnsi"/>
        </w:rPr>
      </w:pPr>
      <w:r w:rsidRPr="006650A0">
        <w:rPr>
          <w:rFonts w:cstheme="minorHAnsi"/>
        </w:rPr>
        <w:t xml:space="preserve">Wykonawcy - w wysokości 10 % wartości umowy brutto określonej w  §2 ust. 1 niniejszej umowy, </w:t>
      </w:r>
    </w:p>
    <w:p w14:paraId="767D2BD6" w14:textId="77777777" w:rsidR="006650A0" w:rsidRPr="006650A0" w:rsidRDefault="006650A0" w:rsidP="006650A0">
      <w:pPr>
        <w:numPr>
          <w:ilvl w:val="1"/>
          <w:numId w:val="6"/>
        </w:numPr>
        <w:suppressAutoHyphens/>
        <w:spacing w:after="11" w:line="360" w:lineRule="auto"/>
        <w:ind w:hanging="360"/>
        <w:jc w:val="both"/>
        <w:rPr>
          <w:rFonts w:cstheme="minorHAnsi"/>
        </w:rPr>
      </w:pPr>
      <w:r w:rsidRPr="006650A0">
        <w:rPr>
          <w:rFonts w:cstheme="minorHAnsi"/>
        </w:rPr>
        <w:t xml:space="preserve">za zwłokę w wykonaniu przedmiotu umowy w wysokości 0,5% wartości umowy brutto określonej w  §2 ust. 1 niniejszej umowy za każdy rozpoczęty dzień zwłoki,  </w:t>
      </w:r>
    </w:p>
    <w:p w14:paraId="3B0795BF" w14:textId="76616D55" w:rsidR="006650A0" w:rsidRPr="006650A0" w:rsidRDefault="006650A0" w:rsidP="006650A0">
      <w:pPr>
        <w:numPr>
          <w:ilvl w:val="1"/>
          <w:numId w:val="6"/>
        </w:numPr>
        <w:suppressAutoHyphens/>
        <w:spacing w:after="11" w:line="360" w:lineRule="auto"/>
        <w:ind w:hanging="360"/>
        <w:jc w:val="both"/>
        <w:rPr>
          <w:rFonts w:cstheme="minorHAnsi"/>
        </w:rPr>
      </w:pPr>
      <w:r w:rsidRPr="006650A0">
        <w:rPr>
          <w:rFonts w:cstheme="minorHAnsi"/>
        </w:rPr>
        <w:lastRenderedPageBreak/>
        <w:t>za zwłokę w usunięciu wad i usterek, lub za zw</w:t>
      </w:r>
      <w:r w:rsidR="00686508">
        <w:rPr>
          <w:rFonts w:cstheme="minorHAnsi"/>
        </w:rPr>
        <w:t>ł</w:t>
      </w:r>
      <w:r w:rsidRPr="006650A0">
        <w:rPr>
          <w:rFonts w:cstheme="minorHAnsi"/>
        </w:rPr>
        <w:t xml:space="preserve">okę w wymianie dotkniętych wadą podzespołów, które wystąpią w okresie gwarancji w wysokości 0,5% wartości umowy brutto określonej w  §2 ust. 1 niniejszej umowy, za każdy dzień zwłoki liczony od upływu terminu wyznaczonego na usunięcie wad. </w:t>
      </w:r>
    </w:p>
    <w:p w14:paraId="2D089488" w14:textId="77777777" w:rsidR="006650A0" w:rsidRPr="006650A0" w:rsidRDefault="006650A0" w:rsidP="006650A0">
      <w:pPr>
        <w:numPr>
          <w:ilvl w:val="0"/>
          <w:numId w:val="6"/>
        </w:numPr>
        <w:suppressAutoHyphens/>
        <w:spacing w:after="131" w:line="360" w:lineRule="auto"/>
        <w:ind w:hanging="437"/>
        <w:jc w:val="both"/>
        <w:rPr>
          <w:rFonts w:cstheme="minorHAnsi"/>
        </w:rPr>
      </w:pPr>
      <w:r w:rsidRPr="006650A0">
        <w:rPr>
          <w:rFonts w:cstheme="minorHAnsi"/>
        </w:rPr>
        <w:t xml:space="preserve">Kary umowne mogą zostać potrącone z kwoty określonej w §2 ust. 1 niniejszej umowy. </w:t>
      </w:r>
    </w:p>
    <w:p w14:paraId="3D36FE92" w14:textId="77777777" w:rsidR="006650A0" w:rsidRPr="006650A0" w:rsidRDefault="006650A0" w:rsidP="006650A0">
      <w:pPr>
        <w:numPr>
          <w:ilvl w:val="0"/>
          <w:numId w:val="6"/>
        </w:numPr>
        <w:suppressAutoHyphens/>
        <w:spacing w:after="11" w:line="360" w:lineRule="auto"/>
        <w:ind w:hanging="437"/>
        <w:jc w:val="both"/>
        <w:rPr>
          <w:rFonts w:cstheme="minorHAnsi"/>
        </w:rPr>
      </w:pPr>
      <w:r w:rsidRPr="006650A0">
        <w:rPr>
          <w:rFonts w:cstheme="minorHAnsi"/>
        </w:rPr>
        <w:t xml:space="preserve">Zapłata kar umownych nie stanowi przeszkody do dochodzenia odszkodowania za szkody przewyższające wysokość kar umownych na zasadach ogólnych.  </w:t>
      </w:r>
    </w:p>
    <w:p w14:paraId="01D106BA" w14:textId="77777777" w:rsidR="006650A0" w:rsidRPr="006650A0" w:rsidRDefault="006650A0" w:rsidP="006650A0">
      <w:pPr>
        <w:numPr>
          <w:ilvl w:val="0"/>
          <w:numId w:val="6"/>
        </w:numPr>
        <w:suppressAutoHyphens/>
        <w:spacing w:after="130" w:line="360" w:lineRule="auto"/>
        <w:ind w:hanging="437"/>
        <w:jc w:val="both"/>
        <w:rPr>
          <w:rFonts w:cstheme="minorHAnsi"/>
        </w:rPr>
      </w:pPr>
      <w:r w:rsidRPr="006650A0">
        <w:rPr>
          <w:rFonts w:cstheme="minorHAnsi"/>
        </w:rPr>
        <w:t xml:space="preserve">Zamawiający zapłaci Wykonawcy następujące kary umowne: </w:t>
      </w:r>
    </w:p>
    <w:p w14:paraId="4AFBBF53" w14:textId="77777777" w:rsidR="006650A0" w:rsidRPr="006650A0" w:rsidRDefault="006650A0" w:rsidP="006650A0">
      <w:pPr>
        <w:numPr>
          <w:ilvl w:val="1"/>
          <w:numId w:val="6"/>
        </w:numPr>
        <w:suppressAutoHyphens/>
        <w:spacing w:after="11" w:line="360" w:lineRule="auto"/>
        <w:ind w:hanging="360"/>
        <w:jc w:val="both"/>
        <w:rPr>
          <w:rFonts w:cstheme="minorHAnsi"/>
        </w:rPr>
      </w:pPr>
      <w:r w:rsidRPr="006650A0">
        <w:rPr>
          <w:rFonts w:cstheme="minorHAnsi"/>
        </w:rPr>
        <w:t xml:space="preserve">w przypadku nieuzasadnionego zerwania umowy przez Zamawiającego, zamawiający zapłaci wykonawcę karę umowną w wysokości 10% wartości umowy brutto określonej w  §2 ust. 1 niniejszej umowy, </w:t>
      </w:r>
    </w:p>
    <w:p w14:paraId="36E79E02" w14:textId="1675D6BF" w:rsidR="006650A0" w:rsidRPr="006650A0" w:rsidRDefault="006650A0" w:rsidP="006650A0">
      <w:pPr>
        <w:numPr>
          <w:ilvl w:val="1"/>
          <w:numId w:val="6"/>
        </w:numPr>
        <w:suppressAutoHyphens/>
        <w:spacing w:after="11" w:line="360" w:lineRule="auto"/>
        <w:ind w:hanging="360"/>
        <w:jc w:val="both"/>
        <w:rPr>
          <w:rFonts w:cstheme="minorHAnsi"/>
        </w:rPr>
      </w:pPr>
      <w:r w:rsidRPr="006650A0">
        <w:rPr>
          <w:rFonts w:cstheme="minorHAnsi"/>
        </w:rPr>
        <w:t xml:space="preserve">w przypadku opóźnienia płatności w stosunku do terminu określonego w §2 ust. 4 umowy, </w:t>
      </w:r>
      <w:r>
        <w:rPr>
          <w:rFonts w:cstheme="minorHAnsi"/>
        </w:rPr>
        <w:br/>
      </w:r>
      <w:r w:rsidRPr="006650A0">
        <w:rPr>
          <w:rFonts w:cstheme="minorHAnsi"/>
        </w:rPr>
        <w:t xml:space="preserve">z przyczyn leżących po stronie Zamawiającego, zapłaci on Wykonawcy odsetki ustawowe. </w:t>
      </w:r>
    </w:p>
    <w:p w14:paraId="6EA58ED0" w14:textId="77777777" w:rsidR="006650A0" w:rsidRPr="006650A0" w:rsidRDefault="006650A0" w:rsidP="006650A0">
      <w:pPr>
        <w:numPr>
          <w:ilvl w:val="0"/>
          <w:numId w:val="6"/>
        </w:numPr>
        <w:suppressAutoHyphens/>
        <w:spacing w:after="130" w:line="360" w:lineRule="auto"/>
        <w:ind w:hanging="437"/>
        <w:jc w:val="both"/>
        <w:rPr>
          <w:rFonts w:cstheme="minorHAnsi"/>
        </w:rPr>
      </w:pPr>
      <w:r w:rsidRPr="006650A0">
        <w:rPr>
          <w:rFonts w:cstheme="minorHAnsi"/>
        </w:rPr>
        <w:t xml:space="preserve">Zamawiający odstępuje od umowy: </w:t>
      </w:r>
    </w:p>
    <w:p w14:paraId="6064A477" w14:textId="77777777" w:rsidR="006650A0" w:rsidRPr="006650A0" w:rsidRDefault="006650A0" w:rsidP="006650A0">
      <w:pPr>
        <w:numPr>
          <w:ilvl w:val="1"/>
          <w:numId w:val="6"/>
        </w:numPr>
        <w:suppressAutoHyphens/>
        <w:spacing w:after="11" w:line="360" w:lineRule="auto"/>
        <w:ind w:hanging="360"/>
        <w:jc w:val="both"/>
        <w:rPr>
          <w:rFonts w:cstheme="minorHAnsi"/>
        </w:rPr>
      </w:pPr>
      <w:r w:rsidRPr="006650A0">
        <w:rPr>
          <w:rFonts w:cstheme="minorHAnsi"/>
        </w:rPr>
        <w:t xml:space="preserve">gdy zaistniała istotna zmiana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dnia powzięcia wiadomości o powyższych okolicznościach. W takim przypadku Wykonawca może żądać jedynie wynagrodzenia należnego mu z tytułu wykonania części umowy. </w:t>
      </w:r>
    </w:p>
    <w:p w14:paraId="10066072" w14:textId="41BC2338" w:rsidR="006650A0" w:rsidRPr="006650A0" w:rsidRDefault="006650A0" w:rsidP="006650A0">
      <w:pPr>
        <w:numPr>
          <w:ilvl w:val="1"/>
          <w:numId w:val="6"/>
        </w:numPr>
        <w:suppressAutoHyphens/>
        <w:spacing w:after="11" w:line="360" w:lineRule="auto"/>
        <w:ind w:hanging="360"/>
        <w:jc w:val="both"/>
        <w:rPr>
          <w:rFonts w:cstheme="minorHAnsi"/>
        </w:rPr>
      </w:pPr>
      <w:r w:rsidRPr="006650A0">
        <w:rPr>
          <w:rFonts w:cstheme="minorHAnsi"/>
        </w:rPr>
        <w:t xml:space="preserve">w przypadku niewywiązania się przez Wykonawcę z postanowień niniejszej umowy - </w:t>
      </w:r>
      <w:r>
        <w:rPr>
          <w:rFonts w:cstheme="minorHAnsi"/>
        </w:rPr>
        <w:br/>
      </w:r>
      <w:r w:rsidRPr="006650A0">
        <w:rPr>
          <w:rFonts w:cstheme="minorHAnsi"/>
        </w:rPr>
        <w:t xml:space="preserve">w terminie 30 dni od terminu wskazanego w §3 ust 1 umowy.  </w:t>
      </w:r>
    </w:p>
    <w:p w14:paraId="5FAEA883" w14:textId="77777777" w:rsidR="006650A0" w:rsidRPr="006650A0" w:rsidRDefault="006650A0" w:rsidP="006650A0">
      <w:pPr>
        <w:numPr>
          <w:ilvl w:val="0"/>
          <w:numId w:val="6"/>
        </w:numPr>
        <w:suppressAutoHyphens/>
        <w:spacing w:after="11" w:line="360" w:lineRule="auto"/>
        <w:ind w:hanging="437"/>
        <w:jc w:val="both"/>
        <w:rPr>
          <w:rFonts w:cstheme="minorHAnsi"/>
        </w:rPr>
      </w:pPr>
      <w:r w:rsidRPr="006650A0">
        <w:rPr>
          <w:rFonts w:cstheme="minorHAnsi"/>
        </w:rPr>
        <w:t xml:space="preserve">Zamawiający może wykonać prawo odstąpienia poprzez złożenie oświadczenia w formie pisemnej pod rygorem nieważności.  </w:t>
      </w:r>
    </w:p>
    <w:p w14:paraId="4A83A525" w14:textId="77777777" w:rsidR="006650A0" w:rsidRPr="006650A0" w:rsidRDefault="006650A0" w:rsidP="006650A0">
      <w:pPr>
        <w:numPr>
          <w:ilvl w:val="0"/>
          <w:numId w:val="6"/>
        </w:numPr>
        <w:suppressAutoHyphens/>
        <w:spacing w:after="11" w:line="360" w:lineRule="auto"/>
        <w:ind w:hanging="437"/>
        <w:jc w:val="both"/>
        <w:rPr>
          <w:rFonts w:cstheme="minorHAnsi"/>
        </w:rPr>
      </w:pPr>
      <w:r w:rsidRPr="006650A0">
        <w:rPr>
          <w:rFonts w:cstheme="minorHAnsi"/>
        </w:rPr>
        <w:t xml:space="preserve">Wykonawca nie może: </w:t>
      </w:r>
    </w:p>
    <w:p w14:paraId="37636A70" w14:textId="77777777" w:rsidR="006650A0" w:rsidRPr="006650A0" w:rsidRDefault="006650A0" w:rsidP="006650A0">
      <w:pPr>
        <w:numPr>
          <w:ilvl w:val="1"/>
          <w:numId w:val="6"/>
        </w:numPr>
        <w:suppressAutoHyphens/>
        <w:spacing w:after="11" w:line="360" w:lineRule="auto"/>
        <w:ind w:hanging="360"/>
        <w:jc w:val="both"/>
        <w:rPr>
          <w:rFonts w:cstheme="minorHAnsi"/>
        </w:rPr>
      </w:pPr>
      <w:r w:rsidRPr="006650A0">
        <w:rPr>
          <w:rFonts w:cstheme="minorHAnsi"/>
        </w:rPr>
        <w:t xml:space="preserve">zbyć osobie trzeciej długów Zamawiającego bez jego pisemnej zgody, pod rygorem rozwiązania umowy ze skutkiem natychmiastowym, </w:t>
      </w:r>
    </w:p>
    <w:p w14:paraId="7BF71709" w14:textId="77777777" w:rsidR="006650A0" w:rsidRPr="006650A0" w:rsidRDefault="006650A0" w:rsidP="006650A0">
      <w:pPr>
        <w:numPr>
          <w:ilvl w:val="1"/>
          <w:numId w:val="6"/>
        </w:numPr>
        <w:suppressAutoHyphens/>
        <w:spacing w:after="11" w:line="360" w:lineRule="auto"/>
        <w:ind w:hanging="360"/>
        <w:jc w:val="both"/>
        <w:rPr>
          <w:rFonts w:cstheme="minorHAnsi"/>
        </w:rPr>
      </w:pPr>
      <w:r w:rsidRPr="006650A0">
        <w:rPr>
          <w:rFonts w:cstheme="minorHAnsi"/>
        </w:rPr>
        <w:t xml:space="preserve">powierzyć innemu podmiotowi, wykonania zobowiązań wynikających z niniejszej umowy bez pisemnej zgody Zamawiającego pod rygorem rozwiązania umowy ze skutkiem natychmiastowym.  </w:t>
      </w:r>
    </w:p>
    <w:p w14:paraId="513BB7FE" w14:textId="77777777" w:rsidR="006650A0" w:rsidRPr="006650A0" w:rsidRDefault="006650A0" w:rsidP="006650A0">
      <w:pPr>
        <w:pStyle w:val="Nagwek2"/>
        <w:suppressAutoHyphens/>
        <w:spacing w:line="360" w:lineRule="auto"/>
        <w:rPr>
          <w:rFonts w:asciiTheme="minorHAnsi" w:hAnsiTheme="minorHAnsi" w:cstheme="minorHAnsi"/>
        </w:rPr>
      </w:pPr>
      <w:r w:rsidRPr="006650A0">
        <w:rPr>
          <w:rFonts w:asciiTheme="minorHAnsi" w:hAnsiTheme="minorHAnsi" w:cstheme="minorHAnsi"/>
        </w:rPr>
        <w:lastRenderedPageBreak/>
        <w:t xml:space="preserve">§ 6 </w:t>
      </w:r>
    </w:p>
    <w:p w14:paraId="7B0E71B2" w14:textId="77777777" w:rsidR="006650A0" w:rsidRPr="006650A0" w:rsidRDefault="006650A0" w:rsidP="006650A0">
      <w:pPr>
        <w:numPr>
          <w:ilvl w:val="0"/>
          <w:numId w:val="7"/>
        </w:numPr>
        <w:suppressAutoHyphens/>
        <w:spacing w:after="131" w:line="360" w:lineRule="auto"/>
        <w:ind w:hanging="454"/>
        <w:jc w:val="both"/>
        <w:rPr>
          <w:rFonts w:cstheme="minorHAnsi"/>
        </w:rPr>
      </w:pPr>
      <w:r w:rsidRPr="006650A0">
        <w:rPr>
          <w:rFonts w:cstheme="minorHAnsi"/>
        </w:rPr>
        <w:t xml:space="preserve">Zmiany niniejszej umowy wymagają formy pisemnej pod rygorem nieważności.  </w:t>
      </w:r>
    </w:p>
    <w:p w14:paraId="742CC57A" w14:textId="77777777" w:rsidR="006650A0" w:rsidRPr="006650A0" w:rsidRDefault="006650A0" w:rsidP="006650A0">
      <w:pPr>
        <w:numPr>
          <w:ilvl w:val="0"/>
          <w:numId w:val="7"/>
        </w:numPr>
        <w:suppressAutoHyphens/>
        <w:spacing w:after="11" w:line="360" w:lineRule="auto"/>
        <w:ind w:hanging="454"/>
        <w:jc w:val="both"/>
        <w:rPr>
          <w:rFonts w:cstheme="minorHAnsi"/>
        </w:rPr>
      </w:pPr>
      <w:r w:rsidRPr="006650A0">
        <w:rPr>
          <w:rFonts w:cstheme="minorHAnsi"/>
        </w:rPr>
        <w:t xml:space="preserve">Zamawiający przewiduje w ramach zawartej umowy możliwość zmiany terminu realizacji umowy ze względu na wystąpienie okoliczności, których strony umowy nie były w stanie przewidzieć przed jej zawarciem, pomimo zachowania należytej staranności.  </w:t>
      </w:r>
    </w:p>
    <w:p w14:paraId="74A0D76C" w14:textId="77777777" w:rsidR="006650A0" w:rsidRPr="006650A0" w:rsidRDefault="006650A0" w:rsidP="006650A0">
      <w:pPr>
        <w:numPr>
          <w:ilvl w:val="0"/>
          <w:numId w:val="7"/>
        </w:numPr>
        <w:suppressAutoHyphens/>
        <w:spacing w:after="11" w:line="360" w:lineRule="auto"/>
        <w:ind w:hanging="454"/>
        <w:jc w:val="both"/>
        <w:rPr>
          <w:rFonts w:cstheme="minorHAnsi"/>
        </w:rPr>
      </w:pPr>
      <w:r w:rsidRPr="006650A0">
        <w:rPr>
          <w:rFonts w:cstheme="minorHAnsi"/>
        </w:rPr>
        <w:t xml:space="preserve">W przypadku zaistnienia sytuacji wskazanej w ust. 2 strony ustalają nowy termin realizacji przedmiotu umowy.  </w:t>
      </w:r>
    </w:p>
    <w:p w14:paraId="59753F0C" w14:textId="77777777" w:rsidR="006650A0" w:rsidRPr="006650A0" w:rsidRDefault="006650A0" w:rsidP="006650A0">
      <w:pPr>
        <w:suppressAutoHyphens/>
        <w:spacing w:after="124" w:line="360" w:lineRule="auto"/>
        <w:ind w:left="4393"/>
        <w:rPr>
          <w:rFonts w:cstheme="minorHAnsi"/>
          <w:b/>
          <w:bCs/>
        </w:rPr>
      </w:pPr>
      <w:r w:rsidRPr="006650A0">
        <w:rPr>
          <w:rFonts w:cstheme="minorHAnsi"/>
          <w:b/>
          <w:bCs/>
        </w:rPr>
        <w:t xml:space="preserve">§ 7 </w:t>
      </w:r>
    </w:p>
    <w:p w14:paraId="02009019" w14:textId="77777777" w:rsidR="006650A0" w:rsidRPr="006650A0" w:rsidRDefault="006650A0" w:rsidP="006650A0">
      <w:pPr>
        <w:numPr>
          <w:ilvl w:val="0"/>
          <w:numId w:val="8"/>
        </w:numPr>
        <w:suppressAutoHyphens/>
        <w:spacing w:after="11" w:line="360" w:lineRule="auto"/>
        <w:ind w:hanging="454"/>
        <w:jc w:val="both"/>
        <w:rPr>
          <w:rFonts w:cstheme="minorHAnsi"/>
        </w:rPr>
      </w:pPr>
      <w:r w:rsidRPr="006650A0">
        <w:rPr>
          <w:rFonts w:cstheme="minorHAnsi"/>
        </w:rPr>
        <w:t>We wszystkich sprawach nieuregulowanych w niniejszej umowie zastosowanie mają przepisy Kodeksu cywilnego.</w:t>
      </w:r>
    </w:p>
    <w:p w14:paraId="6AA4AF4D" w14:textId="77777777" w:rsidR="006650A0" w:rsidRPr="006650A0" w:rsidRDefault="006650A0" w:rsidP="006650A0">
      <w:pPr>
        <w:numPr>
          <w:ilvl w:val="0"/>
          <w:numId w:val="8"/>
        </w:numPr>
        <w:suppressAutoHyphens/>
        <w:spacing w:after="11" w:line="360" w:lineRule="auto"/>
        <w:ind w:hanging="454"/>
        <w:jc w:val="both"/>
        <w:rPr>
          <w:rFonts w:cstheme="minorHAnsi"/>
        </w:rPr>
      </w:pPr>
      <w:r w:rsidRPr="006650A0">
        <w:rPr>
          <w:rFonts w:cstheme="minorHAnsi"/>
        </w:rPr>
        <w:t xml:space="preserve">Strony mają obowiązek wzajemnego informowania o wszelkich zmianach statusu prawnego swojej firmy, a także o wszczęciu postępowania upadłościowego, układowego i likwidacyjnego. </w:t>
      </w:r>
    </w:p>
    <w:p w14:paraId="4AE5FADC" w14:textId="77777777" w:rsidR="006650A0" w:rsidRPr="006650A0" w:rsidRDefault="006650A0" w:rsidP="006650A0">
      <w:pPr>
        <w:numPr>
          <w:ilvl w:val="0"/>
          <w:numId w:val="8"/>
        </w:numPr>
        <w:suppressAutoHyphens/>
        <w:spacing w:after="11" w:line="360" w:lineRule="auto"/>
        <w:ind w:hanging="454"/>
        <w:jc w:val="both"/>
        <w:rPr>
          <w:rFonts w:cstheme="minorHAnsi"/>
        </w:rPr>
      </w:pPr>
      <w:r w:rsidRPr="006650A0">
        <w:rPr>
          <w:rFonts w:cstheme="minorHAnsi"/>
        </w:rPr>
        <w:t xml:space="preserve">Ewentualne spory powstałe na tle wykonywania przedmiotu umowy strony rozstrzygać będą polubownie. W przypadku braku porozumienia spory rozstrzygane będą przez właściwy dla Zamawiającego Sąd powszechny. </w:t>
      </w:r>
    </w:p>
    <w:p w14:paraId="73D5AB40" w14:textId="77777777" w:rsidR="006650A0" w:rsidRPr="006650A0" w:rsidRDefault="006650A0" w:rsidP="006650A0">
      <w:pPr>
        <w:numPr>
          <w:ilvl w:val="0"/>
          <w:numId w:val="8"/>
        </w:numPr>
        <w:suppressAutoHyphens/>
        <w:spacing w:after="853" w:line="360" w:lineRule="auto"/>
        <w:ind w:hanging="454"/>
        <w:jc w:val="both"/>
        <w:rPr>
          <w:rFonts w:cstheme="minorHAnsi"/>
        </w:rPr>
      </w:pPr>
      <w:r w:rsidRPr="006650A0">
        <w:rPr>
          <w:rFonts w:cstheme="minorHAnsi"/>
        </w:rPr>
        <w:t xml:space="preserve">Umowę sporządzono w trzech jednobrzmiących egzemplarzach, jeden egzemplarz dla Wykonawcy dwa egzemplarze dla Zamawiającego. </w:t>
      </w:r>
    </w:p>
    <w:p w14:paraId="6717B494" w14:textId="69A00045" w:rsidR="006650A0" w:rsidRPr="006650A0" w:rsidRDefault="006650A0" w:rsidP="006650A0">
      <w:pPr>
        <w:suppressAutoHyphens/>
        <w:spacing w:after="164" w:line="360" w:lineRule="auto"/>
        <w:ind w:right="428"/>
        <w:jc w:val="center"/>
        <w:rPr>
          <w:rFonts w:cstheme="minorHAnsi"/>
        </w:rPr>
      </w:pPr>
      <w:r w:rsidRPr="006650A0">
        <w:rPr>
          <w:rFonts w:cstheme="minorHAnsi"/>
        </w:rPr>
        <w:t>...............................................                                      ................................................</w:t>
      </w:r>
    </w:p>
    <w:p w14:paraId="13777533" w14:textId="77777777" w:rsidR="006650A0" w:rsidRPr="006650A0" w:rsidRDefault="006650A0" w:rsidP="006650A0">
      <w:pPr>
        <w:suppressAutoHyphens/>
        <w:spacing w:line="360" w:lineRule="auto"/>
        <w:ind w:left="713"/>
        <w:rPr>
          <w:rFonts w:cstheme="minorHAnsi"/>
        </w:rPr>
      </w:pPr>
      <w:r w:rsidRPr="006650A0">
        <w:rPr>
          <w:rFonts w:cstheme="minorHAnsi"/>
        </w:rPr>
        <w:t xml:space="preserve">ZAMAWIAJĄCY                                                                  WYKONAWCA  </w:t>
      </w:r>
    </w:p>
    <w:p w14:paraId="68D7DA6D" w14:textId="77777777" w:rsidR="006650A0" w:rsidRPr="006650A0" w:rsidRDefault="006650A0" w:rsidP="006650A0">
      <w:pPr>
        <w:suppressAutoHyphens/>
        <w:spacing w:line="360" w:lineRule="auto"/>
        <w:rPr>
          <w:rFonts w:cstheme="minorHAnsi"/>
        </w:rPr>
      </w:pPr>
      <w:r w:rsidRPr="006650A0">
        <w:rPr>
          <w:rFonts w:eastAsia="Times New Roman" w:cstheme="minorHAnsi"/>
          <w:sz w:val="24"/>
        </w:rPr>
        <w:t xml:space="preserve"> </w:t>
      </w:r>
    </w:p>
    <w:p w14:paraId="16FF8194" w14:textId="543DB1E1" w:rsidR="000C00DA" w:rsidRPr="006650A0" w:rsidRDefault="000C00DA" w:rsidP="006650A0">
      <w:pPr>
        <w:suppressAutoHyphens/>
        <w:spacing w:line="360" w:lineRule="auto"/>
        <w:rPr>
          <w:rFonts w:cstheme="minorHAnsi"/>
        </w:rPr>
      </w:pPr>
    </w:p>
    <w:sectPr w:rsidR="000C00DA" w:rsidRPr="006650A0" w:rsidSect="00DF664F">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48B5" w14:textId="77777777" w:rsidR="00A7141D" w:rsidRDefault="00433F12">
      <w:r>
        <w:separator/>
      </w:r>
    </w:p>
  </w:endnote>
  <w:endnote w:type="continuationSeparator" w:id="0">
    <w:p w14:paraId="47BB4A4F" w14:textId="77777777" w:rsidR="00A7141D" w:rsidRDefault="0043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E3F9" w14:textId="77777777" w:rsidR="009D1DA7" w:rsidRDefault="009D1D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6772" w14:textId="77777777" w:rsidR="0077229E" w:rsidRDefault="00433F12">
    <w:pPr>
      <w:pStyle w:val="Stopka"/>
    </w:pPr>
    <w:r>
      <w:rPr>
        <w:noProof/>
      </w:rPr>
      <w:drawing>
        <wp:inline distT="0" distB="0" distL="0" distR="0" wp14:anchorId="4F99B635" wp14:editId="56EFE772">
          <wp:extent cx="5759450" cy="793750"/>
          <wp:effectExtent l="0" t="0" r="0" b="0"/>
          <wp:docPr id="70" name="Picture 10" descr="Zestawienie znaków: Fundusze Europejskie dla Rozwoju Społecznego, Barwy Rzeczy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Zestawienie znaków: Fundusze Europejskie dla Rozwoju Społecznego, Barwy Rzeczypospolitej Polskiej, Unia Europejska"/>
                  <pic:cNvPicPr>
                    <a:picLocks noChangeAspect="1" noChangeArrowheads="1"/>
                  </pic:cNvPicPr>
                </pic:nvPicPr>
                <pic:blipFill>
                  <a:blip r:embed="rId1"/>
                  <a:stretch>
                    <a:fillRect/>
                  </a:stretch>
                </pic:blipFill>
                <pic:spPr bwMode="auto">
                  <a:xfrm>
                    <a:off x="0" y="0"/>
                    <a:ext cx="5759450" cy="793750"/>
                  </a:xfrm>
                  <a:prstGeom prst="rect">
                    <a:avLst/>
                  </a:prstGeom>
                  <a:noFill/>
                </pic:spPr>
              </pic:pic>
            </a:graphicData>
          </a:graphic>
        </wp:inline>
      </w:drawing>
    </w:r>
  </w:p>
  <w:p w14:paraId="5BEE73A7" w14:textId="5969D1E0" w:rsidR="0077229E" w:rsidRDefault="00433F12">
    <w:pPr>
      <w:pStyle w:val="NormalnyWeb"/>
      <w:shd w:val="clear" w:color="auto" w:fill="FFFFFF"/>
      <w:spacing w:beforeAutospacing="0" w:afterAutospacing="0"/>
      <w:jc w:val="center"/>
      <w:textAlignment w:val="baseline"/>
      <w:rPr>
        <w:sz w:val="16"/>
        <w:szCs w:val="16"/>
      </w:rPr>
    </w:pPr>
    <w:r>
      <w:rPr>
        <w:rFonts w:asciiTheme="minorHAnsi" w:hAnsiTheme="minorHAnsi" w:cstheme="minorHAnsi"/>
        <w:color w:val="1B1B1B"/>
        <w:sz w:val="16"/>
        <w:szCs w:val="16"/>
      </w:rPr>
      <w:t>Projekt „Akademia Łomżyńska dostępna plus” nr FERS.03.01-IP.08-0132/24</w:t>
    </w:r>
  </w:p>
  <w:p w14:paraId="65D7B597" w14:textId="77777777" w:rsidR="0077229E" w:rsidRDefault="00433F12">
    <w:pPr>
      <w:pStyle w:val="NormalnyWeb"/>
      <w:shd w:val="clear" w:color="auto" w:fill="FFFFFF"/>
      <w:spacing w:beforeAutospacing="0" w:afterAutospacing="0"/>
      <w:jc w:val="center"/>
      <w:textAlignment w:val="baseline"/>
    </w:pPr>
    <w:r>
      <w:rPr>
        <w:rFonts w:asciiTheme="minorHAnsi" w:hAnsiTheme="minorHAnsi" w:cstheme="minorHAnsi"/>
        <w:i/>
        <w:iCs/>
        <w:color w:val="1B1B1B"/>
        <w:sz w:val="16"/>
        <w:szCs w:val="16"/>
      </w:rPr>
      <w:t>Fundusze Europejskie dla Rozwoju Społecznego 2021-2027 (FERS</w:t>
    </w:r>
    <w:r>
      <w:rPr>
        <w:rFonts w:asciiTheme="minorHAnsi" w:hAnsiTheme="minorHAnsi" w:cstheme="minorHAnsi"/>
        <w:color w:val="1B1B1B"/>
        <w:sz w:val="16"/>
        <w:szCs w:val="16"/>
      </w:rPr>
      <w:t>), Priorytet 3 </w:t>
    </w:r>
    <w:r>
      <w:rPr>
        <w:rStyle w:val="Uwydatnienie"/>
        <w:rFonts w:asciiTheme="minorHAnsi" w:hAnsiTheme="minorHAnsi" w:cstheme="minorHAnsi"/>
        <w:color w:val="1B1B1B"/>
        <w:sz w:val="16"/>
        <w:szCs w:val="16"/>
      </w:rPr>
      <w:t>Dostępność i usługi dla osób z niepełnosprawnościami</w:t>
    </w:r>
    <w:r>
      <w:rPr>
        <w:rFonts w:asciiTheme="minorHAnsi" w:hAnsiTheme="minorHAnsi" w:cstheme="minorHAnsi"/>
        <w:color w:val="1B1B1B"/>
        <w:sz w:val="16"/>
        <w:szCs w:val="16"/>
      </w:rPr>
      <w:t xml:space="preserve"> Działanie 03.01 </w:t>
    </w:r>
    <w:r>
      <w:rPr>
        <w:rStyle w:val="Uwydatnienie"/>
        <w:rFonts w:asciiTheme="minorHAnsi" w:hAnsiTheme="minorHAnsi" w:cstheme="minorHAnsi"/>
        <w:color w:val="1B1B1B"/>
        <w:sz w:val="16"/>
        <w:szCs w:val="16"/>
      </w:rPr>
      <w:t>Dostępność szkolnictwa wyższego.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8734" w14:textId="77777777" w:rsidR="0077229E" w:rsidRDefault="00433F12">
    <w:pPr>
      <w:pStyle w:val="Stopka"/>
    </w:pPr>
    <w:r>
      <w:rPr>
        <w:noProof/>
      </w:rPr>
      <w:drawing>
        <wp:inline distT="0" distB="0" distL="0" distR="0" wp14:anchorId="6D30A49B" wp14:editId="7E27C12C">
          <wp:extent cx="5759450" cy="793750"/>
          <wp:effectExtent l="0" t="0" r="0" b="0"/>
          <wp:docPr id="72" name="Picture 10" descr="Zestawienie znaków: Fundusze Europejskie dla Rozwoju Społecznego, Barwy Rzeczy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Zestawienie znaków: Fundusze Europejskie dla Rozwoju Społecznego, Barwy Rzeczypospolitej Polskiej, Unia Europejska"/>
                  <pic:cNvPicPr>
                    <a:picLocks noChangeAspect="1" noChangeArrowheads="1"/>
                  </pic:cNvPicPr>
                </pic:nvPicPr>
                <pic:blipFill>
                  <a:blip r:embed="rId1"/>
                  <a:stretch>
                    <a:fillRect/>
                  </a:stretch>
                </pic:blipFill>
                <pic:spPr bwMode="auto">
                  <a:xfrm>
                    <a:off x="0" y="0"/>
                    <a:ext cx="5759450" cy="793750"/>
                  </a:xfrm>
                  <a:prstGeom prst="rect">
                    <a:avLst/>
                  </a:prstGeom>
                  <a:noFill/>
                </pic:spPr>
              </pic:pic>
            </a:graphicData>
          </a:graphic>
        </wp:inline>
      </w:drawing>
    </w:r>
  </w:p>
  <w:p w14:paraId="0C7AB9C6" w14:textId="77777777" w:rsidR="0077229E" w:rsidRDefault="00433F12">
    <w:pPr>
      <w:pStyle w:val="NormalnyWeb"/>
      <w:shd w:val="clear" w:color="auto" w:fill="FFFFFF"/>
      <w:spacing w:beforeAutospacing="0" w:afterAutospacing="0"/>
      <w:jc w:val="center"/>
      <w:textAlignment w:val="baseline"/>
      <w:rPr>
        <w:sz w:val="16"/>
        <w:szCs w:val="16"/>
      </w:rPr>
    </w:pPr>
    <w:r>
      <w:rPr>
        <w:rFonts w:asciiTheme="minorHAnsi" w:hAnsiTheme="minorHAnsi" w:cstheme="minorHAnsi"/>
        <w:color w:val="1B1B1B"/>
        <w:sz w:val="16"/>
        <w:szCs w:val="16"/>
      </w:rPr>
      <w:t>Projekt „Akademia Łomżyńska dostępna plus” nr FERS.03.01-IP.08-001/24</w:t>
    </w:r>
  </w:p>
  <w:p w14:paraId="5B359946" w14:textId="77777777" w:rsidR="0077229E" w:rsidRDefault="00433F12">
    <w:pPr>
      <w:pStyle w:val="NormalnyWeb"/>
      <w:shd w:val="clear" w:color="auto" w:fill="FFFFFF"/>
      <w:spacing w:beforeAutospacing="0" w:afterAutospacing="0"/>
      <w:jc w:val="center"/>
      <w:textAlignment w:val="baseline"/>
    </w:pPr>
    <w:r>
      <w:rPr>
        <w:rFonts w:asciiTheme="minorHAnsi" w:hAnsiTheme="minorHAnsi" w:cstheme="minorHAnsi"/>
        <w:i/>
        <w:iCs/>
        <w:color w:val="1B1B1B"/>
        <w:sz w:val="16"/>
        <w:szCs w:val="16"/>
      </w:rPr>
      <w:t>Fundusze Europejskie dla Rozwoju Społecznego 2021-2027 (FERS</w:t>
    </w:r>
    <w:r>
      <w:rPr>
        <w:rFonts w:asciiTheme="minorHAnsi" w:hAnsiTheme="minorHAnsi" w:cstheme="minorHAnsi"/>
        <w:color w:val="1B1B1B"/>
        <w:sz w:val="16"/>
        <w:szCs w:val="16"/>
      </w:rPr>
      <w:t>), Priorytet 3 </w:t>
    </w:r>
    <w:r>
      <w:rPr>
        <w:rStyle w:val="Uwydatnienie"/>
        <w:rFonts w:asciiTheme="minorHAnsi" w:hAnsiTheme="minorHAnsi" w:cstheme="minorHAnsi"/>
        <w:color w:val="1B1B1B"/>
        <w:sz w:val="16"/>
        <w:szCs w:val="16"/>
      </w:rPr>
      <w:t>Dostępność i usługi dla osób z niepełnosprawnościami</w:t>
    </w:r>
    <w:r>
      <w:rPr>
        <w:rFonts w:asciiTheme="minorHAnsi" w:hAnsiTheme="minorHAnsi" w:cstheme="minorHAnsi"/>
        <w:color w:val="1B1B1B"/>
        <w:sz w:val="16"/>
        <w:szCs w:val="16"/>
      </w:rPr>
      <w:t xml:space="preserve"> Działanie 03.01 </w:t>
    </w:r>
    <w:r>
      <w:rPr>
        <w:rStyle w:val="Uwydatnienie"/>
        <w:rFonts w:asciiTheme="minorHAnsi" w:hAnsiTheme="minorHAnsi" w:cstheme="minorHAnsi"/>
        <w:color w:val="1B1B1B"/>
        <w:sz w:val="16"/>
        <w:szCs w:val="16"/>
      </w:rPr>
      <w:t>Dostępność szkolnictwa wyższego.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DE2A" w14:textId="77777777" w:rsidR="00A7141D" w:rsidRDefault="00433F12">
      <w:r>
        <w:separator/>
      </w:r>
    </w:p>
  </w:footnote>
  <w:footnote w:type="continuationSeparator" w:id="0">
    <w:p w14:paraId="654D02E9" w14:textId="77777777" w:rsidR="00A7141D" w:rsidRDefault="0043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CED1" w14:textId="77777777" w:rsidR="009D1DA7" w:rsidRDefault="009D1DA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A210" w14:textId="77777777" w:rsidR="0077229E" w:rsidRDefault="00433F12">
    <w:pPr>
      <w:pStyle w:val="Nagwek"/>
    </w:pPr>
    <w:r>
      <w:rPr>
        <w:noProof/>
      </w:rPr>
      <w:drawing>
        <wp:anchor distT="0" distB="0" distL="0" distR="0" simplePos="0" relativeHeight="251657216" behindDoc="0" locked="0" layoutInCell="0" allowOverlap="1" wp14:anchorId="0242BED1" wp14:editId="456DCF13">
          <wp:simplePos x="0" y="0"/>
          <wp:positionH relativeFrom="column">
            <wp:align>center</wp:align>
          </wp:positionH>
          <wp:positionV relativeFrom="paragraph">
            <wp:posOffset>635</wp:posOffset>
          </wp:positionV>
          <wp:extent cx="5194300" cy="394970"/>
          <wp:effectExtent l="0" t="0" r="0" b="0"/>
          <wp:wrapSquare wrapText="largest"/>
          <wp:docPr id="69" name="Obraz1" descr="logo projektu Akademia Łomżyńska dostępna plus, logo Akademii Łomżyńskie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logo projektu Akademia Łomżyńska dostępna plus, logo Akademii Łomżyńskiej "/>
                  <pic:cNvPicPr>
                    <a:picLocks noChangeAspect="1" noChangeArrowheads="1"/>
                  </pic:cNvPicPr>
                </pic:nvPicPr>
                <pic:blipFill>
                  <a:blip r:embed="rId1"/>
                  <a:stretch>
                    <a:fillRect/>
                  </a:stretch>
                </pic:blipFill>
                <pic:spPr bwMode="auto">
                  <a:xfrm>
                    <a:off x="0" y="0"/>
                    <a:ext cx="5194300" cy="39497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CF65" w14:textId="77777777" w:rsidR="0077229E" w:rsidRDefault="00433F12">
    <w:pPr>
      <w:pStyle w:val="Nagwek"/>
    </w:pPr>
    <w:r>
      <w:rPr>
        <w:noProof/>
      </w:rPr>
      <w:drawing>
        <wp:anchor distT="0" distB="0" distL="0" distR="0" simplePos="0" relativeHeight="251658240" behindDoc="0" locked="0" layoutInCell="0" allowOverlap="1" wp14:anchorId="4C8ED23C" wp14:editId="1E242F20">
          <wp:simplePos x="0" y="0"/>
          <wp:positionH relativeFrom="column">
            <wp:align>center</wp:align>
          </wp:positionH>
          <wp:positionV relativeFrom="paragraph">
            <wp:posOffset>635</wp:posOffset>
          </wp:positionV>
          <wp:extent cx="5194300" cy="394970"/>
          <wp:effectExtent l="0" t="0" r="0" b="0"/>
          <wp:wrapSquare wrapText="largest"/>
          <wp:docPr id="7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194300" cy="3949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6DB"/>
    <w:multiLevelType w:val="hybridMultilevel"/>
    <w:tmpl w:val="8704218C"/>
    <w:lvl w:ilvl="0" w:tplc="623E4FBC">
      <w:start w:val="1"/>
      <w:numFmt w:val="decimal"/>
      <w:lvlText w:val="%1."/>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01CD0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F891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5A08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CD3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14E4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4CB5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A4A8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FEDE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01B5F"/>
    <w:multiLevelType w:val="hybridMultilevel"/>
    <w:tmpl w:val="6FA46AE2"/>
    <w:lvl w:ilvl="0" w:tplc="E8C679FC">
      <w:start w:val="1"/>
      <w:numFmt w:val="decimal"/>
      <w:lvlText w:val="%1."/>
      <w:lvlJc w:val="left"/>
      <w:pPr>
        <w:ind w:left="35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7DC70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2E77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E12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FA7F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3C7B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ECA7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36FF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D234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4B333A"/>
    <w:multiLevelType w:val="hybridMultilevel"/>
    <w:tmpl w:val="A9A6F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272348"/>
    <w:multiLevelType w:val="hybridMultilevel"/>
    <w:tmpl w:val="BF106528"/>
    <w:lvl w:ilvl="0" w:tplc="172A213E">
      <w:start w:val="1"/>
      <w:numFmt w:val="decimal"/>
      <w:lvlText w:val="%1."/>
      <w:lvlJc w:val="left"/>
      <w:pPr>
        <w:ind w:left="454"/>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DAC46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F8EC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062D3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DE5B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303D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6C375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E7F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A87C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64720D"/>
    <w:multiLevelType w:val="hybridMultilevel"/>
    <w:tmpl w:val="E0A49E0E"/>
    <w:lvl w:ilvl="0" w:tplc="009EEC58">
      <w:start w:val="1"/>
      <w:numFmt w:val="decimal"/>
      <w:lvlText w:val="%1."/>
      <w:lvlJc w:val="left"/>
      <w:pPr>
        <w:ind w:left="43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D1EAE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6059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809B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5CBA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5EAB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3EF2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F658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243F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2C0C16"/>
    <w:multiLevelType w:val="multilevel"/>
    <w:tmpl w:val="087258FA"/>
    <w:lvl w:ilvl="0">
      <w:start w:val="1"/>
      <w:numFmt w:val="decimal"/>
      <w:lvlText w:val="%1."/>
      <w:lvlJc w:val="left"/>
      <w:pPr>
        <w:ind w:left="43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14"/>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EC570D"/>
    <w:multiLevelType w:val="hybridMultilevel"/>
    <w:tmpl w:val="74A665D2"/>
    <w:lvl w:ilvl="0" w:tplc="AE323F5A">
      <w:start w:val="1"/>
      <w:numFmt w:val="decimal"/>
      <w:lvlText w:val="%1."/>
      <w:lvlJc w:val="left"/>
      <w:pPr>
        <w:ind w:left="454"/>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36EC5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ACAB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D2DF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8C2C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680A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76F6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E6F0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E060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F757438"/>
    <w:multiLevelType w:val="hybridMultilevel"/>
    <w:tmpl w:val="9AD66B3A"/>
    <w:lvl w:ilvl="0" w:tplc="0F324A12">
      <w:start w:val="1"/>
      <w:numFmt w:val="decimal"/>
      <w:lvlText w:val="%1."/>
      <w:lvlJc w:val="left"/>
      <w:pPr>
        <w:ind w:left="454"/>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B4F5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803A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928B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2C9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8E50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D020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8270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362F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7"/>
  </w:num>
  <w:num w:numId="3">
    <w:abstractNumId w:val="1"/>
  </w:num>
  <w:num w:numId="4">
    <w:abstractNumId w:val="4"/>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E4BD27A-283C-4019-839F-D099D1AEA037}"/>
  </w:docVars>
  <w:rsids>
    <w:rsidRoot w:val="0077229E"/>
    <w:rsid w:val="000C00DA"/>
    <w:rsid w:val="00433F12"/>
    <w:rsid w:val="006650A0"/>
    <w:rsid w:val="00686508"/>
    <w:rsid w:val="0077229E"/>
    <w:rsid w:val="009D1DA7"/>
    <w:rsid w:val="00A7141D"/>
    <w:rsid w:val="00DF664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6A823"/>
  <w15:docId w15:val="{4B90185B-A833-429F-8F13-9E1AC98C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650A0"/>
    <w:pPr>
      <w:spacing w:after="123"/>
      <w:ind w:right="4"/>
      <w:jc w:val="center"/>
      <w:outlineLvl w:val="0"/>
    </w:pPr>
    <w:rPr>
      <w:rFonts w:ascii="Arial" w:eastAsia="Arial" w:hAnsi="Arial" w:cs="Arial"/>
      <w:b/>
      <w:color w:val="000000"/>
      <w:lang w:eastAsia="pl-PL"/>
    </w:rPr>
  </w:style>
  <w:style w:type="paragraph" w:styleId="Nagwek2">
    <w:name w:val="heading 2"/>
    <w:basedOn w:val="Normalny"/>
    <w:next w:val="Normalny"/>
    <w:link w:val="Nagwek2Znak"/>
    <w:uiPriority w:val="9"/>
    <w:unhideWhenUsed/>
    <w:qFormat/>
    <w:rsid w:val="006650A0"/>
    <w:pPr>
      <w:spacing w:after="124"/>
      <w:ind w:left="10" w:right="6" w:hanging="10"/>
      <w:jc w:val="center"/>
      <w:outlineLvl w:val="1"/>
    </w:pPr>
    <w:rPr>
      <w:rFonts w:ascii="Arial" w:eastAsia="Arial" w:hAnsi="Arial" w:cs="Arial"/>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CD6599"/>
  </w:style>
  <w:style w:type="character" w:customStyle="1" w:styleId="StopkaZnak">
    <w:name w:val="Stopka Znak"/>
    <w:basedOn w:val="Domylnaczcionkaakapitu"/>
    <w:link w:val="Stopka"/>
    <w:uiPriority w:val="99"/>
    <w:qFormat/>
    <w:rsid w:val="00CD6599"/>
  </w:style>
  <w:style w:type="character" w:styleId="Uwydatnienie">
    <w:name w:val="Emphasis"/>
    <w:basedOn w:val="Domylnaczcionkaakapitu"/>
    <w:uiPriority w:val="20"/>
    <w:qFormat/>
    <w:rsid w:val="00CD6599"/>
    <w:rPr>
      <w:i/>
      <w:iCs/>
    </w:rPr>
  </w:style>
  <w:style w:type="paragraph" w:styleId="Nagwek">
    <w:name w:val="header"/>
    <w:basedOn w:val="Normalny"/>
    <w:next w:val="Tekstpodstawowy"/>
    <w:link w:val="NagwekZnak"/>
    <w:uiPriority w:val="99"/>
    <w:unhideWhenUsed/>
    <w:rsid w:val="00CD6599"/>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D6599"/>
    <w:pPr>
      <w:tabs>
        <w:tab w:val="center" w:pos="4536"/>
        <w:tab w:val="right" w:pos="9072"/>
      </w:tabs>
    </w:pPr>
  </w:style>
  <w:style w:type="paragraph" w:styleId="NormalnyWeb">
    <w:name w:val="Normal (Web)"/>
    <w:basedOn w:val="Normalny"/>
    <w:uiPriority w:val="99"/>
    <w:unhideWhenUsed/>
    <w:qFormat/>
    <w:rsid w:val="00CD6599"/>
    <w:pPr>
      <w:spacing w:beforeAutospacing="1" w:afterAutospacing="1"/>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00DA"/>
    <w:pPr>
      <w:ind w:left="720"/>
      <w:contextualSpacing/>
    </w:pPr>
  </w:style>
  <w:style w:type="character" w:customStyle="1" w:styleId="Nagwek1Znak">
    <w:name w:val="Nagłówek 1 Znak"/>
    <w:basedOn w:val="Domylnaczcionkaakapitu"/>
    <w:link w:val="Nagwek1"/>
    <w:uiPriority w:val="9"/>
    <w:rsid w:val="006650A0"/>
    <w:rPr>
      <w:rFonts w:ascii="Arial" w:eastAsia="Arial" w:hAnsi="Arial" w:cs="Arial"/>
      <w:b/>
      <w:color w:val="000000"/>
      <w:lang w:eastAsia="pl-PL"/>
    </w:rPr>
  </w:style>
  <w:style w:type="character" w:customStyle="1" w:styleId="Nagwek2Znak">
    <w:name w:val="Nagłówek 2 Znak"/>
    <w:basedOn w:val="Domylnaczcionkaakapitu"/>
    <w:link w:val="Nagwek2"/>
    <w:uiPriority w:val="9"/>
    <w:rsid w:val="006650A0"/>
    <w:rPr>
      <w:rFonts w:ascii="Arial" w:eastAsia="Arial" w:hAnsi="Arial" w:cs="Arial"/>
      <w:b/>
      <w:bCs/>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DE4BD27A-283C-4019-839F-D099D1AEA03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1466</Words>
  <Characters>9932</Characters>
  <Application>Microsoft Office Word</Application>
  <DocSecurity>0</DocSecurity>
  <Lines>198</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do zapytania na okulary dla niewidomych</dc:title>
  <dc:subject/>
  <dc:creator>Monika Konopka</dc:creator>
  <dc:description/>
  <cp:lastModifiedBy>Monika Konopka</cp:lastModifiedBy>
  <cp:revision>5</cp:revision>
  <dcterms:created xsi:type="dcterms:W3CDTF">2025-08-26T09:03:00Z</dcterms:created>
  <dcterms:modified xsi:type="dcterms:W3CDTF">2025-09-19T07:52:00Z</dcterms:modified>
  <dc:language>pl-PL</dc:language>
</cp:coreProperties>
</file>