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1723" w14:textId="77777777" w:rsidR="00773974" w:rsidRPr="0055032D" w:rsidRDefault="00773974" w:rsidP="00773974">
      <w:pPr>
        <w:pStyle w:val="Nagwek1"/>
        <w:spacing w:after="360"/>
        <w:rPr>
          <w:sz w:val="28"/>
          <w:szCs w:val="28"/>
        </w:rPr>
      </w:pPr>
      <w:r w:rsidRPr="00475B38">
        <w:rPr>
          <w:sz w:val="28"/>
          <w:szCs w:val="28"/>
        </w:rPr>
        <w:t xml:space="preserve">Dokumentacja fotograficzna </w:t>
      </w:r>
    </w:p>
    <w:p w14:paraId="49975EB9" w14:textId="77777777" w:rsidR="00773974" w:rsidRPr="00475B38" w:rsidRDefault="00773974" w:rsidP="00773974">
      <w:pPr>
        <w:pStyle w:val="Nagwek2"/>
        <w:numPr>
          <w:ilvl w:val="0"/>
          <w:numId w:val="14"/>
        </w:numPr>
        <w:spacing w:after="240"/>
        <w:ind w:left="714" w:hanging="357"/>
      </w:pPr>
      <w:r w:rsidRPr="00475B38">
        <w:t>Wejście główne do budynku przy ul. Akademickiej 1</w:t>
      </w:r>
    </w:p>
    <w:p w14:paraId="4F19C436" w14:textId="77777777" w:rsidR="00773974" w:rsidRDefault="00773974" w:rsidP="00773974">
      <w:pPr>
        <w:jc w:val="center"/>
      </w:pPr>
      <w:r>
        <w:rPr>
          <w:noProof/>
        </w:rPr>
        <w:drawing>
          <wp:inline distT="0" distB="0" distL="0" distR="0" wp14:anchorId="589DC496" wp14:editId="378BA627">
            <wp:extent cx="5170805" cy="6889161"/>
            <wp:effectExtent l="0" t="0" r="0" b="6985"/>
            <wp:docPr id="2" name="Obraz 2" descr="wejście główne do budynku przy ul. Akademickiej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ejście główne do budynku przy ul. Akademickiej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659" cy="689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91FC3" w14:textId="77777777" w:rsidR="00773974" w:rsidRDefault="00773974" w:rsidP="00773974">
      <w:pPr>
        <w:pStyle w:val="Nagwek2"/>
        <w:pageBreakBefore/>
        <w:numPr>
          <w:ilvl w:val="0"/>
          <w:numId w:val="14"/>
        </w:numPr>
        <w:spacing w:after="240"/>
        <w:ind w:left="714" w:hanging="357"/>
      </w:pPr>
      <w:r>
        <w:lastRenderedPageBreak/>
        <w:t>W</w:t>
      </w:r>
      <w:r w:rsidRPr="00475B38">
        <w:t xml:space="preserve">ejście </w:t>
      </w:r>
      <w:r>
        <w:t>boczne do segmentu A</w:t>
      </w:r>
      <w:r w:rsidRPr="00475B38">
        <w:t xml:space="preserve"> </w:t>
      </w:r>
      <w:r>
        <w:t>w</w:t>
      </w:r>
      <w:r w:rsidRPr="00475B38">
        <w:t xml:space="preserve"> budynku przy ul. Akademickiej 1</w:t>
      </w:r>
    </w:p>
    <w:p w14:paraId="69945501" w14:textId="77777777" w:rsidR="00773974" w:rsidRDefault="00773974" w:rsidP="00773974">
      <w:r>
        <w:rPr>
          <w:noProof/>
        </w:rPr>
        <w:drawing>
          <wp:inline distT="0" distB="0" distL="0" distR="0" wp14:anchorId="03720315" wp14:editId="6F5BDFAB">
            <wp:extent cx="5305425" cy="7068054"/>
            <wp:effectExtent l="0" t="0" r="0" b="0"/>
            <wp:docPr id="3" name="Obraz 3" descr="Wejście boczne do segmentu A w budynku przy ul. Akademickiej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ejście boczne do segmentu A w budynku przy ul. Akademickiej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995" cy="70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E70B" w14:textId="77777777" w:rsidR="00773974" w:rsidRDefault="00773974" w:rsidP="00773974">
      <w:pPr>
        <w:pStyle w:val="Nagwek2"/>
        <w:pageBreakBefore/>
        <w:numPr>
          <w:ilvl w:val="0"/>
          <w:numId w:val="14"/>
        </w:numPr>
        <w:spacing w:after="240"/>
        <w:ind w:left="714" w:hanging="357"/>
      </w:pPr>
      <w:r w:rsidRPr="00475B38">
        <w:lastRenderedPageBreak/>
        <w:t xml:space="preserve">Wejście boczne do segmentu </w:t>
      </w:r>
      <w:r>
        <w:t>B</w:t>
      </w:r>
      <w:r w:rsidRPr="00475B38">
        <w:t xml:space="preserve"> w budynku przy ul. Akademickiej 1</w:t>
      </w:r>
    </w:p>
    <w:p w14:paraId="30E58F7A" w14:textId="77777777" w:rsidR="00773974" w:rsidRPr="00475B38" w:rsidRDefault="00773974" w:rsidP="00773974">
      <w:r>
        <w:rPr>
          <w:noProof/>
        </w:rPr>
        <w:drawing>
          <wp:inline distT="0" distB="0" distL="0" distR="0" wp14:anchorId="691CFDF6" wp14:editId="13103774">
            <wp:extent cx="5598183" cy="7458075"/>
            <wp:effectExtent l="0" t="0" r="2540" b="0"/>
            <wp:docPr id="4" name="Obraz 4" descr="Wejście boczne do segmentu B w budynku przy ul. Akademickiej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ejście boczne do segmentu B w budynku przy ul. Akademickiej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382" cy="74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062C" w14:textId="77777777" w:rsidR="00773974" w:rsidRDefault="00773974" w:rsidP="00773974">
      <w:pPr>
        <w:pStyle w:val="Nagwek2"/>
        <w:pageBreakBefore/>
        <w:numPr>
          <w:ilvl w:val="0"/>
          <w:numId w:val="14"/>
        </w:numPr>
        <w:spacing w:after="240"/>
        <w:ind w:left="714" w:hanging="357"/>
      </w:pPr>
      <w:r w:rsidRPr="00475B38">
        <w:lastRenderedPageBreak/>
        <w:t xml:space="preserve">Wejście boczne do </w:t>
      </w:r>
      <w:r>
        <w:t xml:space="preserve">forum </w:t>
      </w:r>
      <w:r w:rsidRPr="00475B38">
        <w:t>w budynku przy ul. Akademickiej 1</w:t>
      </w:r>
    </w:p>
    <w:p w14:paraId="44AD39AB" w14:textId="6E514377" w:rsidR="00305FE5" w:rsidRDefault="00773974" w:rsidP="00773974">
      <w:r>
        <w:rPr>
          <w:noProof/>
        </w:rPr>
        <w:drawing>
          <wp:inline distT="0" distB="0" distL="0" distR="0" wp14:anchorId="0F699C76" wp14:editId="659389BB">
            <wp:extent cx="5612130" cy="7476657"/>
            <wp:effectExtent l="0" t="0" r="7620" b="0"/>
            <wp:docPr id="6" name="Obraz 6" descr="Wejście boczne do forum w budynku przy ul. Akademickiej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Wejście boczne do forum w budynku przy ul. Akademickiej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32" cy="748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FE5" w:rsidSect="000E008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5583F05C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E9"/>
    <w:multiLevelType w:val="hybridMultilevel"/>
    <w:tmpl w:val="123E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4E"/>
    <w:multiLevelType w:val="hybridMultilevel"/>
    <w:tmpl w:val="3C086914"/>
    <w:lvl w:ilvl="0" w:tplc="1036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96E17"/>
    <w:multiLevelType w:val="hybridMultilevel"/>
    <w:tmpl w:val="D700A4CC"/>
    <w:lvl w:ilvl="0" w:tplc="CA6C47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31D"/>
    <w:multiLevelType w:val="hybridMultilevel"/>
    <w:tmpl w:val="5DE6AC5A"/>
    <w:lvl w:ilvl="0" w:tplc="891A1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79B"/>
    <w:multiLevelType w:val="hybridMultilevel"/>
    <w:tmpl w:val="70FE5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475BC"/>
    <w:multiLevelType w:val="hybridMultilevel"/>
    <w:tmpl w:val="8898D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7EA"/>
    <w:multiLevelType w:val="hybridMultilevel"/>
    <w:tmpl w:val="F3EA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E7CFE"/>
    <w:multiLevelType w:val="hybridMultilevel"/>
    <w:tmpl w:val="8E4C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F7051"/>
    <w:multiLevelType w:val="hybridMultilevel"/>
    <w:tmpl w:val="4D8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C6A"/>
    <w:multiLevelType w:val="hybridMultilevel"/>
    <w:tmpl w:val="63E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B3496"/>
    <w:multiLevelType w:val="hybridMultilevel"/>
    <w:tmpl w:val="E5E2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4D"/>
    <w:rsid w:val="00066AEB"/>
    <w:rsid w:val="000E0085"/>
    <w:rsid w:val="00104EBE"/>
    <w:rsid w:val="001B20B4"/>
    <w:rsid w:val="00305FE5"/>
    <w:rsid w:val="003D69B0"/>
    <w:rsid w:val="003E530E"/>
    <w:rsid w:val="00424B2A"/>
    <w:rsid w:val="00591384"/>
    <w:rsid w:val="00681F23"/>
    <w:rsid w:val="006F5616"/>
    <w:rsid w:val="00773974"/>
    <w:rsid w:val="007A5B89"/>
    <w:rsid w:val="007D1F86"/>
    <w:rsid w:val="008202E0"/>
    <w:rsid w:val="00827934"/>
    <w:rsid w:val="008A684C"/>
    <w:rsid w:val="00934A6B"/>
    <w:rsid w:val="00AE4EC6"/>
    <w:rsid w:val="00B04D4D"/>
    <w:rsid w:val="00B57F99"/>
    <w:rsid w:val="00C15EE9"/>
    <w:rsid w:val="00C34759"/>
    <w:rsid w:val="00CF2425"/>
    <w:rsid w:val="00D14327"/>
    <w:rsid w:val="00DE56A4"/>
    <w:rsid w:val="00E10E79"/>
    <w:rsid w:val="00EA4A1F"/>
    <w:rsid w:val="00ED6B45"/>
    <w:rsid w:val="00F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530E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B45"/>
    <w:pPr>
      <w:keepNext/>
      <w:keepLines/>
      <w:spacing w:before="240" w:after="0"/>
      <w:outlineLvl w:val="1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530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6B45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braku powiązań osobowych lub kapitałowych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fotograficzna</dc:title>
  <dc:subject/>
  <dc:creator>Monika Konopka</dc:creator>
  <dc:description/>
  <cp:lastModifiedBy>Monika Konopka</cp:lastModifiedBy>
  <cp:revision>3</cp:revision>
  <cp:lastPrinted>2025-03-31T09:58:00Z</cp:lastPrinted>
  <dcterms:created xsi:type="dcterms:W3CDTF">2025-11-21T08:56:00Z</dcterms:created>
  <dcterms:modified xsi:type="dcterms:W3CDTF">2025-11-21T08:57:00Z</dcterms:modified>
  <dc:language>pl-PL</dc:language>
</cp:coreProperties>
</file>