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4C4FD" w14:textId="77777777" w:rsidR="00776076" w:rsidRPr="00263CDF" w:rsidRDefault="00776076" w:rsidP="00776076">
      <w:pPr>
        <w:spacing w:line="288" w:lineRule="auto"/>
        <w:jc w:val="right"/>
        <w:rPr>
          <w:sz w:val="24"/>
          <w:szCs w:val="24"/>
        </w:rPr>
      </w:pPr>
      <w:bookmarkStart w:id="0" w:name="_GoBack"/>
      <w:bookmarkEnd w:id="0"/>
      <w:r w:rsidRPr="00263CDF">
        <w:rPr>
          <w:sz w:val="24"/>
          <w:szCs w:val="24"/>
        </w:rPr>
        <w:t xml:space="preserve">Załącznik nr 1 </w:t>
      </w:r>
    </w:p>
    <w:p w14:paraId="3E65D74E" w14:textId="77777777" w:rsidR="00776076" w:rsidRDefault="00776076" w:rsidP="00776076">
      <w:pPr>
        <w:spacing w:line="288" w:lineRule="auto"/>
        <w:rPr>
          <w:sz w:val="24"/>
          <w:szCs w:val="24"/>
        </w:rPr>
      </w:pPr>
    </w:p>
    <w:p w14:paraId="6401AA6B" w14:textId="77777777" w:rsidR="00776076" w:rsidRPr="003575A5" w:rsidRDefault="00776076" w:rsidP="00776076">
      <w:pPr>
        <w:spacing w:line="288" w:lineRule="auto"/>
        <w:rPr>
          <w:b/>
          <w:sz w:val="24"/>
          <w:szCs w:val="24"/>
        </w:rPr>
      </w:pPr>
      <w:r w:rsidRPr="003575A5">
        <w:rPr>
          <w:b/>
          <w:sz w:val="24"/>
          <w:szCs w:val="24"/>
        </w:rPr>
        <w:t>Szczegółowy opis przedmiotu zamówienia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931"/>
      </w:tblGrid>
      <w:tr w:rsidR="00776076" w:rsidRPr="00263CDF" w14:paraId="3A358BAC" w14:textId="77777777" w:rsidTr="00FE6D6E">
        <w:trPr>
          <w:tblHeader/>
        </w:trPr>
        <w:tc>
          <w:tcPr>
            <w:tcW w:w="704" w:type="dxa"/>
          </w:tcPr>
          <w:p w14:paraId="2EF3B7F8" w14:textId="77777777" w:rsidR="00776076" w:rsidRPr="00263CDF" w:rsidRDefault="00776076" w:rsidP="00FE6D6E">
            <w:pPr>
              <w:spacing w:line="288" w:lineRule="auto"/>
              <w:ind w:left="22"/>
              <w:jc w:val="center"/>
              <w:rPr>
                <w:sz w:val="24"/>
                <w:szCs w:val="24"/>
              </w:rPr>
            </w:pPr>
            <w:r w:rsidRPr="00263CDF">
              <w:rPr>
                <w:sz w:val="24"/>
                <w:szCs w:val="24"/>
              </w:rPr>
              <w:t>Lp.</w:t>
            </w:r>
          </w:p>
        </w:tc>
        <w:tc>
          <w:tcPr>
            <w:tcW w:w="8931" w:type="dxa"/>
          </w:tcPr>
          <w:p w14:paraId="56E56A8D" w14:textId="77777777" w:rsidR="00776076" w:rsidRPr="00263CDF" w:rsidRDefault="00776076" w:rsidP="00FE6D6E">
            <w:pPr>
              <w:spacing w:line="288" w:lineRule="auto"/>
              <w:ind w:left="184"/>
              <w:rPr>
                <w:sz w:val="24"/>
                <w:szCs w:val="24"/>
              </w:rPr>
            </w:pPr>
            <w:r w:rsidRPr="00263CDF">
              <w:rPr>
                <w:sz w:val="24"/>
                <w:szCs w:val="24"/>
              </w:rPr>
              <w:t>Parametry, funkcjonalności</w:t>
            </w:r>
          </w:p>
        </w:tc>
      </w:tr>
      <w:tr w:rsidR="00776076" w:rsidRPr="00263CDF" w14:paraId="1A3E4474" w14:textId="77777777" w:rsidTr="00FE6D6E">
        <w:tc>
          <w:tcPr>
            <w:tcW w:w="704" w:type="dxa"/>
          </w:tcPr>
          <w:p w14:paraId="333C2744" w14:textId="77777777" w:rsidR="00776076" w:rsidRPr="00263CDF" w:rsidRDefault="00776076" w:rsidP="00776076">
            <w:pPr>
              <w:pStyle w:val="Akapitzlist"/>
              <w:numPr>
                <w:ilvl w:val="0"/>
                <w:numId w:val="31"/>
              </w:numPr>
              <w:tabs>
                <w:tab w:val="clear" w:pos="720"/>
                <w:tab w:val="num" w:pos="164"/>
              </w:tabs>
              <w:autoSpaceDE w:val="0"/>
              <w:adjustRightInd w:val="0"/>
              <w:spacing w:before="120" w:after="120" w:line="288" w:lineRule="auto"/>
              <w:ind w:left="567" w:hanging="56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14:paraId="25BB371E" w14:textId="77777777" w:rsidR="00776076" w:rsidRPr="00263CDF" w:rsidRDefault="00776076" w:rsidP="00FE6D6E">
            <w:pPr>
              <w:spacing w:line="288" w:lineRule="auto"/>
              <w:ind w:left="184"/>
              <w:rPr>
                <w:sz w:val="24"/>
                <w:szCs w:val="24"/>
              </w:rPr>
            </w:pPr>
            <w:r w:rsidRPr="00263CDF">
              <w:rPr>
                <w:sz w:val="24"/>
                <w:szCs w:val="24"/>
              </w:rPr>
              <w:t>Urządzenie do tłumaczenia języków w trakcie rozmowy w czasie rzeczywistym.</w:t>
            </w:r>
          </w:p>
        </w:tc>
      </w:tr>
      <w:tr w:rsidR="00776076" w:rsidRPr="00263CDF" w14:paraId="4AC79CED" w14:textId="77777777" w:rsidTr="00FE6D6E">
        <w:tc>
          <w:tcPr>
            <w:tcW w:w="704" w:type="dxa"/>
          </w:tcPr>
          <w:p w14:paraId="61D4E5B6" w14:textId="77777777" w:rsidR="00776076" w:rsidRPr="00263CDF" w:rsidRDefault="00776076" w:rsidP="00776076">
            <w:pPr>
              <w:pStyle w:val="Akapitzlist"/>
              <w:numPr>
                <w:ilvl w:val="0"/>
                <w:numId w:val="31"/>
              </w:numPr>
              <w:tabs>
                <w:tab w:val="clear" w:pos="720"/>
                <w:tab w:val="num" w:pos="164"/>
              </w:tabs>
              <w:autoSpaceDE w:val="0"/>
              <w:adjustRightInd w:val="0"/>
              <w:spacing w:before="120" w:after="120" w:line="288" w:lineRule="auto"/>
              <w:ind w:left="567" w:hanging="56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14:paraId="3F7D7393" w14:textId="77777777" w:rsidR="00776076" w:rsidRPr="00263CDF" w:rsidRDefault="00776076" w:rsidP="00FE6D6E">
            <w:pPr>
              <w:spacing w:line="288" w:lineRule="auto"/>
              <w:ind w:left="184"/>
              <w:rPr>
                <w:sz w:val="24"/>
                <w:szCs w:val="24"/>
              </w:rPr>
            </w:pPr>
            <w:r w:rsidRPr="00263CDF">
              <w:rPr>
                <w:sz w:val="24"/>
                <w:szCs w:val="24"/>
              </w:rPr>
              <w:t>Tłumaczenie dwustronne mowy co najmniej języków polskiego, ukraińskiego i angielskiego.</w:t>
            </w:r>
          </w:p>
        </w:tc>
      </w:tr>
      <w:tr w:rsidR="00776076" w:rsidRPr="00263CDF" w14:paraId="689AA631" w14:textId="77777777" w:rsidTr="00FE6D6E">
        <w:tc>
          <w:tcPr>
            <w:tcW w:w="704" w:type="dxa"/>
          </w:tcPr>
          <w:p w14:paraId="66DC17B9" w14:textId="77777777" w:rsidR="00776076" w:rsidRPr="00263CDF" w:rsidRDefault="00776076" w:rsidP="00776076">
            <w:pPr>
              <w:pStyle w:val="Akapitzlist"/>
              <w:numPr>
                <w:ilvl w:val="0"/>
                <w:numId w:val="31"/>
              </w:numPr>
              <w:tabs>
                <w:tab w:val="clear" w:pos="720"/>
                <w:tab w:val="num" w:pos="164"/>
              </w:tabs>
              <w:autoSpaceDE w:val="0"/>
              <w:adjustRightInd w:val="0"/>
              <w:spacing w:before="120" w:after="120" w:line="288" w:lineRule="auto"/>
              <w:ind w:left="567" w:hanging="56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14:paraId="2486F611" w14:textId="77777777" w:rsidR="00776076" w:rsidRPr="00263CDF" w:rsidRDefault="00776076" w:rsidP="00FE6D6E">
            <w:pPr>
              <w:spacing w:line="288" w:lineRule="auto"/>
              <w:ind w:left="184"/>
              <w:rPr>
                <w:sz w:val="24"/>
                <w:szCs w:val="24"/>
              </w:rPr>
            </w:pPr>
            <w:r w:rsidRPr="00263CDF">
              <w:rPr>
                <w:sz w:val="24"/>
                <w:szCs w:val="24"/>
              </w:rPr>
              <w:t>Tłumaczenie tekstu ze zdjęć.</w:t>
            </w:r>
          </w:p>
        </w:tc>
      </w:tr>
      <w:tr w:rsidR="00776076" w:rsidRPr="00263CDF" w14:paraId="68FD7EFA" w14:textId="77777777" w:rsidTr="00FE6D6E">
        <w:tc>
          <w:tcPr>
            <w:tcW w:w="704" w:type="dxa"/>
          </w:tcPr>
          <w:p w14:paraId="0FE6929A" w14:textId="77777777" w:rsidR="00776076" w:rsidRPr="00263CDF" w:rsidRDefault="00776076" w:rsidP="00776076">
            <w:pPr>
              <w:pStyle w:val="Akapitzlist"/>
              <w:numPr>
                <w:ilvl w:val="0"/>
                <w:numId w:val="31"/>
              </w:numPr>
              <w:tabs>
                <w:tab w:val="clear" w:pos="720"/>
                <w:tab w:val="num" w:pos="164"/>
              </w:tabs>
              <w:autoSpaceDE w:val="0"/>
              <w:adjustRightInd w:val="0"/>
              <w:spacing w:before="120" w:after="120" w:line="288" w:lineRule="auto"/>
              <w:ind w:left="567" w:hanging="56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14:paraId="1B92C788" w14:textId="77777777" w:rsidR="00776076" w:rsidRPr="00263CDF" w:rsidRDefault="00776076" w:rsidP="00FE6D6E">
            <w:pPr>
              <w:spacing w:line="288" w:lineRule="auto"/>
              <w:ind w:left="184"/>
              <w:rPr>
                <w:sz w:val="24"/>
                <w:szCs w:val="24"/>
              </w:rPr>
            </w:pPr>
            <w:r w:rsidRPr="00263CDF">
              <w:rPr>
                <w:sz w:val="24"/>
                <w:szCs w:val="24"/>
              </w:rPr>
              <w:t>Możliwość tłumaczenia rozmów telefonicznych.</w:t>
            </w:r>
          </w:p>
        </w:tc>
      </w:tr>
      <w:tr w:rsidR="00776076" w:rsidRPr="00263CDF" w14:paraId="4E04AF29" w14:textId="77777777" w:rsidTr="00FE6D6E">
        <w:tc>
          <w:tcPr>
            <w:tcW w:w="704" w:type="dxa"/>
          </w:tcPr>
          <w:p w14:paraId="5FFD1D1A" w14:textId="77777777" w:rsidR="00776076" w:rsidRPr="00263CDF" w:rsidRDefault="00776076" w:rsidP="00776076">
            <w:pPr>
              <w:pStyle w:val="Akapitzlist"/>
              <w:numPr>
                <w:ilvl w:val="0"/>
                <w:numId w:val="31"/>
              </w:numPr>
              <w:tabs>
                <w:tab w:val="clear" w:pos="720"/>
                <w:tab w:val="num" w:pos="164"/>
              </w:tabs>
              <w:autoSpaceDE w:val="0"/>
              <w:adjustRightInd w:val="0"/>
              <w:spacing w:before="120" w:after="120" w:line="288" w:lineRule="auto"/>
              <w:ind w:left="567" w:hanging="56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14:paraId="0C5257F3" w14:textId="77777777" w:rsidR="00776076" w:rsidRPr="00263CDF" w:rsidRDefault="00776076" w:rsidP="00FE6D6E">
            <w:pPr>
              <w:spacing w:line="288" w:lineRule="auto"/>
              <w:ind w:left="184"/>
              <w:rPr>
                <w:sz w:val="24"/>
                <w:szCs w:val="24"/>
              </w:rPr>
            </w:pPr>
            <w:r w:rsidRPr="00263CDF">
              <w:rPr>
                <w:sz w:val="24"/>
                <w:szCs w:val="24"/>
              </w:rPr>
              <w:t xml:space="preserve">Lekka obudowa pozwala umożliwiająca przenoszenie w kieszeni. </w:t>
            </w:r>
            <w:r w:rsidRPr="00263CDF">
              <w:rPr>
                <w:sz w:val="24"/>
                <w:szCs w:val="24"/>
              </w:rPr>
              <w:br/>
              <w:t xml:space="preserve">Dwa przyciski fizyczne ułatwiające obsługę urządzenia przez osoby posługujące się dwoma różnymi językami. </w:t>
            </w:r>
            <w:r w:rsidRPr="00263CDF">
              <w:rPr>
                <w:sz w:val="24"/>
                <w:szCs w:val="24"/>
              </w:rPr>
              <w:br/>
              <w:t>Dwa przyciski do regulacji głośności w czasie użytkowania urządzenia.</w:t>
            </w:r>
          </w:p>
        </w:tc>
      </w:tr>
      <w:tr w:rsidR="00776076" w:rsidRPr="00263CDF" w14:paraId="3986856B" w14:textId="77777777" w:rsidTr="00FE6D6E">
        <w:tc>
          <w:tcPr>
            <w:tcW w:w="704" w:type="dxa"/>
          </w:tcPr>
          <w:p w14:paraId="24C0A657" w14:textId="77777777" w:rsidR="00776076" w:rsidRPr="00263CDF" w:rsidRDefault="00776076" w:rsidP="00776076">
            <w:pPr>
              <w:pStyle w:val="Akapitzlist"/>
              <w:numPr>
                <w:ilvl w:val="0"/>
                <w:numId w:val="31"/>
              </w:numPr>
              <w:tabs>
                <w:tab w:val="clear" w:pos="720"/>
                <w:tab w:val="num" w:pos="164"/>
              </w:tabs>
              <w:autoSpaceDE w:val="0"/>
              <w:adjustRightInd w:val="0"/>
              <w:spacing w:before="120" w:after="120" w:line="288" w:lineRule="auto"/>
              <w:ind w:left="567" w:hanging="56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14:paraId="0DBA2768" w14:textId="77777777" w:rsidR="00776076" w:rsidRPr="00263CDF" w:rsidRDefault="00776076" w:rsidP="00FE6D6E">
            <w:pPr>
              <w:spacing w:line="288" w:lineRule="auto"/>
              <w:ind w:left="184"/>
              <w:rPr>
                <w:sz w:val="24"/>
                <w:szCs w:val="24"/>
              </w:rPr>
            </w:pPr>
            <w:r w:rsidRPr="00263CDF">
              <w:rPr>
                <w:sz w:val="24"/>
                <w:szCs w:val="24"/>
              </w:rPr>
              <w:t>Ekran dotykowy IPS o przekątnej co najmniej 2’’ do zarządzania urządzeniem i wyświetlania tłumaczonych tekstów.</w:t>
            </w:r>
          </w:p>
        </w:tc>
      </w:tr>
      <w:tr w:rsidR="00776076" w:rsidRPr="00263CDF" w14:paraId="5E4ACF79" w14:textId="77777777" w:rsidTr="00FE6D6E">
        <w:tc>
          <w:tcPr>
            <w:tcW w:w="704" w:type="dxa"/>
          </w:tcPr>
          <w:p w14:paraId="78B91C08" w14:textId="77777777" w:rsidR="00776076" w:rsidRPr="00263CDF" w:rsidRDefault="00776076" w:rsidP="00776076">
            <w:pPr>
              <w:pStyle w:val="Akapitzlist"/>
              <w:numPr>
                <w:ilvl w:val="0"/>
                <w:numId w:val="31"/>
              </w:numPr>
              <w:tabs>
                <w:tab w:val="clear" w:pos="720"/>
                <w:tab w:val="num" w:pos="164"/>
              </w:tabs>
              <w:autoSpaceDE w:val="0"/>
              <w:adjustRightInd w:val="0"/>
              <w:spacing w:before="120" w:after="120" w:line="288" w:lineRule="auto"/>
              <w:ind w:left="567" w:hanging="56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14:paraId="707547A7" w14:textId="77777777" w:rsidR="00776076" w:rsidRPr="00263CDF" w:rsidRDefault="00776076" w:rsidP="00FE6D6E">
            <w:pPr>
              <w:spacing w:line="288" w:lineRule="auto"/>
              <w:ind w:left="184"/>
              <w:rPr>
                <w:sz w:val="24"/>
                <w:szCs w:val="24"/>
              </w:rPr>
            </w:pPr>
            <w:r w:rsidRPr="00263CDF">
              <w:rPr>
                <w:sz w:val="24"/>
                <w:szCs w:val="24"/>
              </w:rPr>
              <w:t>Graficzny interfejs użytkownika w wersjach co najmniej polskiej, ukraińskiej i angielskiej</w:t>
            </w:r>
          </w:p>
        </w:tc>
      </w:tr>
      <w:tr w:rsidR="00776076" w:rsidRPr="00263CDF" w14:paraId="1522F083" w14:textId="77777777" w:rsidTr="00FE6D6E">
        <w:tc>
          <w:tcPr>
            <w:tcW w:w="704" w:type="dxa"/>
          </w:tcPr>
          <w:p w14:paraId="77062DE5" w14:textId="77777777" w:rsidR="00776076" w:rsidRPr="00263CDF" w:rsidRDefault="00776076" w:rsidP="00776076">
            <w:pPr>
              <w:pStyle w:val="Akapitzlist"/>
              <w:numPr>
                <w:ilvl w:val="0"/>
                <w:numId w:val="31"/>
              </w:numPr>
              <w:tabs>
                <w:tab w:val="clear" w:pos="720"/>
                <w:tab w:val="num" w:pos="164"/>
              </w:tabs>
              <w:autoSpaceDE w:val="0"/>
              <w:adjustRightInd w:val="0"/>
              <w:spacing w:before="120" w:after="120" w:line="288" w:lineRule="auto"/>
              <w:ind w:left="567" w:hanging="56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14:paraId="431B9B55" w14:textId="77777777" w:rsidR="00776076" w:rsidRPr="00263CDF" w:rsidRDefault="00776076" w:rsidP="00FE6D6E">
            <w:pPr>
              <w:spacing w:line="288" w:lineRule="auto"/>
              <w:ind w:left="184"/>
              <w:rPr>
                <w:sz w:val="24"/>
                <w:szCs w:val="24"/>
              </w:rPr>
            </w:pPr>
            <w:r w:rsidRPr="00263CDF">
              <w:rPr>
                <w:sz w:val="24"/>
                <w:szCs w:val="24"/>
              </w:rPr>
              <w:t>Wbudowany mikrofon oraz głośnik</w:t>
            </w:r>
          </w:p>
        </w:tc>
      </w:tr>
      <w:tr w:rsidR="00776076" w:rsidRPr="00263CDF" w14:paraId="54E89577" w14:textId="77777777" w:rsidTr="00FE6D6E">
        <w:tc>
          <w:tcPr>
            <w:tcW w:w="704" w:type="dxa"/>
          </w:tcPr>
          <w:p w14:paraId="787182E4" w14:textId="77777777" w:rsidR="00776076" w:rsidRPr="00263CDF" w:rsidRDefault="00776076" w:rsidP="00776076">
            <w:pPr>
              <w:pStyle w:val="Akapitzlist"/>
              <w:numPr>
                <w:ilvl w:val="0"/>
                <w:numId w:val="31"/>
              </w:numPr>
              <w:tabs>
                <w:tab w:val="clear" w:pos="720"/>
                <w:tab w:val="num" w:pos="164"/>
              </w:tabs>
              <w:autoSpaceDE w:val="0"/>
              <w:adjustRightInd w:val="0"/>
              <w:spacing w:before="120" w:after="120" w:line="288" w:lineRule="auto"/>
              <w:ind w:left="567" w:hanging="56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14:paraId="35B75299" w14:textId="1AF8BCA0" w:rsidR="00776076" w:rsidRPr="00263CDF" w:rsidRDefault="00776076" w:rsidP="00FE6D6E">
            <w:pPr>
              <w:spacing w:line="288" w:lineRule="auto"/>
              <w:ind w:left="184"/>
              <w:rPr>
                <w:sz w:val="24"/>
                <w:szCs w:val="24"/>
              </w:rPr>
            </w:pPr>
            <w:r w:rsidRPr="00263CDF">
              <w:rPr>
                <w:sz w:val="24"/>
                <w:szCs w:val="24"/>
              </w:rPr>
              <w:t xml:space="preserve">Wbudowana kamera z </w:t>
            </w:r>
            <w:r w:rsidR="006237D5">
              <w:rPr>
                <w:sz w:val="24"/>
                <w:szCs w:val="24"/>
              </w:rPr>
              <w:t xml:space="preserve">funkcją </w:t>
            </w:r>
            <w:r w:rsidRPr="00263CDF">
              <w:rPr>
                <w:sz w:val="24"/>
                <w:szCs w:val="24"/>
              </w:rPr>
              <w:t>doświetla</w:t>
            </w:r>
            <w:r w:rsidR="006237D5">
              <w:rPr>
                <w:sz w:val="24"/>
                <w:szCs w:val="24"/>
              </w:rPr>
              <w:t>nia</w:t>
            </w:r>
            <w:r w:rsidRPr="00263CDF">
              <w:rPr>
                <w:sz w:val="24"/>
                <w:szCs w:val="24"/>
              </w:rPr>
              <w:t xml:space="preserve"> tekstów pisanych.</w:t>
            </w:r>
          </w:p>
        </w:tc>
      </w:tr>
      <w:tr w:rsidR="00776076" w:rsidRPr="00263CDF" w14:paraId="4E715DBC" w14:textId="77777777" w:rsidTr="00FE6D6E">
        <w:tc>
          <w:tcPr>
            <w:tcW w:w="704" w:type="dxa"/>
          </w:tcPr>
          <w:p w14:paraId="79BAE6EB" w14:textId="77777777" w:rsidR="00776076" w:rsidRPr="00263CDF" w:rsidRDefault="00776076" w:rsidP="00776076">
            <w:pPr>
              <w:pStyle w:val="Akapitzlist"/>
              <w:numPr>
                <w:ilvl w:val="0"/>
                <w:numId w:val="31"/>
              </w:numPr>
              <w:tabs>
                <w:tab w:val="clear" w:pos="720"/>
                <w:tab w:val="num" w:pos="164"/>
              </w:tabs>
              <w:autoSpaceDE w:val="0"/>
              <w:adjustRightInd w:val="0"/>
              <w:spacing w:before="120" w:after="120" w:line="288" w:lineRule="auto"/>
              <w:ind w:left="567" w:hanging="56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14:paraId="1239CCC5" w14:textId="77777777" w:rsidR="00776076" w:rsidRPr="00263CDF" w:rsidRDefault="00776076" w:rsidP="00FE6D6E">
            <w:pPr>
              <w:spacing w:line="288" w:lineRule="auto"/>
              <w:ind w:left="184"/>
              <w:rPr>
                <w:sz w:val="24"/>
                <w:szCs w:val="24"/>
                <w:highlight w:val="cyan"/>
              </w:rPr>
            </w:pPr>
            <w:r w:rsidRPr="00263CDF">
              <w:rPr>
                <w:sz w:val="24"/>
                <w:szCs w:val="24"/>
              </w:rPr>
              <w:t>Bezpłatny, nielimitowany dostęp do Internetu w sieciach komórkowych co najmniej na terenie Polski</w:t>
            </w:r>
          </w:p>
        </w:tc>
      </w:tr>
      <w:tr w:rsidR="00776076" w:rsidRPr="00263CDF" w14:paraId="0379D46A" w14:textId="77777777" w:rsidTr="00FE6D6E">
        <w:tc>
          <w:tcPr>
            <w:tcW w:w="704" w:type="dxa"/>
          </w:tcPr>
          <w:p w14:paraId="6E25C9AA" w14:textId="77777777" w:rsidR="00776076" w:rsidRPr="00263CDF" w:rsidRDefault="00776076" w:rsidP="00776076">
            <w:pPr>
              <w:pStyle w:val="Akapitzlist"/>
              <w:numPr>
                <w:ilvl w:val="0"/>
                <w:numId w:val="31"/>
              </w:numPr>
              <w:tabs>
                <w:tab w:val="clear" w:pos="720"/>
                <w:tab w:val="num" w:pos="164"/>
              </w:tabs>
              <w:autoSpaceDE w:val="0"/>
              <w:adjustRightInd w:val="0"/>
              <w:spacing w:before="120" w:after="120" w:line="288" w:lineRule="auto"/>
              <w:ind w:left="567" w:hanging="56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14:paraId="3AB66CD4" w14:textId="77777777" w:rsidR="00776076" w:rsidRPr="00263CDF" w:rsidRDefault="00776076" w:rsidP="00FE6D6E">
            <w:pPr>
              <w:spacing w:line="288" w:lineRule="auto"/>
              <w:ind w:left="184"/>
              <w:rPr>
                <w:sz w:val="24"/>
                <w:szCs w:val="24"/>
              </w:rPr>
            </w:pPr>
            <w:r w:rsidRPr="00263CDF">
              <w:rPr>
                <w:sz w:val="24"/>
                <w:szCs w:val="24"/>
              </w:rPr>
              <w:t>Komunikacja z serwerem tłumaczeniowym musi być zaszyfrowana.</w:t>
            </w:r>
          </w:p>
        </w:tc>
      </w:tr>
      <w:tr w:rsidR="00776076" w:rsidRPr="00263CDF" w14:paraId="2567A884" w14:textId="77777777" w:rsidTr="00FE6D6E">
        <w:tc>
          <w:tcPr>
            <w:tcW w:w="704" w:type="dxa"/>
          </w:tcPr>
          <w:p w14:paraId="73D6A05A" w14:textId="77777777" w:rsidR="00776076" w:rsidRPr="00263CDF" w:rsidRDefault="00776076" w:rsidP="00776076">
            <w:pPr>
              <w:pStyle w:val="Akapitzlist"/>
              <w:numPr>
                <w:ilvl w:val="0"/>
                <w:numId w:val="31"/>
              </w:numPr>
              <w:tabs>
                <w:tab w:val="clear" w:pos="720"/>
                <w:tab w:val="num" w:pos="164"/>
              </w:tabs>
              <w:autoSpaceDE w:val="0"/>
              <w:adjustRightInd w:val="0"/>
              <w:spacing w:before="120" w:after="120" w:line="288" w:lineRule="auto"/>
              <w:ind w:left="567" w:hanging="56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14:paraId="0BD27F3B" w14:textId="77777777" w:rsidR="00776076" w:rsidRPr="00263CDF" w:rsidRDefault="00776076" w:rsidP="00FE6D6E">
            <w:pPr>
              <w:spacing w:line="288" w:lineRule="auto"/>
              <w:ind w:left="184"/>
              <w:rPr>
                <w:sz w:val="24"/>
                <w:szCs w:val="24"/>
              </w:rPr>
            </w:pPr>
            <w:r w:rsidRPr="00263CDF">
              <w:rPr>
                <w:sz w:val="24"/>
                <w:szCs w:val="24"/>
              </w:rPr>
              <w:t xml:space="preserve">Wbudowany interfejs sieci bezprzewodowej </w:t>
            </w:r>
            <w:proofErr w:type="spellStart"/>
            <w:r w:rsidRPr="00263CDF">
              <w:rPr>
                <w:sz w:val="24"/>
                <w:szCs w:val="24"/>
              </w:rPr>
              <w:t>WiFi</w:t>
            </w:r>
            <w:proofErr w:type="spellEnd"/>
          </w:p>
        </w:tc>
      </w:tr>
      <w:tr w:rsidR="00776076" w:rsidRPr="00263CDF" w14:paraId="66A61A8D" w14:textId="77777777" w:rsidTr="00FE6D6E">
        <w:tc>
          <w:tcPr>
            <w:tcW w:w="704" w:type="dxa"/>
          </w:tcPr>
          <w:p w14:paraId="14B89EA1" w14:textId="77777777" w:rsidR="00776076" w:rsidRPr="00263CDF" w:rsidRDefault="00776076" w:rsidP="00776076">
            <w:pPr>
              <w:pStyle w:val="Akapitzlist"/>
              <w:numPr>
                <w:ilvl w:val="0"/>
                <w:numId w:val="31"/>
              </w:numPr>
              <w:tabs>
                <w:tab w:val="clear" w:pos="720"/>
                <w:tab w:val="num" w:pos="164"/>
              </w:tabs>
              <w:autoSpaceDE w:val="0"/>
              <w:adjustRightInd w:val="0"/>
              <w:spacing w:before="120" w:after="120" w:line="288" w:lineRule="auto"/>
              <w:ind w:left="567" w:hanging="56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14:paraId="09AA55B1" w14:textId="77777777" w:rsidR="00776076" w:rsidRPr="00263CDF" w:rsidRDefault="00776076" w:rsidP="00FE6D6E">
            <w:pPr>
              <w:spacing w:line="288" w:lineRule="auto"/>
              <w:ind w:left="184"/>
              <w:rPr>
                <w:sz w:val="24"/>
                <w:szCs w:val="24"/>
              </w:rPr>
            </w:pPr>
            <w:r w:rsidRPr="00263CDF">
              <w:rPr>
                <w:sz w:val="24"/>
                <w:szCs w:val="24"/>
              </w:rPr>
              <w:t>Co najmniej 16 GB pamięci wewnętrznej do zapisywania tłumaczeń.</w:t>
            </w:r>
          </w:p>
        </w:tc>
      </w:tr>
      <w:tr w:rsidR="00776076" w:rsidRPr="00263CDF" w14:paraId="787748E0" w14:textId="77777777" w:rsidTr="00FE6D6E">
        <w:tc>
          <w:tcPr>
            <w:tcW w:w="704" w:type="dxa"/>
          </w:tcPr>
          <w:p w14:paraId="0D55765B" w14:textId="77777777" w:rsidR="00776076" w:rsidRPr="00263CDF" w:rsidRDefault="00776076" w:rsidP="00776076">
            <w:pPr>
              <w:pStyle w:val="Akapitzlist"/>
              <w:numPr>
                <w:ilvl w:val="0"/>
                <w:numId w:val="31"/>
              </w:numPr>
              <w:tabs>
                <w:tab w:val="clear" w:pos="720"/>
                <w:tab w:val="num" w:pos="164"/>
              </w:tabs>
              <w:autoSpaceDE w:val="0"/>
              <w:adjustRightInd w:val="0"/>
              <w:spacing w:before="120" w:after="120" w:line="288" w:lineRule="auto"/>
              <w:ind w:left="567" w:hanging="56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14:paraId="22AA4073" w14:textId="77777777" w:rsidR="00776076" w:rsidRPr="00263CDF" w:rsidRDefault="00776076" w:rsidP="00FE6D6E">
            <w:pPr>
              <w:spacing w:line="288" w:lineRule="auto"/>
              <w:ind w:left="184"/>
              <w:rPr>
                <w:sz w:val="24"/>
                <w:szCs w:val="24"/>
              </w:rPr>
            </w:pPr>
            <w:r w:rsidRPr="00263CDF">
              <w:rPr>
                <w:sz w:val="24"/>
                <w:szCs w:val="24"/>
              </w:rPr>
              <w:t>Możliwość zapisywania tłumaczeń w celu ich późniejszego odtworzenia na urządzeniu lub skopiowania na zewnętrzny komputer.</w:t>
            </w:r>
          </w:p>
        </w:tc>
      </w:tr>
      <w:tr w:rsidR="00776076" w:rsidRPr="00263CDF" w14:paraId="33F21538" w14:textId="77777777" w:rsidTr="00FE6D6E">
        <w:tc>
          <w:tcPr>
            <w:tcW w:w="704" w:type="dxa"/>
          </w:tcPr>
          <w:p w14:paraId="1333B60F" w14:textId="77777777" w:rsidR="00776076" w:rsidRPr="00263CDF" w:rsidRDefault="00776076" w:rsidP="00776076">
            <w:pPr>
              <w:pStyle w:val="Akapitzlist"/>
              <w:numPr>
                <w:ilvl w:val="0"/>
                <w:numId w:val="31"/>
              </w:numPr>
              <w:tabs>
                <w:tab w:val="clear" w:pos="720"/>
                <w:tab w:val="num" w:pos="164"/>
              </w:tabs>
              <w:autoSpaceDE w:val="0"/>
              <w:adjustRightInd w:val="0"/>
              <w:spacing w:before="120" w:after="120" w:line="288" w:lineRule="auto"/>
              <w:ind w:left="567" w:hanging="56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14:paraId="41DC1A84" w14:textId="77777777" w:rsidR="00776076" w:rsidRPr="00263CDF" w:rsidRDefault="00776076" w:rsidP="00FE6D6E">
            <w:pPr>
              <w:spacing w:line="288" w:lineRule="auto"/>
              <w:ind w:left="184"/>
              <w:rPr>
                <w:sz w:val="24"/>
                <w:szCs w:val="24"/>
              </w:rPr>
            </w:pPr>
            <w:r w:rsidRPr="00263CDF">
              <w:rPr>
                <w:sz w:val="24"/>
                <w:szCs w:val="24"/>
              </w:rPr>
              <w:t xml:space="preserve">Złącze typu </w:t>
            </w:r>
            <w:proofErr w:type="spellStart"/>
            <w:r w:rsidRPr="00263CDF">
              <w:rPr>
                <w:sz w:val="24"/>
                <w:szCs w:val="24"/>
              </w:rPr>
              <w:t>miniJack</w:t>
            </w:r>
            <w:proofErr w:type="spellEnd"/>
            <w:r w:rsidRPr="00263CDF">
              <w:rPr>
                <w:sz w:val="24"/>
                <w:szCs w:val="24"/>
              </w:rPr>
              <w:t xml:space="preserve"> do podłączenia zewnętrznych słuchawek.</w:t>
            </w:r>
          </w:p>
        </w:tc>
      </w:tr>
      <w:tr w:rsidR="00776076" w:rsidRPr="00263CDF" w14:paraId="0C592A6C" w14:textId="77777777" w:rsidTr="00FE6D6E">
        <w:tc>
          <w:tcPr>
            <w:tcW w:w="704" w:type="dxa"/>
          </w:tcPr>
          <w:p w14:paraId="6924C1F5" w14:textId="77777777" w:rsidR="00776076" w:rsidRPr="00263CDF" w:rsidRDefault="00776076" w:rsidP="00776076">
            <w:pPr>
              <w:pStyle w:val="Akapitzlist"/>
              <w:numPr>
                <w:ilvl w:val="0"/>
                <w:numId w:val="31"/>
              </w:numPr>
              <w:tabs>
                <w:tab w:val="clear" w:pos="720"/>
                <w:tab w:val="num" w:pos="164"/>
              </w:tabs>
              <w:autoSpaceDE w:val="0"/>
              <w:adjustRightInd w:val="0"/>
              <w:spacing w:before="120" w:after="120" w:line="288" w:lineRule="auto"/>
              <w:ind w:left="567" w:hanging="56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14:paraId="4231D22F" w14:textId="7DEA7E6B" w:rsidR="00776076" w:rsidRPr="00263CDF" w:rsidRDefault="00776076" w:rsidP="00FE6D6E">
            <w:pPr>
              <w:spacing w:line="288" w:lineRule="auto"/>
              <w:ind w:left="184"/>
              <w:rPr>
                <w:sz w:val="24"/>
                <w:szCs w:val="24"/>
              </w:rPr>
            </w:pPr>
            <w:r w:rsidRPr="00263CDF">
              <w:rPr>
                <w:sz w:val="24"/>
                <w:szCs w:val="24"/>
              </w:rPr>
              <w:t>Złącze typu USB/USB-C do wymiany danych z zewnętrznym komputerem</w:t>
            </w:r>
            <w:r w:rsidR="006237D5">
              <w:rPr>
                <w:sz w:val="24"/>
                <w:szCs w:val="24"/>
              </w:rPr>
              <w:t xml:space="preserve"> lub możliwość przesyłania tłumaczeń za pomocą sieci WIFI</w:t>
            </w:r>
            <w:r w:rsidR="000D2C6F">
              <w:rPr>
                <w:sz w:val="24"/>
                <w:szCs w:val="24"/>
              </w:rPr>
              <w:t>.</w:t>
            </w:r>
          </w:p>
        </w:tc>
      </w:tr>
      <w:tr w:rsidR="00776076" w:rsidRPr="00263CDF" w14:paraId="1D8D2A02" w14:textId="77777777" w:rsidTr="00FE6D6E">
        <w:tc>
          <w:tcPr>
            <w:tcW w:w="704" w:type="dxa"/>
          </w:tcPr>
          <w:p w14:paraId="53BD2070" w14:textId="77777777" w:rsidR="00776076" w:rsidRPr="00263CDF" w:rsidRDefault="00776076" w:rsidP="00776076">
            <w:pPr>
              <w:pStyle w:val="Akapitzlist"/>
              <w:numPr>
                <w:ilvl w:val="0"/>
                <w:numId w:val="31"/>
              </w:numPr>
              <w:tabs>
                <w:tab w:val="clear" w:pos="720"/>
                <w:tab w:val="num" w:pos="164"/>
              </w:tabs>
              <w:autoSpaceDE w:val="0"/>
              <w:adjustRightInd w:val="0"/>
              <w:spacing w:before="120" w:after="120" w:line="288" w:lineRule="auto"/>
              <w:ind w:left="567" w:hanging="56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14:paraId="1992532A" w14:textId="77777777" w:rsidR="00776076" w:rsidRPr="00263CDF" w:rsidRDefault="00776076" w:rsidP="00FE6D6E">
            <w:pPr>
              <w:spacing w:line="288" w:lineRule="auto"/>
              <w:ind w:left="184"/>
              <w:rPr>
                <w:sz w:val="24"/>
                <w:szCs w:val="24"/>
              </w:rPr>
            </w:pPr>
            <w:r w:rsidRPr="00263CDF">
              <w:rPr>
                <w:sz w:val="24"/>
                <w:szCs w:val="24"/>
              </w:rPr>
              <w:t xml:space="preserve">Wbudowana bateria utrzymująca urządzenie w stanie czuwania przez co najmniej 150 godzin </w:t>
            </w:r>
          </w:p>
        </w:tc>
      </w:tr>
      <w:tr w:rsidR="00776076" w:rsidRPr="00263CDF" w14:paraId="555BB3D4" w14:textId="77777777" w:rsidTr="00FE6D6E">
        <w:tc>
          <w:tcPr>
            <w:tcW w:w="704" w:type="dxa"/>
          </w:tcPr>
          <w:p w14:paraId="4B914799" w14:textId="77777777" w:rsidR="00776076" w:rsidRPr="00263CDF" w:rsidRDefault="00776076" w:rsidP="00776076">
            <w:pPr>
              <w:pStyle w:val="Akapitzlist"/>
              <w:numPr>
                <w:ilvl w:val="0"/>
                <w:numId w:val="31"/>
              </w:numPr>
              <w:tabs>
                <w:tab w:val="clear" w:pos="720"/>
                <w:tab w:val="num" w:pos="164"/>
              </w:tabs>
              <w:autoSpaceDE w:val="0"/>
              <w:adjustRightInd w:val="0"/>
              <w:spacing w:before="120" w:after="120" w:line="288" w:lineRule="auto"/>
              <w:ind w:left="567" w:hanging="56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14:paraId="1F748D41" w14:textId="77777777" w:rsidR="00776076" w:rsidRPr="00263CDF" w:rsidRDefault="00776076" w:rsidP="00FE6D6E">
            <w:pPr>
              <w:spacing w:line="288" w:lineRule="auto"/>
              <w:ind w:left="184"/>
              <w:rPr>
                <w:sz w:val="24"/>
                <w:szCs w:val="24"/>
              </w:rPr>
            </w:pPr>
            <w:r w:rsidRPr="00263CDF">
              <w:rPr>
                <w:sz w:val="24"/>
                <w:szCs w:val="24"/>
              </w:rPr>
              <w:t>Wyposażenie dodatkowe: etui do przechowywania urządzenia, zasilacz do ładowania baterii, smycz zabezpieczająca przed upuszczeniem urządzenia.</w:t>
            </w:r>
          </w:p>
        </w:tc>
      </w:tr>
      <w:tr w:rsidR="00776076" w:rsidRPr="00263CDF" w14:paraId="0F8F406A" w14:textId="77777777" w:rsidTr="00FE6D6E">
        <w:tc>
          <w:tcPr>
            <w:tcW w:w="704" w:type="dxa"/>
          </w:tcPr>
          <w:p w14:paraId="3A0EB537" w14:textId="77777777" w:rsidR="00776076" w:rsidRPr="00263CDF" w:rsidRDefault="00776076" w:rsidP="00776076">
            <w:pPr>
              <w:pStyle w:val="Akapitzlist"/>
              <w:numPr>
                <w:ilvl w:val="0"/>
                <w:numId w:val="31"/>
              </w:numPr>
              <w:tabs>
                <w:tab w:val="clear" w:pos="720"/>
                <w:tab w:val="num" w:pos="164"/>
              </w:tabs>
              <w:autoSpaceDE w:val="0"/>
              <w:adjustRightInd w:val="0"/>
              <w:spacing w:before="120" w:after="120" w:line="288" w:lineRule="auto"/>
              <w:ind w:left="567" w:hanging="56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14:paraId="614AD9B8" w14:textId="77777777" w:rsidR="00776076" w:rsidRPr="00263CDF" w:rsidRDefault="00776076" w:rsidP="00FE6D6E">
            <w:pPr>
              <w:spacing w:line="288" w:lineRule="auto"/>
              <w:ind w:left="184"/>
              <w:rPr>
                <w:sz w:val="24"/>
                <w:szCs w:val="24"/>
              </w:rPr>
            </w:pPr>
            <w:r w:rsidRPr="00263CDF">
              <w:rPr>
                <w:sz w:val="24"/>
                <w:szCs w:val="24"/>
              </w:rPr>
              <w:t xml:space="preserve">Gwarancja co najmniej 12 miesięcy. </w:t>
            </w:r>
            <w:r w:rsidRPr="00263CDF">
              <w:rPr>
                <w:sz w:val="24"/>
                <w:szCs w:val="24"/>
              </w:rPr>
              <w:br/>
              <w:t>Okres gwarancji punktowany (</w:t>
            </w:r>
            <w:bookmarkStart w:id="1" w:name="_Hlk120783686"/>
            <w:r w:rsidRPr="00263CDF">
              <w:rPr>
                <w:sz w:val="24"/>
                <w:szCs w:val="24"/>
              </w:rPr>
              <w:t>12 miesiące – 0 pkt, 24 miesięcy – 5 pkt, 36 miesięcy i więcej – 10 pkt</w:t>
            </w:r>
            <w:bookmarkEnd w:id="1"/>
            <w:r w:rsidRPr="00263CDF">
              <w:rPr>
                <w:sz w:val="24"/>
                <w:szCs w:val="24"/>
              </w:rPr>
              <w:t>)</w:t>
            </w:r>
          </w:p>
        </w:tc>
      </w:tr>
    </w:tbl>
    <w:p w14:paraId="05A6CA73" w14:textId="77777777" w:rsidR="00776076" w:rsidRPr="003575A5" w:rsidRDefault="00776076" w:rsidP="00776076">
      <w:pPr>
        <w:spacing w:line="288" w:lineRule="auto"/>
        <w:rPr>
          <w:sz w:val="24"/>
          <w:szCs w:val="24"/>
        </w:rPr>
      </w:pPr>
      <w:r w:rsidRPr="00263CDF">
        <w:rPr>
          <w:bCs/>
          <w:sz w:val="24"/>
          <w:szCs w:val="24"/>
          <w:lang w:eastAsia="pl-PL"/>
        </w:rPr>
        <w:t xml:space="preserve"> </w:t>
      </w:r>
    </w:p>
    <w:p w14:paraId="5660D6B5" w14:textId="3646836D" w:rsidR="00497B05" w:rsidRPr="00DC337C" w:rsidRDefault="00497B05" w:rsidP="00F62DCF">
      <w:pPr>
        <w:jc w:val="right"/>
      </w:pPr>
    </w:p>
    <w:sectPr w:rsidR="00497B05" w:rsidRPr="00DC337C" w:rsidSect="00441BDA">
      <w:headerReference w:type="default" r:id="rId7"/>
      <w:footerReference w:type="default" r:id="rId8"/>
      <w:pgSz w:w="11906" w:h="16838"/>
      <w:pgMar w:top="1985" w:right="1134" w:bottom="2552" w:left="992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22D91" w14:textId="77777777" w:rsidR="00A42B2B" w:rsidRDefault="00A42B2B" w:rsidP="00CA4BC2">
      <w:r>
        <w:separator/>
      </w:r>
    </w:p>
  </w:endnote>
  <w:endnote w:type="continuationSeparator" w:id="0">
    <w:p w14:paraId="5DCEC54E" w14:textId="77777777" w:rsidR="00A42B2B" w:rsidRDefault="00A42B2B" w:rsidP="00CA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TT31f16d5a04o187074S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BAFD8" w14:textId="77777777" w:rsidR="00441BDA" w:rsidRDefault="00441BDA" w:rsidP="0054003D">
    <w:pPr>
      <w:pStyle w:val="Default"/>
      <w:spacing w:line="23" w:lineRule="atLeast"/>
      <w:jc w:val="center"/>
      <w:rPr>
        <w:sz w:val="20"/>
        <w:szCs w:val="20"/>
      </w:rPr>
    </w:pPr>
  </w:p>
  <w:p w14:paraId="1D35A326" w14:textId="77777777" w:rsidR="00441BDA" w:rsidRDefault="00303D05" w:rsidP="00441BDA">
    <w:pPr>
      <w:pStyle w:val="Default"/>
      <w:spacing w:line="23" w:lineRule="atLeast"/>
      <w:jc w:val="center"/>
      <w:rPr>
        <w:rFonts w:cs="Calibri"/>
        <w:noProof/>
      </w:rPr>
    </w:pPr>
    <w:r>
      <w:rPr>
        <w:rFonts w:cs="Calibri"/>
        <w:noProof/>
      </w:rPr>
      <w:drawing>
        <wp:inline distT="0" distB="0" distL="0" distR="0" wp14:anchorId="6D602578" wp14:editId="1C8A6382">
          <wp:extent cx="5857240" cy="897255"/>
          <wp:effectExtent l="0" t="0" r="0" b="0"/>
          <wp:docPr id="2" name="Obraz 1" descr="EFS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C0ACB1" w14:textId="77777777" w:rsidR="008F0068" w:rsidRPr="00F62DCF" w:rsidRDefault="008F0068" w:rsidP="00F62DCF">
    <w:pPr>
      <w:pStyle w:val="Default"/>
      <w:spacing w:line="23" w:lineRule="atLeast"/>
      <w:jc w:val="center"/>
      <w:rPr>
        <w:b/>
        <w:sz w:val="20"/>
        <w:szCs w:val="20"/>
      </w:rPr>
    </w:pPr>
    <w:r w:rsidRPr="00F62DCF">
      <w:rPr>
        <w:sz w:val="20"/>
        <w:szCs w:val="20"/>
      </w:rPr>
      <w:t xml:space="preserve">Projekt </w:t>
    </w:r>
    <w:r w:rsidRPr="00F62DCF">
      <w:rPr>
        <w:b/>
        <w:sz w:val="20"/>
        <w:szCs w:val="20"/>
      </w:rPr>
      <w:t xml:space="preserve">„KPK – Kompleksowy Program Kształcenia w </w:t>
    </w:r>
    <w:proofErr w:type="spellStart"/>
    <w:r w:rsidRPr="00F62DCF">
      <w:rPr>
        <w:b/>
        <w:sz w:val="20"/>
        <w:szCs w:val="20"/>
      </w:rPr>
      <w:t>PWSIiP</w:t>
    </w:r>
    <w:proofErr w:type="spellEnd"/>
    <w:r w:rsidRPr="00F62DCF">
      <w:rPr>
        <w:b/>
        <w:sz w:val="20"/>
        <w:szCs w:val="20"/>
      </w:rPr>
      <w:t xml:space="preserve"> w Łomży”</w:t>
    </w:r>
  </w:p>
  <w:p w14:paraId="53ADCB81" w14:textId="77777777" w:rsidR="008F0068" w:rsidRPr="00F62DCF" w:rsidRDefault="00441BDA" w:rsidP="00F62DCF">
    <w:pPr>
      <w:jc w:val="center"/>
      <w:rPr>
        <w:rFonts w:ascii="Times New Roman" w:hAnsi="Times New Roman" w:cs="Times New Roman"/>
        <w:sz w:val="20"/>
        <w:szCs w:val="20"/>
      </w:rPr>
    </w:pPr>
    <w:r w:rsidRPr="00F62DCF">
      <w:rPr>
        <w:rFonts w:ascii="Times New Roman" w:hAnsi="Times New Roman" w:cs="Times New Roman"/>
        <w:sz w:val="20"/>
        <w:szCs w:val="20"/>
      </w:rPr>
      <w:t>nr POWR.03.05.00-00-</w:t>
    </w:r>
    <w:r w:rsidR="008F0068" w:rsidRPr="00F62DCF">
      <w:rPr>
        <w:rFonts w:ascii="Times New Roman" w:hAnsi="Times New Roman" w:cs="Times New Roman"/>
        <w:sz w:val="20"/>
        <w:szCs w:val="20"/>
      </w:rPr>
      <w:t xml:space="preserve">z040/17 współfinansowany ze środków Europejskiego Funduszu Społecznego </w:t>
    </w:r>
    <w:r w:rsidRPr="00F62DCF">
      <w:rPr>
        <w:rFonts w:ascii="Times New Roman" w:hAnsi="Times New Roman" w:cs="Times New Roman"/>
        <w:sz w:val="20"/>
        <w:szCs w:val="20"/>
      </w:rPr>
      <w:br/>
    </w:r>
    <w:r w:rsidR="008F0068" w:rsidRPr="00F62DCF">
      <w:rPr>
        <w:rFonts w:ascii="Times New Roman" w:hAnsi="Times New Roman" w:cs="Times New Roman"/>
        <w:sz w:val="20"/>
        <w:szCs w:val="20"/>
      </w:rPr>
      <w:t>w ramach Programu Operacyjnego Wiedza Edukacja Rozwój</w:t>
    </w:r>
  </w:p>
  <w:p w14:paraId="4D64FF76" w14:textId="77777777" w:rsidR="008F0068" w:rsidRDefault="008F0068" w:rsidP="00CA4B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7C429" w14:textId="77777777" w:rsidR="00A42B2B" w:rsidRDefault="00A42B2B" w:rsidP="00CA4BC2">
      <w:r>
        <w:separator/>
      </w:r>
    </w:p>
  </w:footnote>
  <w:footnote w:type="continuationSeparator" w:id="0">
    <w:p w14:paraId="6412B0D1" w14:textId="77777777" w:rsidR="00A42B2B" w:rsidRDefault="00A42B2B" w:rsidP="00CA4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B8354" w14:textId="77777777" w:rsidR="008F0068" w:rsidRDefault="00DB40FB" w:rsidP="00CA4B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BDCC02D" wp14:editId="7EC52D19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5760720" cy="480060"/>
          <wp:effectExtent l="0" t="0" r="0" b="0"/>
          <wp:wrapTight wrapText="bothSides">
            <wp:wrapPolygon edited="0">
              <wp:start x="0" y="0"/>
              <wp:lineTo x="0" y="20571"/>
              <wp:lineTo x="21500" y="20571"/>
              <wp:lineTo x="21500" y="0"/>
              <wp:lineTo x="0" y="0"/>
            </wp:wrapPolygon>
          </wp:wrapTight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E37F12"/>
    <w:multiLevelType w:val="hybridMultilevel"/>
    <w:tmpl w:val="6360B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E2037"/>
    <w:multiLevelType w:val="hybridMultilevel"/>
    <w:tmpl w:val="1F2C431E"/>
    <w:lvl w:ilvl="0" w:tplc="E312C23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766C2"/>
    <w:multiLevelType w:val="hybridMultilevel"/>
    <w:tmpl w:val="4CD030D4"/>
    <w:lvl w:ilvl="0" w:tplc="2C7291FC">
      <w:start w:val="1"/>
      <w:numFmt w:val="decimal"/>
      <w:pStyle w:val="punkt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83DE7"/>
    <w:multiLevelType w:val="hybridMultilevel"/>
    <w:tmpl w:val="238278C0"/>
    <w:lvl w:ilvl="0" w:tplc="681C65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42637"/>
    <w:multiLevelType w:val="hybridMultilevel"/>
    <w:tmpl w:val="17B26B84"/>
    <w:lvl w:ilvl="0" w:tplc="1B0CE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2741AE"/>
    <w:multiLevelType w:val="hybridMultilevel"/>
    <w:tmpl w:val="DAA6B7FA"/>
    <w:lvl w:ilvl="0" w:tplc="1DBC2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DF23A2"/>
    <w:multiLevelType w:val="hybridMultilevel"/>
    <w:tmpl w:val="C0645C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9F62E95"/>
    <w:multiLevelType w:val="multilevel"/>
    <w:tmpl w:val="E88E32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0" w15:restartNumberingAfterBreak="0">
    <w:nsid w:val="1EC7728D"/>
    <w:multiLevelType w:val="multilevel"/>
    <w:tmpl w:val="08E8E5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1" w15:restartNumberingAfterBreak="0">
    <w:nsid w:val="210A3088"/>
    <w:multiLevelType w:val="hybridMultilevel"/>
    <w:tmpl w:val="1E8079E0"/>
    <w:lvl w:ilvl="0" w:tplc="1DBC2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ED7C48"/>
    <w:multiLevelType w:val="hybridMultilevel"/>
    <w:tmpl w:val="574C595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27E25075"/>
    <w:multiLevelType w:val="hybridMultilevel"/>
    <w:tmpl w:val="510A5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F56B6"/>
    <w:multiLevelType w:val="hybridMultilevel"/>
    <w:tmpl w:val="86C0D71E"/>
    <w:lvl w:ilvl="0" w:tplc="1DBC2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3864FE"/>
    <w:multiLevelType w:val="hybridMultilevel"/>
    <w:tmpl w:val="A66AA842"/>
    <w:lvl w:ilvl="0" w:tplc="EC68E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CE63AA"/>
    <w:multiLevelType w:val="hybridMultilevel"/>
    <w:tmpl w:val="7C0A10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244C6D"/>
    <w:multiLevelType w:val="hybridMultilevel"/>
    <w:tmpl w:val="DD9408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9D1B7E"/>
    <w:multiLevelType w:val="hybridMultilevel"/>
    <w:tmpl w:val="155E3CE0"/>
    <w:lvl w:ilvl="0" w:tplc="79B8176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9D85E21"/>
    <w:multiLevelType w:val="hybridMultilevel"/>
    <w:tmpl w:val="BB402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45157"/>
    <w:multiLevelType w:val="hybridMultilevel"/>
    <w:tmpl w:val="71E6F1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C8F7277"/>
    <w:multiLevelType w:val="hybridMultilevel"/>
    <w:tmpl w:val="2BA22F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786614"/>
    <w:multiLevelType w:val="hybridMultilevel"/>
    <w:tmpl w:val="1F7E967C"/>
    <w:lvl w:ilvl="0" w:tplc="7E6ED3BA">
      <w:start w:val="1"/>
      <w:numFmt w:val="decimal"/>
      <w:lvlText w:val="%1)"/>
      <w:lvlJc w:val="left"/>
      <w:pPr>
        <w:ind w:left="92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0FA6B09"/>
    <w:multiLevelType w:val="hybridMultilevel"/>
    <w:tmpl w:val="B2E45364"/>
    <w:lvl w:ilvl="0" w:tplc="C76E8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923640"/>
    <w:multiLevelType w:val="multilevel"/>
    <w:tmpl w:val="3BAC8D9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5" w15:restartNumberingAfterBreak="0">
    <w:nsid w:val="42EF1AF8"/>
    <w:multiLevelType w:val="hybridMultilevel"/>
    <w:tmpl w:val="BFCC6DAC"/>
    <w:lvl w:ilvl="0" w:tplc="EB98E36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457239"/>
    <w:multiLevelType w:val="multilevel"/>
    <w:tmpl w:val="B464E43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7" w15:restartNumberingAfterBreak="0">
    <w:nsid w:val="4B61043D"/>
    <w:multiLevelType w:val="hybridMultilevel"/>
    <w:tmpl w:val="0AD608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E62B9"/>
    <w:multiLevelType w:val="hybridMultilevel"/>
    <w:tmpl w:val="7C0A10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317499"/>
    <w:multiLevelType w:val="hybridMultilevel"/>
    <w:tmpl w:val="2E722432"/>
    <w:lvl w:ilvl="0" w:tplc="3DB25ABA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  <w:b w:val="0"/>
      </w:rPr>
    </w:lvl>
    <w:lvl w:ilvl="1" w:tplc="F75E8C78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strike w:val="0"/>
      </w:rPr>
    </w:lvl>
    <w:lvl w:ilvl="2" w:tplc="75E2C5E2">
      <w:start w:val="1"/>
      <w:numFmt w:val="decimal"/>
      <w:lvlText w:val="%3."/>
      <w:lvlJc w:val="left"/>
      <w:pPr>
        <w:tabs>
          <w:tab w:val="num" w:pos="436"/>
        </w:tabs>
        <w:ind w:left="436" w:hanging="436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0" w15:restartNumberingAfterBreak="0">
    <w:nsid w:val="56A65E35"/>
    <w:multiLevelType w:val="multilevel"/>
    <w:tmpl w:val="5E8A2B6A"/>
    <w:name w:val="WW8Num63224"/>
    <w:lvl w:ilvl="0">
      <w:start w:val="1"/>
      <w:numFmt w:val="decimal"/>
      <w:lvlText w:val="%1."/>
      <w:lvlJc w:val="left"/>
      <w:pPr>
        <w:tabs>
          <w:tab w:val="num" w:pos="357"/>
        </w:tabs>
        <w:ind w:left="680" w:hanging="32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8A45478"/>
    <w:multiLevelType w:val="hybridMultilevel"/>
    <w:tmpl w:val="A516B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BAC2E9C"/>
    <w:multiLevelType w:val="hybridMultilevel"/>
    <w:tmpl w:val="76A406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75E8C7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9A41834"/>
    <w:multiLevelType w:val="multilevel"/>
    <w:tmpl w:val="B09849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4" w15:restartNumberingAfterBreak="0">
    <w:nsid w:val="73E60C06"/>
    <w:multiLevelType w:val="hybridMultilevel"/>
    <w:tmpl w:val="DA1E3222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5" w15:restartNumberingAfterBreak="0">
    <w:nsid w:val="789820A2"/>
    <w:multiLevelType w:val="hybridMultilevel"/>
    <w:tmpl w:val="BBF8A100"/>
    <w:lvl w:ilvl="0" w:tplc="EEA2662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4D49B4"/>
    <w:multiLevelType w:val="hybridMultilevel"/>
    <w:tmpl w:val="26866FAA"/>
    <w:lvl w:ilvl="0" w:tplc="25269FAE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  <w:b w:val="0"/>
      </w:rPr>
    </w:lvl>
    <w:lvl w:ilvl="1" w:tplc="414EB6F4">
      <w:start w:val="1"/>
      <w:numFmt w:val="bullet"/>
      <w:lvlText w:val="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18"/>
  </w:num>
  <w:num w:numId="2">
    <w:abstractNumId w:val="31"/>
  </w:num>
  <w:num w:numId="3">
    <w:abstractNumId w:val="4"/>
  </w:num>
  <w:num w:numId="4">
    <w:abstractNumId w:val="8"/>
  </w:num>
  <w:num w:numId="5">
    <w:abstractNumId w:val="34"/>
  </w:num>
  <w:num w:numId="6">
    <w:abstractNumId w:val="20"/>
  </w:num>
  <w:num w:numId="7">
    <w:abstractNumId w:val="21"/>
  </w:num>
  <w:num w:numId="8">
    <w:abstractNumId w:val="25"/>
  </w:num>
  <w:num w:numId="9">
    <w:abstractNumId w:val="35"/>
  </w:num>
  <w:num w:numId="10">
    <w:abstractNumId w:val="23"/>
  </w:num>
  <w:num w:numId="11">
    <w:abstractNumId w:val="6"/>
  </w:num>
  <w:num w:numId="12">
    <w:abstractNumId w:val="13"/>
  </w:num>
  <w:num w:numId="13">
    <w:abstractNumId w:val="19"/>
  </w:num>
  <w:num w:numId="14">
    <w:abstractNumId w:val="27"/>
  </w:num>
  <w:num w:numId="15">
    <w:abstractNumId w:val="15"/>
  </w:num>
  <w:num w:numId="16">
    <w:abstractNumId w:val="22"/>
  </w:num>
  <w:num w:numId="17">
    <w:abstractNumId w:val="12"/>
  </w:num>
  <w:num w:numId="18">
    <w:abstractNumId w:val="3"/>
  </w:num>
  <w:num w:numId="19">
    <w:abstractNumId w:val="36"/>
  </w:num>
  <w:num w:numId="20">
    <w:abstractNumId w:val="29"/>
  </w:num>
  <w:num w:numId="21">
    <w:abstractNumId w:val="32"/>
  </w:num>
  <w:num w:numId="22">
    <w:abstractNumId w:val="30"/>
  </w:num>
  <w:num w:numId="23">
    <w:abstractNumId w:val="7"/>
  </w:num>
  <w:num w:numId="24">
    <w:abstractNumId w:val="14"/>
  </w:num>
  <w:num w:numId="25">
    <w:abstractNumId w:val="11"/>
  </w:num>
  <w:num w:numId="26">
    <w:abstractNumId w:val="26"/>
  </w:num>
  <w:num w:numId="27">
    <w:abstractNumId w:val="33"/>
  </w:num>
  <w:num w:numId="28">
    <w:abstractNumId w:val="9"/>
  </w:num>
  <w:num w:numId="29">
    <w:abstractNumId w:val="24"/>
  </w:num>
  <w:num w:numId="30">
    <w:abstractNumId w:val="10"/>
  </w:num>
  <w:num w:numId="31">
    <w:abstractNumId w:val="28"/>
  </w:num>
  <w:num w:numId="32">
    <w:abstractNumId w:val="17"/>
  </w:num>
  <w:num w:numId="33">
    <w:abstractNumId w:val="16"/>
  </w:num>
  <w:num w:numId="34">
    <w:abstractNumId w:val="2"/>
  </w:num>
  <w:num w:numId="3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76"/>
    <w:rsid w:val="0003277F"/>
    <w:rsid w:val="00041223"/>
    <w:rsid w:val="00043D4B"/>
    <w:rsid w:val="00061DA8"/>
    <w:rsid w:val="00064FF3"/>
    <w:rsid w:val="00065A88"/>
    <w:rsid w:val="00092FBF"/>
    <w:rsid w:val="000D2C6F"/>
    <w:rsid w:val="000E0492"/>
    <w:rsid w:val="000E147A"/>
    <w:rsid w:val="00113609"/>
    <w:rsid w:val="00130A25"/>
    <w:rsid w:val="00156E23"/>
    <w:rsid w:val="001731B1"/>
    <w:rsid w:val="001D6CFE"/>
    <w:rsid w:val="001E04B3"/>
    <w:rsid w:val="001E34F9"/>
    <w:rsid w:val="001E6D68"/>
    <w:rsid w:val="00203089"/>
    <w:rsid w:val="00203ED8"/>
    <w:rsid w:val="0023619D"/>
    <w:rsid w:val="00242B66"/>
    <w:rsid w:val="0024457B"/>
    <w:rsid w:val="002506A1"/>
    <w:rsid w:val="002513B2"/>
    <w:rsid w:val="00282630"/>
    <w:rsid w:val="002872AF"/>
    <w:rsid w:val="002F6E4D"/>
    <w:rsid w:val="00303CEF"/>
    <w:rsid w:val="00303D05"/>
    <w:rsid w:val="00310E88"/>
    <w:rsid w:val="00370167"/>
    <w:rsid w:val="003A68DF"/>
    <w:rsid w:val="003D5751"/>
    <w:rsid w:val="00404A4F"/>
    <w:rsid w:val="00423020"/>
    <w:rsid w:val="00441BDA"/>
    <w:rsid w:val="004651BE"/>
    <w:rsid w:val="004913A8"/>
    <w:rsid w:val="00497B05"/>
    <w:rsid w:val="004F7458"/>
    <w:rsid w:val="005129FA"/>
    <w:rsid w:val="00532813"/>
    <w:rsid w:val="0054003D"/>
    <w:rsid w:val="00563B16"/>
    <w:rsid w:val="005940BF"/>
    <w:rsid w:val="006237D5"/>
    <w:rsid w:val="00641076"/>
    <w:rsid w:val="00657D57"/>
    <w:rsid w:val="006B6CA7"/>
    <w:rsid w:val="006C4546"/>
    <w:rsid w:val="006E574F"/>
    <w:rsid w:val="006E6E40"/>
    <w:rsid w:val="006E755D"/>
    <w:rsid w:val="006F33CA"/>
    <w:rsid w:val="00702776"/>
    <w:rsid w:val="007323CB"/>
    <w:rsid w:val="00740A87"/>
    <w:rsid w:val="007513F1"/>
    <w:rsid w:val="00755636"/>
    <w:rsid w:val="00774590"/>
    <w:rsid w:val="00776076"/>
    <w:rsid w:val="00796581"/>
    <w:rsid w:val="007A0184"/>
    <w:rsid w:val="007B61BB"/>
    <w:rsid w:val="007C3CD1"/>
    <w:rsid w:val="007F6572"/>
    <w:rsid w:val="008002D8"/>
    <w:rsid w:val="0080167E"/>
    <w:rsid w:val="00824618"/>
    <w:rsid w:val="008325B4"/>
    <w:rsid w:val="0084156A"/>
    <w:rsid w:val="0085578A"/>
    <w:rsid w:val="008A4738"/>
    <w:rsid w:val="008B03DC"/>
    <w:rsid w:val="008C0848"/>
    <w:rsid w:val="008E2477"/>
    <w:rsid w:val="008F0068"/>
    <w:rsid w:val="009126FB"/>
    <w:rsid w:val="00915689"/>
    <w:rsid w:val="00926E47"/>
    <w:rsid w:val="00935B09"/>
    <w:rsid w:val="00951225"/>
    <w:rsid w:val="00951F2C"/>
    <w:rsid w:val="00972033"/>
    <w:rsid w:val="009A0EFD"/>
    <w:rsid w:val="009B053B"/>
    <w:rsid w:val="009D3AE6"/>
    <w:rsid w:val="009E2A75"/>
    <w:rsid w:val="00A15F3A"/>
    <w:rsid w:val="00A238DA"/>
    <w:rsid w:val="00A27111"/>
    <w:rsid w:val="00A42B2B"/>
    <w:rsid w:val="00A61CEB"/>
    <w:rsid w:val="00A76B80"/>
    <w:rsid w:val="00A85BC6"/>
    <w:rsid w:val="00AD68D5"/>
    <w:rsid w:val="00AE52E3"/>
    <w:rsid w:val="00AF034B"/>
    <w:rsid w:val="00B02AE4"/>
    <w:rsid w:val="00B3463B"/>
    <w:rsid w:val="00B7386D"/>
    <w:rsid w:val="00B84545"/>
    <w:rsid w:val="00B85F5D"/>
    <w:rsid w:val="00B933B2"/>
    <w:rsid w:val="00BA42F3"/>
    <w:rsid w:val="00BC3F48"/>
    <w:rsid w:val="00BD0A82"/>
    <w:rsid w:val="00C00F14"/>
    <w:rsid w:val="00C02E89"/>
    <w:rsid w:val="00C17BA3"/>
    <w:rsid w:val="00C25F89"/>
    <w:rsid w:val="00C515F1"/>
    <w:rsid w:val="00C914D5"/>
    <w:rsid w:val="00C93432"/>
    <w:rsid w:val="00CA4BC2"/>
    <w:rsid w:val="00CB0747"/>
    <w:rsid w:val="00CB385D"/>
    <w:rsid w:val="00CB5DD2"/>
    <w:rsid w:val="00CE20BB"/>
    <w:rsid w:val="00CE3A67"/>
    <w:rsid w:val="00CE6BBA"/>
    <w:rsid w:val="00CF3FC0"/>
    <w:rsid w:val="00CF646E"/>
    <w:rsid w:val="00D2295A"/>
    <w:rsid w:val="00D27A60"/>
    <w:rsid w:val="00D33136"/>
    <w:rsid w:val="00D365FC"/>
    <w:rsid w:val="00D445F5"/>
    <w:rsid w:val="00D45998"/>
    <w:rsid w:val="00D86823"/>
    <w:rsid w:val="00DA4B09"/>
    <w:rsid w:val="00DB153D"/>
    <w:rsid w:val="00DB40FB"/>
    <w:rsid w:val="00DB4553"/>
    <w:rsid w:val="00DC337C"/>
    <w:rsid w:val="00DE053B"/>
    <w:rsid w:val="00E010FC"/>
    <w:rsid w:val="00E10E72"/>
    <w:rsid w:val="00E2764E"/>
    <w:rsid w:val="00E52352"/>
    <w:rsid w:val="00E57788"/>
    <w:rsid w:val="00E724FD"/>
    <w:rsid w:val="00E954FF"/>
    <w:rsid w:val="00EA5593"/>
    <w:rsid w:val="00ED4BBE"/>
    <w:rsid w:val="00F20F97"/>
    <w:rsid w:val="00F22130"/>
    <w:rsid w:val="00F41748"/>
    <w:rsid w:val="00F62DCF"/>
    <w:rsid w:val="00FA427D"/>
    <w:rsid w:val="00FC58BC"/>
    <w:rsid w:val="00FD6030"/>
    <w:rsid w:val="00F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F22A7A"/>
  <w15:docId w15:val="{5F2801AF-B765-4FD0-9E1D-8C4F9B40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BC2"/>
    <w:pPr>
      <w:suppressAutoHyphens/>
      <w:autoSpaceDN w:val="0"/>
      <w:spacing w:after="160" w:line="256" w:lineRule="auto"/>
      <w:textAlignment w:val="baseline"/>
    </w:pPr>
    <w:rPr>
      <w:rFonts w:ascii="Arial" w:hAnsi="Arial" w:cs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26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locked/>
    <w:rsid w:val="00B84545"/>
    <w:pPr>
      <w:suppressAutoHyphens w:val="0"/>
      <w:autoSpaceDN/>
      <w:spacing w:before="100" w:beforeAutospacing="1" w:after="100" w:afterAutospacing="1" w:line="240" w:lineRule="auto"/>
      <w:textAlignment w:val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D27A60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27A60"/>
    <w:rPr>
      <w:rFonts w:cs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rsid w:val="00F20F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5400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3D05"/>
    <w:pPr>
      <w:suppressAutoHyphens w:val="0"/>
      <w:autoSpaceDN/>
      <w:spacing w:after="0" w:line="240" w:lineRule="auto"/>
      <w:ind w:left="720"/>
      <w:jc w:val="both"/>
      <w:textAlignment w:val="auto"/>
    </w:pPr>
    <w:rPr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303D05"/>
    <w:rPr>
      <w:sz w:val="22"/>
      <w:szCs w:val="22"/>
      <w:lang w:val="x-none" w:eastAsia="en-US"/>
    </w:rPr>
  </w:style>
  <w:style w:type="paragraph" w:styleId="Bezodstpw">
    <w:name w:val="No Spacing"/>
    <w:uiPriority w:val="1"/>
    <w:qFormat/>
    <w:rsid w:val="00303D05"/>
    <w:rPr>
      <w:sz w:val="22"/>
      <w:szCs w:val="22"/>
      <w:lang w:val="en-GB"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B84545"/>
    <w:rPr>
      <w:rFonts w:ascii="Times New Roman" w:eastAsia="Times New Roman" w:hAnsi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223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locked/>
    <w:rsid w:val="006B6C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6B6CA7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ny"/>
    <w:qFormat/>
    <w:rsid w:val="006B6CA7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A0EFD"/>
    <w:pPr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kern w:val="1"/>
      <w:sz w:val="24"/>
      <w:szCs w:val="24"/>
      <w:lang w:eastAsia="pl-PL"/>
    </w:rPr>
  </w:style>
  <w:style w:type="paragraph" w:customStyle="1" w:styleId="Akapitzlist2">
    <w:name w:val="Akapit z listą2"/>
    <w:basedOn w:val="Normalny"/>
    <w:qFormat/>
    <w:rsid w:val="00F22130"/>
    <w:pPr>
      <w:suppressAutoHyphens w:val="0"/>
      <w:autoSpaceDN/>
      <w:spacing w:after="200" w:line="276" w:lineRule="auto"/>
      <w:ind w:left="720"/>
      <w:textAlignment w:val="auto"/>
    </w:pPr>
    <w:rPr>
      <w:rFonts w:eastAsia="Times New Roman" w:cs="Calibri"/>
    </w:rPr>
  </w:style>
  <w:style w:type="character" w:customStyle="1" w:styleId="Nagwek1Znak">
    <w:name w:val="Nagłówek 1 Znak"/>
    <w:basedOn w:val="Domylnaczcionkaakapitu"/>
    <w:link w:val="Nagwek1"/>
    <w:rsid w:val="00926E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punkt">
    <w:name w:val="punkt"/>
    <w:basedOn w:val="Akapitzlist"/>
    <w:link w:val="punktZnak"/>
    <w:qFormat/>
    <w:rsid w:val="00CA4BC2"/>
    <w:pPr>
      <w:numPr>
        <w:numId w:val="3"/>
      </w:numPr>
      <w:autoSpaceDE w:val="0"/>
      <w:autoSpaceDN w:val="0"/>
      <w:adjustRightInd w:val="0"/>
      <w:spacing w:before="120" w:after="120" w:line="312" w:lineRule="auto"/>
      <w:ind w:left="567" w:hanging="567"/>
      <w:contextualSpacing/>
    </w:pPr>
    <w:rPr>
      <w:rFonts w:eastAsia="MSTT31f16d5a04o187074S00"/>
    </w:rPr>
  </w:style>
  <w:style w:type="paragraph" w:styleId="Tytu">
    <w:name w:val="Title"/>
    <w:basedOn w:val="Normalny"/>
    <w:next w:val="Normalny"/>
    <w:link w:val="TytuZnak"/>
    <w:qFormat/>
    <w:locked/>
    <w:rsid w:val="00CA4BC2"/>
    <w:pPr>
      <w:jc w:val="center"/>
    </w:pPr>
    <w:rPr>
      <w:b/>
    </w:rPr>
  </w:style>
  <w:style w:type="character" w:customStyle="1" w:styleId="punktZnak">
    <w:name w:val="punkt Znak"/>
    <w:basedOn w:val="AkapitzlistZnak"/>
    <w:link w:val="punkt"/>
    <w:rsid w:val="00CA4BC2"/>
    <w:rPr>
      <w:rFonts w:ascii="Arial" w:eastAsia="MSTT31f16d5a04o187074S00" w:hAnsi="Arial" w:cs="Arial"/>
      <w:sz w:val="22"/>
      <w:szCs w:val="22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CA4BC2"/>
    <w:rPr>
      <w:rFonts w:ascii="Arial" w:hAnsi="Arial" w:cs="Arial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Anna Bagińska</cp:lastModifiedBy>
  <cp:revision>2</cp:revision>
  <cp:lastPrinted>2020-06-26T09:58:00Z</cp:lastPrinted>
  <dcterms:created xsi:type="dcterms:W3CDTF">2023-02-08T07:06:00Z</dcterms:created>
  <dcterms:modified xsi:type="dcterms:W3CDTF">2023-02-08T07:06:00Z</dcterms:modified>
</cp:coreProperties>
</file>