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E30E" w14:textId="77777777" w:rsidR="009F0F51" w:rsidRPr="00304AAA" w:rsidRDefault="009F0F51" w:rsidP="009F0F51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>EFEKTY UCZENIA SIĘ OBOWIĄZUJACE</w:t>
      </w:r>
    </w:p>
    <w:p w14:paraId="59FB1B7E" w14:textId="5483C9FC" w:rsidR="00892E1E" w:rsidRPr="00892E1E" w:rsidRDefault="009F0F51" w:rsidP="00892E1E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 xml:space="preserve">NA KIERUNKU PIELEGNIARSTWO- STUDIA </w:t>
      </w:r>
      <w:r w:rsidR="00892E1E">
        <w:rPr>
          <w:b/>
          <w:bCs/>
          <w:color w:val="000000"/>
          <w:sz w:val="27"/>
          <w:szCs w:val="27"/>
        </w:rPr>
        <w:t xml:space="preserve">PIERWSZEGO </w:t>
      </w:r>
      <w:r w:rsidRPr="00304AAA">
        <w:rPr>
          <w:b/>
          <w:bCs/>
          <w:color w:val="000000"/>
          <w:sz w:val="27"/>
          <w:szCs w:val="27"/>
        </w:rPr>
        <w:t>STOPNIA</w:t>
      </w:r>
    </w:p>
    <w:p w14:paraId="77CDAFF2" w14:textId="40924530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 – EFEKTY UCZENIA SIĘ</w:t>
      </w:r>
    </w:p>
    <w:p w14:paraId="28E3E20F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1. Deskryptory obszarowe uwzględniane w opisie kierunku</w:t>
      </w:r>
    </w:p>
    <w:p w14:paraId="496418C3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Objaśnienie oznaczeń w symbolach:</w:t>
      </w:r>
    </w:p>
    <w:p w14:paraId="2016DD57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W – kategoria wiedzy</w:t>
      </w:r>
    </w:p>
    <w:p w14:paraId="283606AF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U – kategoria umiejętności</w:t>
      </w:r>
    </w:p>
    <w:p w14:paraId="3BAB2444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K– kategoria kompetencji społecznych</w:t>
      </w:r>
    </w:p>
    <w:p w14:paraId="2F9B237D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A lub P – określenie profilu (A – ogólnoakademicki, P – praktyczny)</w:t>
      </w:r>
    </w:p>
    <w:p w14:paraId="6DAD43A1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M – obszar kształcenia w zakresie nauk medycznych, nauk o zdrowiu oraz nauk o kulturze fizycznej</w:t>
      </w:r>
    </w:p>
    <w:p w14:paraId="2B0873CC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01, 02, 03 i kolejne – numer efektu kształcenia</w:t>
      </w:r>
    </w:p>
    <w:p w14:paraId="081FC7FA" w14:textId="77777777" w:rsidR="009F0F51" w:rsidRDefault="009F0F51" w:rsidP="009C6F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E4F19C5" w14:textId="4D065CB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OGÓLNE EFEKTY UCZENIA SIĘ </w:t>
      </w:r>
    </w:p>
    <w:p w14:paraId="3B9C9167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082F98F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zakresie wiedzy absolwent zna i rozumie: </w:t>
      </w:r>
    </w:p>
    <w:p w14:paraId="3BAC8DF5" w14:textId="21C81E6F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>rozwój, budowę i funkcje organizmu człowieka w warunkach prawidłowych</w:t>
      </w:r>
      <w:r w:rsidRPr="009C6FE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patologicznych; </w:t>
      </w:r>
    </w:p>
    <w:p w14:paraId="65CED3E2" w14:textId="22054828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 xml:space="preserve">etiologię, patomechanizm, objawy kliniczne, przebieg i sposoby postępowania diagnostycznego i terapeutycznego w wybranych jednostkach chorobowych; </w:t>
      </w:r>
    </w:p>
    <w:p w14:paraId="4AA36F46" w14:textId="0773F372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 xml:space="preserve">uwarunkowania i mechanizmy funkcjonowania człowieka zdrowego i chorego; </w:t>
      </w:r>
    </w:p>
    <w:p w14:paraId="7AF0B907" w14:textId="39D71BD5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 xml:space="preserve">system opieki zdrowotnej w Rzeczypospolitej Polskiej i wybranych państwach członkowskich Unii Europejskiej; </w:t>
      </w:r>
    </w:p>
    <w:p w14:paraId="7FF73142" w14:textId="0B815774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 xml:space="preserve">zasady promocji zdrowia i profilaktyki chorób; </w:t>
      </w:r>
    </w:p>
    <w:p w14:paraId="4929AA96" w14:textId="45185A74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>modele opieki pielęgniarskiej nad osobą zdrową, chorą, z niepełnosprawnością</w:t>
      </w:r>
      <w:r w:rsidRPr="009C6FE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umierającą; </w:t>
      </w:r>
    </w:p>
    <w:p w14:paraId="5E820ED6" w14:textId="2D32C1FC" w:rsidR="009C6FEB" w:rsidRPr="009C6FEB" w:rsidRDefault="009C6FEB" w:rsidP="009C6FE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pl-PL"/>
        </w:rPr>
        <w:t>etyczne, społeczne i prawne uwarunkowania wykonywania zawodu pielęgniarki.</w:t>
      </w:r>
    </w:p>
    <w:p w14:paraId="3E80197C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zakresie umiejętności absolwent potrafi: </w:t>
      </w:r>
    </w:p>
    <w:p w14:paraId="535E798C" w14:textId="2623F84F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udzielać świadczeń w zakresie promocji zdrowia i profilaktyki chorób; </w:t>
      </w:r>
    </w:p>
    <w:p w14:paraId="6A69BEFB" w14:textId="3FBB9785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udzielać pierwszej pomocy i podejmować działania ratownicze w ramach resuscytacji krążeniowo-oddechowej; </w:t>
      </w:r>
    </w:p>
    <w:p w14:paraId="75D09C31" w14:textId="6CFB3056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rozpoznawać problemy zdrowotne i określać priorytety w opiece pielęgniarskiej; </w:t>
      </w:r>
    </w:p>
    <w:p w14:paraId="5F04EB0D" w14:textId="66A59FA0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samodzielnie organizować, planować i sprawować całościową i zindywidualizowaną opiekę pielęgniarską nad osobą chorą, z niepełnosprawnością i umierającą, wykorzystując wskazania aktualnej wiedzy medycznej; </w:t>
      </w:r>
    </w:p>
    <w:p w14:paraId="5ABA3740" w14:textId="5E3F0F18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samodzielnie udzielać świadczeń zapobiegawczych, diagnostycznych, leczniczych i rehabilitacyjnych (w zakresie określonym w przepisach); </w:t>
      </w:r>
    </w:p>
    <w:p w14:paraId="34E670CF" w14:textId="2B612DC3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decydować o rodzaju i zakresie świadczeń opiekuńczo-pielęgnacyjnych; </w:t>
      </w:r>
    </w:p>
    <w:p w14:paraId="078297E2" w14:textId="21EC4E6B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współpracować z rodziną lub opiekunem pacjenta w realizacji ustalonych celów opieki pielęgniarskiej oraz prowadzonych działań edukacyjnych; </w:t>
      </w:r>
    </w:p>
    <w:p w14:paraId="3809750C" w14:textId="1D3F1917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pl-PL"/>
        </w:rPr>
        <w:t xml:space="preserve">przeprowadzać badanie podmiotowe i przedmiotowe w celu postawienia diagnozy pielęgniarskiej; </w:t>
      </w:r>
    </w:p>
    <w:p w14:paraId="5DDC0CD2" w14:textId="6BE70DB3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wystawiać recepty na leki, środki spożywcze specjalnego przeznaczenia żywieniowego i wyroby medyczne, niezbędne do kontynuacji leczenia w ramach realizacji zleceń lekarskich;</w:t>
      </w:r>
    </w:p>
    <w:p w14:paraId="5DE4CEB8" w14:textId="0B568051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dokonywać analizy jakości opieki pielęgniarskiej;</w:t>
      </w:r>
    </w:p>
    <w:p w14:paraId="2DDB6168" w14:textId="6F19E7D0" w:rsidR="009C6FEB" w:rsidRPr="009F0F51" w:rsidRDefault="009C6FEB" w:rsidP="009F0F5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 xml:space="preserve">organizować pracę własną i podległego personelu oraz współpracować w zespołach opieki zdrowotnej. </w:t>
      </w:r>
    </w:p>
    <w:p w14:paraId="54349039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W zakresie kompetencji społecznych absolwent jest gotów do: </w:t>
      </w:r>
    </w:p>
    <w:p w14:paraId="7F8DB272" w14:textId="2303CDA1" w:rsidR="009C6FEB" w:rsidRPr="009F0F51" w:rsidRDefault="009C6FEB" w:rsidP="009F0F5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 xml:space="preserve">kierowania się dobrem pacjenta, poszanowania godności i autonomii osób powierzonych opiece, okazywania zrozumienia dla różnic światopoglądowych </w:t>
      </w:r>
      <w:r w:rsidRPr="009F0F51">
        <w:rPr>
          <w:rFonts w:ascii="Times New Roman" w:hAnsi="Times New Roman" w:cs="Times New Roman"/>
          <w:sz w:val="24"/>
          <w:szCs w:val="24"/>
          <w:lang w:eastAsia="zh-CN"/>
        </w:rPr>
        <w:br/>
        <w:t>i kulturowych oraz empatii w relacji z pacjentem i jego rodziną;</w:t>
      </w:r>
    </w:p>
    <w:p w14:paraId="7A03B426" w14:textId="4ABA24FC" w:rsidR="009C6FEB" w:rsidRPr="009F0F51" w:rsidRDefault="009C6FEB" w:rsidP="009F0F5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przestrzegania praw pacjenta;</w:t>
      </w:r>
    </w:p>
    <w:p w14:paraId="7B231601" w14:textId="4E2FFA12" w:rsidR="009C6FEB" w:rsidRPr="009F0F51" w:rsidRDefault="009C6FEB" w:rsidP="009F0F5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samodzielnego i rzetelnego wykonywania zawodu zgodnie z zasadami etyki, w tym przestrzegania wartości i powinności moralnych w opiece nad pacjentem;</w:t>
      </w:r>
    </w:p>
    <w:p w14:paraId="0C101C7A" w14:textId="32671E53" w:rsidR="009C6FEB" w:rsidRPr="009F0F51" w:rsidRDefault="009C6FEB" w:rsidP="009F0F5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ponoszenia odpowiedzialności za wykonywane czynności zawodowe;</w:t>
      </w:r>
    </w:p>
    <w:p w14:paraId="61212E63" w14:textId="0DF276ED" w:rsidR="009C6FEB" w:rsidRPr="009F0F51" w:rsidRDefault="009C6FEB" w:rsidP="009F0F5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zasięgania opinii ekspertów w przypadku trudności z samodzielnym rozwiązaniem problemu;</w:t>
      </w:r>
    </w:p>
    <w:p w14:paraId="6249FE11" w14:textId="77777777" w:rsidR="009F0F51" w:rsidRDefault="009C6FEB" w:rsidP="009C6FE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przewidywania i uwzględniania czynników wpływających na reakcje własne i pacjenta;</w:t>
      </w:r>
    </w:p>
    <w:p w14:paraId="4009A3A9" w14:textId="16DBB9D3" w:rsidR="009F0F51" w:rsidRDefault="009C6FEB" w:rsidP="009F0F5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sz w:val="24"/>
          <w:szCs w:val="24"/>
          <w:lang w:eastAsia="zh-CN"/>
        </w:rPr>
        <w:t>dostrzegania i rozpoznawania własnych ograniczeń w zakresie wiedzy, umiejętności i kompetencji społecznych oraz dokonywania samooceny deficytów i potrzeb edukacyjnych</w:t>
      </w:r>
    </w:p>
    <w:p w14:paraId="06748B54" w14:textId="2D8AD37F" w:rsidR="009F0F51" w:rsidRPr="009F0F51" w:rsidRDefault="009F0F51" w:rsidP="009F0F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0F5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SZCZEGÓŁOWE EFEKTY UCZENIA SIĘ </w:t>
      </w:r>
    </w:p>
    <w:p w14:paraId="0A32E8B8" w14:textId="77777777" w:rsidR="009C6FEB" w:rsidRPr="009C6FEB" w:rsidRDefault="009C6FEB" w:rsidP="009F0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Kierunek studiów mieści się w dziedzinie kształcenia nauk medycznych i nauk o zdrowiu</w:t>
      </w:r>
    </w:p>
    <w:p w14:paraId="5E169CA1" w14:textId="77777777" w:rsidR="009C6FEB" w:rsidRPr="009C6FEB" w:rsidRDefault="009C6FEB" w:rsidP="009F0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Zostało to określone w Rozporządzeniu Ministra Nauki i Szkolnictwa Wyższego z dnia 26 lipca 2019 r. w sprawie standardów kształcenia przygotowującego do wykonywania zawodu lekarza, lekarza dentysty, farmaceuty, pielęgniarki, położnej, diagnosty laboratoryjnego, fizjoterapeuty i ratownika medycznego - Załącznik Nr 4 Standardy kształcenia dla kierunku studiów: Pielęgniarstwo A. Studia pierwszego stopnia  (Dz. U. 2019, poz.1573.)</w:t>
      </w:r>
    </w:p>
    <w:p w14:paraId="2483B8C3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C53D65F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NAUKI PODSTAWOWE</w:t>
      </w:r>
      <w:r w:rsidRPr="009C6FEB">
        <w:rPr>
          <w:rFonts w:ascii="Times New Roman" w:hAnsi="Times New Roman" w:cs="Times New Roman"/>
          <w:sz w:val="24"/>
          <w:szCs w:val="24"/>
          <w:lang w:eastAsia="zh-CN"/>
        </w:rPr>
        <w:t xml:space="preserve"> (anatomia, fizjologia, patologia, genetyka,  biochemia  i biofizyka, mikrobiologia i parazytologia, farmakologia, radiologia)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6095"/>
        <w:gridCol w:w="1604"/>
      </w:tblGrid>
      <w:tr w:rsidR="009C6FEB" w:rsidRPr="009C6FEB" w14:paraId="2A0C546D" w14:textId="77777777" w:rsidTr="00BA6FDA">
        <w:trPr>
          <w:trHeight w:val="2867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14:paraId="6753E9EE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Symbol</w:t>
            </w:r>
          </w:p>
          <w:p w14:paraId="19422D33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kierunkowych efektów uczenia się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1ACCB9EC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OPIS KIERUNKOWYCH EFEKTÓW UCZENIA SIĘ</w:t>
            </w:r>
          </w:p>
          <w:p w14:paraId="3B0555A5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Po ukończeniu studiów absolwent: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56B37CA6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Odniesienie do charakterystyk drugiego stopnia Polskiej Ramy Kwalifikacji poziom 6</w:t>
            </w:r>
          </w:p>
          <w:p w14:paraId="3EC1C0C0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(Kod składnika opisu)</w:t>
            </w:r>
          </w:p>
        </w:tc>
      </w:tr>
      <w:tr w:rsidR="009C6FEB" w:rsidRPr="009C6FEB" w14:paraId="11CB73BA" w14:textId="77777777" w:rsidTr="00BA6FDA">
        <w:trPr>
          <w:jc w:val="center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60FA8CC" w14:textId="743EB9B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W ZAKRESIE WIEDZY ABSOLWENT ZNA I ROZUMIE:</w:t>
            </w:r>
          </w:p>
        </w:tc>
      </w:tr>
      <w:tr w:rsidR="009C6FEB" w:rsidRPr="009C6FEB" w14:paraId="2F12370E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3635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BF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budowę ciała ludzkiego w podejściu topograficznym (kończyny górna i dolna, klatka piersiowa, brzuch, miednica, grzbiet, szyja, głowa) i czynnościowym (układ kostno- 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66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42D8DE39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D81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F46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neurohormonalną regulację procesów fizjologicznych i elektrofizjologicznych zachodzących w organizmie;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6C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5FAC4439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17D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37A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udział układów i narządów organizmu w utrzymaniu jego homeostazy;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677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7845AE26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2274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CB0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fizjologię poszczególnych układów i narządów organizmu;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B5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5787D6B3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D29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56F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podstawy działania układów regulacji (homeostaza) oraz rolę sprzężenia zwrotnego dodatniego i ujemnego;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FA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4116FB81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7A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DDD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podstawowe pojęcia z zakresu patologii ogólnej i patologii poszczególnych układów organizmu;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6C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7A14ECDA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56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805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B7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5CFAF792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4EA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F07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czynniki chorobotwórcze zewnętrzne i wewnętrzne, modyfikowalne i niemodyfikowalne;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69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68BBFA4D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736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2EA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uwarunkowania genetyczne grup krwi człowieka oraz konfliktu serologicznego w układzie Rh;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912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312CFD67" w14:textId="77777777" w:rsidTr="00BA6FDA">
        <w:trPr>
          <w:trHeight w:val="1106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4F3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B26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problematykę chorób uwarunkowanych genetycznie;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62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1AA7C467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1F9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FD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budowę chromosomów i molekularne podłoże mutagenezy;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BDE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566178F7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69B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E06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pozajądrowej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informacji genetycznej;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AA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6EC764C2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A8C4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2C8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FB7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7A3118C0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5B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861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99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43DC845F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733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BDC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mechanizmy regulacji i biofizyczne podstawy funkcjonowania metabolizmu w organizmie;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6F1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35D5164A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012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AW16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604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wpływ na organizm czynników zewnętrznych, takich jak temperatura, grawitacja, ciśnienie, pole elektromagnetyczne oraz promieniowanie jonizujące;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3F0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65949AA2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E7D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8CC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klasyfikację drobnoustrojów z uwzględnieniem mikroorganizmów chorobotwórczych i obecnych w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mikrobiocie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fizjologicznej człowieka;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33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4C418C06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1CA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30C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podstawowe pojęcia z zakresu mikrobiologii i parazytologii oraz metody stosowane w diagnostyce mikrobiologicznej;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EA4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081C2BB4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AC4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016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1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2F751921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40D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C85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podstawowe zasady farmakoterapii;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364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06889D13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E5B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CE4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7A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6491F1BD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E969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79D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wpływ procesów chorobowych na metabolizm i eliminację leków;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11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3E662C22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BFC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AW23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AA5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ważniejsze działania niepożądane leków, w tym wynikające z ich interakcji, i procedurę zgłaszania działań niepożądanych leków;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13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56576230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EB3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A.W24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A4A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wystawiania recept w ramach realizacji zleceń lekarskich;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2D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P6S_WG_Z1</w:t>
            </w:r>
          </w:p>
        </w:tc>
      </w:tr>
      <w:tr w:rsidR="009C6FEB" w:rsidRPr="009C6FEB" w14:paraId="23615751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A8B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A.W25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A0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leczenia krwią i środkami krwiozastępczymi;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C39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5B05B7B1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81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A.W26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16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metody obrazowania i zasady przeprowadzania obrazowania tymi metodami oraz zasady ochrony radiologicznej.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63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P6S_WG_Z1 </w:t>
            </w:r>
          </w:p>
        </w:tc>
      </w:tr>
      <w:tr w:rsidR="009C6FEB" w:rsidRPr="009C6FEB" w14:paraId="0B42EE37" w14:textId="77777777" w:rsidTr="00BA6FDA">
        <w:trPr>
          <w:jc w:val="center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0564E8C8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W ZAKRESIE UMIEJĘTNOŚCI ABSOLWENT POTRAFI:</w:t>
            </w:r>
          </w:p>
        </w:tc>
      </w:tr>
      <w:tr w:rsidR="009C6FEB" w:rsidRPr="009C6FEB" w14:paraId="7BD4D64D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783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A.U01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83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0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8907DAB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4AE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A.U02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337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352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5CB0D7B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EFE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A.U03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12A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szacować ryzyko ujawnienia się danej choroby w oparciu o zasady dziedziczenia i wpływ czynników środowiskowych;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ED1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FA99149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1E5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A.U04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F19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wykorzystywać uwarunkowania chorób genetycznych w profilaktyce chorób;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ECF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320B6CB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75C2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AU05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5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09C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28853E9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61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AU06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060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rozpoznawać najczęściej spotykane pasożyty człowieka na podstawie ich </w:t>
            </w:r>
          </w:p>
          <w:p w14:paraId="3BDE620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budowy, cykli życiowych oraz wywoływanych przez nie objawów chorobowych;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792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5DAC2E0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F8D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AU07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6EC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szacować niebezpieczeństwo toksykologiczne w określonych grupach wiekowych oraz w różnych stanach klinicznych;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DB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49A301F3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ECB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AU08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B3B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posługiwać się informatorami farmaceutycznymi i bazami danych o produktach leczniczych;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7D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8B8803B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B28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AU09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AF9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wystawiać recepty na leki niezbędne do kontynuacji leczenia w ramach realizacji zleceń lekarskich;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A1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1C015976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17C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AU10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DF1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04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5E887795" w14:textId="77777777" w:rsidTr="00BA6FDA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D7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AU11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64E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stosować zasady ochrony radiologicznej.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BFE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</w:tbl>
    <w:p w14:paraId="34606778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16E4659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sz w:val="24"/>
          <w:szCs w:val="24"/>
          <w:lang w:eastAsia="zh-CN"/>
        </w:rPr>
        <w:t>NAUKI SPOŁECZNE I HUMANISTYCZNE (psychologia, socjologia, pedagogika, prawo medyczne, zdrowie publiczne, język angielski)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6076"/>
        <w:gridCol w:w="1578"/>
      </w:tblGrid>
      <w:tr w:rsidR="009C6FEB" w:rsidRPr="009C6FEB" w14:paraId="22159C6B" w14:textId="77777777" w:rsidTr="00BA6FDA">
        <w:trPr>
          <w:trHeight w:val="211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14:paraId="2E8DC9C8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Symbol</w:t>
            </w:r>
          </w:p>
          <w:p w14:paraId="1082C477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kierunkowych efektów</w:t>
            </w:r>
          </w:p>
          <w:p w14:paraId="03B7D5A9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uczenia się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3E8C725C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OPIS KIERUNKOWYCH EFEKTÓW KSZTAŁCENIA</w:t>
            </w:r>
          </w:p>
          <w:p w14:paraId="2D0C1594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Po ukończeniu studiów absolwent: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43A4A6A8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Odniesienie do charakterystyk drugiego stopnia Polskiej Ramy Kwalifikacji poziom 6</w:t>
            </w:r>
          </w:p>
          <w:p w14:paraId="1E9A5758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(Kod składnika opisu)</w:t>
            </w:r>
          </w:p>
        </w:tc>
      </w:tr>
      <w:tr w:rsidR="009C6FEB" w:rsidRPr="009C6FEB" w14:paraId="562272A5" w14:textId="77777777" w:rsidTr="00BA6FDA">
        <w:trPr>
          <w:trHeight w:val="560"/>
          <w:jc w:val="center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21E795B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WIEDZY ABSOLWENT ZNA I ROZUMIE:</w:t>
            </w:r>
          </w:p>
        </w:tc>
      </w:tr>
      <w:tr w:rsidR="009C6FEB" w:rsidRPr="009C6FEB" w14:paraId="504F562A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514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EB5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psychologiczne podstawy rozwoju człowieka, jego zachowania prawidłowe i zaburzone; </w:t>
            </w: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472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347B656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644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85B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6EC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55A2C66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ABB0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3DA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etapy rozwoju psychicznego człowieka i występujące na tych etapach prawidłowości;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F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0630539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F23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D5F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pojęcie emocji i motywacji oraz zaburzenia osobowościowe;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8D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FDACB0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42B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F6C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C08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F44123F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6A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BW06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573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DF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D5FE81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DE1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051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pojęcia oraz zasady funkcjonowania grupy, organizacji, instytucji, populacji, społeczności i ekosystemu;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9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791C14C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35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16A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wybrane obszary odrębności kulturowych i religijnych;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0DC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BC63532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3BF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BW09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D41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zakres interakcji społecznej i proces socjalizacji oraz działanie lokalnych społeczności i ekosystemu;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E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B606D0A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6E4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16C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pojęcia dewiacji i zaburzenia, ze szczególnym uwzględnieniem patologii dziecięcej;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A5F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2026D3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4173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5E5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zjawisko dyskryminacji społecznej, kulturowej, etnicznej oraz ze względu na płeć;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D12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0387503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7D9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126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podstawowe pojęcia i zagadnienia z zakresu pedagogiki jako nauki stosowanej i procesu wychowania w aspekcie zjawiska społecznego (chorowania, zdrowienia, hospitalizacji, umierania);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7E8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6A1753B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B7C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1B6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problematykę procesu kształcenia w ujęciu edukacji zdrowotnej;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31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ADE92C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2AC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060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metodykę edukacji zdrowotnej dzieci, młodzieży i dorosłych;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6C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87C826A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142E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0EE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podstawowe pojęcia z zakresu prawa i rolę prawa w życiu społeczeństwa, ze szczególnym uwzględnieniem praw człowieka i prawa pracy;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7BB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18BB877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C8F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946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040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5CD824E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6AB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001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895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5747AF4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D0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6E0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zasady odpowiedzialności karnej, cywilnej, pracowniczej i zawodowej związanej z wykonywaniem zawodu pielęgniarki;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1E9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E07A8E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975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BW19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CC8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prawa człowieka, prawa dziecka i prawa pacjenta;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EA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C4C4619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314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BW20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6E8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zadania z zakresu zdrowia publicznego;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02A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13E4BD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D6B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BW21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109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kulturowe, społeczne i ekonomiczne uwarunkowania zdrowia publicznego;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407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8291D14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F71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BW22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A0A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podstawowe pojęcia dotyczące zdrowia i choroby;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20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7C9CDB5D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78B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BW23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906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istotę profilaktyki i prewencji chorób;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6E0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F11BBCD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6C2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BW24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02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7F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7C4502C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5C5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BW25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8B7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swoiste zagrożenia zdrowotne występujące w środowisku zamieszkania, edukacji i pracy; </w:t>
            </w:r>
          </w:p>
          <w:p w14:paraId="789638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B.W26. 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CE3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D1FE4C7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731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BW26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6C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B.W26. 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61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P6S_WK_Z1</w:t>
            </w:r>
          </w:p>
        </w:tc>
      </w:tr>
      <w:tr w:rsidR="009C6FEB" w:rsidRPr="009C6FEB" w14:paraId="52D79CC6" w14:textId="77777777" w:rsidTr="00BA6FDA">
        <w:trPr>
          <w:jc w:val="center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B987544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UMIEJĘTNOŚCI ABSOLWENT POTRAFI:</w:t>
            </w:r>
          </w:p>
        </w:tc>
      </w:tr>
      <w:tr w:rsidR="009C6FEB" w:rsidRPr="009C6FEB" w14:paraId="321FF740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478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BEB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rozpoznawać zachowania prawidłowe, zaburzone i patologiczne;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05D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C2FF143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D2C8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7F4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oceniać wpływ choroby i hospitalizacji na stan fizyczny i psychiczny człowieka;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14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8545BB9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9A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3BD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67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D06F003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F99F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05F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identyfikować błędy i bariery w procesie komunikowania się;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F81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47E1011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72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FA1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wykorzystywać techniki komunikacji werbalnej i pozawerbalnej w opiece pielęgniarskiej;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A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C1EFAC5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1EB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115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tworzyć warunki do prawidłowej komunikacji z pacjentem i członkami zespołu opieki;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60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</w:tc>
      </w:tr>
      <w:tr w:rsidR="009C6FEB" w:rsidRPr="009C6FEB" w14:paraId="46AD7363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1FF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72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wskazywać i stosować właściwe techniki redukowania lęku i metody relaksacyjne;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F0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0F01EFDB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77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2D1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stosować mechanizmy zapobiegania zespołowi wypalenia zawodowego;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76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043FEC76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6FE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BU09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19B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440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AEDF7D1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2BD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505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rozpoznawać potrzeby edukacyjne w grupach odbiorców usług pielęgniarskich;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C4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62068C9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EAF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B7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opracowywać programy edukacyjne w zakresie działań prozdrowotnych dla różnych grup odbiorców;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9AA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E8F6B2E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AD6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BU12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2B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stosować przepisy prawa dotyczące praktyki zawodowej pielęgniarki;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DA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F784372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8A5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1D0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759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3A9B0A8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4B5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747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analizować i oceniać funkcjonowanie różnych systemów opieki medycznej oraz identyfikować źródła ich finansowania;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D37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91EF08A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1C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F94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B4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266873A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BC5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55A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analizować piśmiennictwo medyczne w języku angielskim;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D2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2A8495F" w14:textId="77777777" w:rsidTr="00BA6FDA">
        <w:trPr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7B6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BU17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4B1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porozumiewać się w języku angielskim na poziomie B2 Europejskiego Systemu Opisu Kształcenia Językowego.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88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</w:tc>
      </w:tr>
    </w:tbl>
    <w:p w14:paraId="1D13A04C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F954D6" w14:textId="77777777" w:rsidR="009C6FEB" w:rsidRPr="009C6FEB" w:rsidRDefault="009C6FEB" w:rsidP="009C6F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NAUKI W ZAKRESIE PODSTAW OPIEKI PIELĘGNIARSKIEJ</w:t>
      </w:r>
      <w:r w:rsidRPr="009C6FEB">
        <w:rPr>
          <w:rFonts w:ascii="Times New Roman" w:hAnsi="Times New Roman" w:cs="Times New Roman"/>
          <w:sz w:val="24"/>
          <w:szCs w:val="24"/>
          <w:lang w:eastAsia="zh-CN"/>
        </w:rPr>
        <w:t xml:space="preserve"> (podstawy pielęgniarstwa, etyka zawodu pielęgniarki, promocja zdrowia, podstawowa opieka zdrowotna, dietetyka, organizacja pracy pielęgniarskiej, badania fizykalne, zakażenia szpitalne, system informacji w ochronie zdrowia, zajęcia fakultatywne do wyboru: język migowy lub współpraca w zespołach opieki zdrowotnej).</w:t>
      </w:r>
    </w:p>
    <w:tbl>
      <w:tblPr>
        <w:tblW w:w="8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6161"/>
        <w:gridCol w:w="1560"/>
      </w:tblGrid>
      <w:tr w:rsidR="009C6FEB" w:rsidRPr="009C6FEB" w14:paraId="3A8746B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vAlign w:val="center"/>
          </w:tcPr>
          <w:p w14:paraId="3C384552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Symbol</w:t>
            </w:r>
          </w:p>
          <w:p w14:paraId="55C841BD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kierunkowych efektów uczenia się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7E8EDF86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OPIS KIERUNKOWYCH EFEKTÓW UCZENIA SIĘ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4A221F26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Odniesienie do charakterystyk drugiego stopnia Polskiej Ramy Kwalifikacji poziom 6</w:t>
            </w:r>
          </w:p>
          <w:p w14:paraId="1A11DE3B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(Kod składnika opisu)</w:t>
            </w:r>
          </w:p>
        </w:tc>
      </w:tr>
      <w:tr w:rsidR="009C6FEB" w:rsidRPr="009C6FEB" w14:paraId="7DF756FF" w14:textId="77777777" w:rsidTr="00BA6FDA">
        <w:trPr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2B0A6AE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WIEDZY ABSOLWENT ZNA I ROZUMIE:</w:t>
            </w:r>
          </w:p>
        </w:tc>
      </w:tr>
      <w:tr w:rsidR="009C6FEB" w:rsidRPr="009C6FEB" w14:paraId="26ADF5D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632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CC6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warunkowania rozwoju pielęgniarstwa na tle transformacji opieki pielęgniarskiej i profesjonalizacji współczesnego pielęgniarstwa;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465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551523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F85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2D7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pojęcie pielęgnowania, w tym wspierania, pomagania i towarzyszenia;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3FC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0F4E07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E62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BF7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funkcje i zadania zawodowe pielęgniarki oraz rolę pacjenta w procesie realizacji opieki pielęgniarskiej;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E26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8E6AF2C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3F48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64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proces pielęgnowania (istota, etapy, zasady) i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primary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nursing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(istota, odrębności) oraz wpływ pielęgnowania tradycyjnego na funkcjonowanie praktyki pielęgniarskiej;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EB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1CED91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09C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CW05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9BC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klasyfikacje diagnoz i praktyk pielęgniarskich;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6A5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9CE4EF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AA7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5FF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Dorothea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Orem,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Callista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Roy,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Betty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Neuman);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EB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33A8FEF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12B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0C4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istotę, cel, wskazania, przeciwwskazania, powikłania, obowiązujące zasady i technikę wykonywania podstawowych czynności pielęgniarskich, diagnostycznych, leczniczych i rehabilitacyjnych;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40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A2B2A8F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0BF2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3AA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zadania pielęgniarki w opiece nad pacjentem zdrowym, zagrożonym chorobą, chorym i o niepomyślnym rokowaniu;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BE7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07382F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7A6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CW09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69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 i charakter opieki pielęgniarskiej w wybranych stanach pacjenta, sytuacjach klinicznych, w deficycie samoopieki, zaburzonym komforcie, zaburzonej sferze psychoruchowej;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12E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5EF57BD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9BF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493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D4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03B0DB5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D7F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AEB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B05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4B90FE1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C36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25F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przedmiot etyki ogólnej i zawodowej;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59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2424CACE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07A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4E2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istotę podejmowania decyzji etycznych i rozwiązywania dylematów moralnych w pracy pielęgniarki;;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E9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9ACE7D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15A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03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problematykę etyki normatywnej, w tym aksjologii wartości, powinności i sprawności moralnych istotnych w pracy pielęgniarki;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F95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25EEE3F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817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76B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kodeks etyki zawodowej pielęgniarki i położnej;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251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189415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9E0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D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promocji zdrowia i profilaktyki zdrowotnej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AD8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DFDA36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F8B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F7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zasady konstruowania programów promocji zdrowia;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72E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0F2B91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0CB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32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strategie promocji zdrowia o zasięgu lokalnym, krajowym i światowym;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8BB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DB897A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FB7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CW19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33A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04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6C84C8E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34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C47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warunki realizacji i zasady finansowania świadczeń pielęgniarskich w podstawowej opiece zdrowotnej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322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7F3569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882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0C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metody oceny środowiska nauczania i wychowania w zakresie rozpoznawania problemów zdrowotnych dzieci i młodzieży;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A83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F1C160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A85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8C7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zapotrzebowanie organizmu na składniki pokarmowe;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6A1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8BDC265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5A3B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CW23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A4E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zasady żywienia osób zdrowych i chorych w różnym wieku oraz żywienia dojelitowego i pozajelitowego;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404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D8D1A1E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934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DF6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zasady leczenia dietetycznego i powikłania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dietoterapii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DBA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6B4411C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D96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ECF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rodzaje i zastosowanie środków spożywczych specjalnego przeznaczenia żywieniowego;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6D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C8D5E3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A23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158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pojęcie stanowiska pracy, zakres obowiązków, uprawnień i odpowiedzialności;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32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A2D7FA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3F09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D84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przepisy prawa dotyczące czasu pracy, pracy zmianowej, rozkładu czasu pracy i obciążenia na stanowiskach pielęgniarskich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AB7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167F21E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E7C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D3C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podstawowe metody organizacji opieki pielęgniarskiej i ich znaczenie dla jakości tej opieki;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3C6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2094801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0337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CW29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B8B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etapy planowania pracy własnej i podległego personelu;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1A9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23D552C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16A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82D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możliwości planowania kariery zawodowej i uwarunkowania własnego rozwoju zawodowego;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B7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1EC161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30F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F4C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problematykę jakości w opiece zdrowotnej;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64F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4CB8438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8F2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74A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pojęcie i zasady prowadzenia badania podmiotowego i jego dokumentowania;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92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162D7A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BFA7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66F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metody i techniki kompleksowego badania przedmiotowego;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8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92E3D7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458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7C2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BE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2B644D1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226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7BE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sposoby przeprowadzania badania fizykalnego z wykorzystaniem systemów teleinformatycznych lub systemów łączności;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D08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1C588AE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817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78D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pozaszpitalnym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 szpitalnym, w tym dróg ich szerzenia;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5B3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F70FEB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2F2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26D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sposoby kontroli szerzenia się, zapobiegania i zwalczania zakażeń szpitalnych;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B76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48F79A9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04D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E1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68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89BB92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2D07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CW39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8E1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budowy i funkcjonowania Systemu Informacji Medycznej (SIM), dziedzinowych systemów teleinformatycznych oraz rejestrów medycznych, a także zasady ich współdziałania;;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44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46F3835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41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6D2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metody, narzędzia i techniki pozyskiwania danych;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138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C333F91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1CED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CW41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A13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podstawy języka migowego, znaki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daktylograficzne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0C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0556438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78A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F2B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komunikowania się z pacjentem niesłyszącym;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0BE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BE8D91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29C0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75C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priorytety pracy zespołowej i czynniki wpływające na efektywność pracy zespołu;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67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B04FCF8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C56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0B6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znaczenie motywacji członków zespołu dla jakości i efektywności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2C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</w:tc>
      </w:tr>
      <w:tr w:rsidR="009C6FEB" w:rsidRPr="009C6FEB" w14:paraId="55C5AE38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93F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CE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rolę przywództwa i style zarządzania w pracy zespołowej oraz ich wady i zalety;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8A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1927361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7E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F28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proces podejmowania decyzji w zespole;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EA2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999B6BE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F81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C93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metody samooceny pracy zespołu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758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C0D415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91E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CW48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46E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czynniki zakłócające pracę zespołową i metody rozwiązywania konfliktów w zespole.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BD2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4BCDF37" w14:textId="77777777" w:rsidTr="00BA6FDA">
        <w:trPr>
          <w:trHeight w:val="449"/>
          <w:jc w:val="center"/>
        </w:trPr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3905FED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UMIEJĘTNOŚCI ABSOLWENT POTRAFI:</w:t>
            </w:r>
          </w:p>
        </w:tc>
      </w:tr>
      <w:tr w:rsidR="009C6FEB" w:rsidRPr="009C6FEB" w14:paraId="3A95292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0BD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D5D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stosować wybraną metodę pielęgnowania w opiece nad pacjentem;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BA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9774AED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705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BC2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gromadzić informacje metodą wywiadu, obserwacji, pomiarów, badania przedmiotowego, analizy dokumentacji w celu rozpoznawania stanu zdrowia</w:t>
            </w:r>
          </w:p>
          <w:p w14:paraId="707027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pacjenta i sformułowania diagnozy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60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B2DF0A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5E2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17E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ustalać cele i plan opieki pielęgniarskiej oraz realizować ją wspólnie z pacjentem i jego rodziną;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621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</w:tc>
      </w:tr>
      <w:tr w:rsidR="009C6FEB" w:rsidRPr="009C6FEB" w14:paraId="4BC954E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25A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B86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monitorować stan zdrowia pacjenta podczas pobytu w szpitalu lub innych</w:t>
            </w:r>
          </w:p>
          <w:p w14:paraId="4D46221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jednostkach organizacyjnych systemu ochrony zdrowia;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775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3BFF92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68F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F07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dokonywać bieżącej i końcowej oceny stanu zdrowia pacjenta i podejmowanych działań pielęgniarskich;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26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6D68B73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D2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8D5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9BD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9D2B962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3A8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729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prowadzić, dokumentować i oceniać bilans płynów pacjenta;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74E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166680B2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C62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CU08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D96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WHtR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grubości fałdów skórno-tłuszczowych);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1B5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20C1EA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E6F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CU09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2AF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C14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1A456745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C08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FF0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stosować zabiegi przeciwzapalne;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513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A36D8A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8AD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827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przechowywać i przygotowywać leki zgodnie z obowiązującymi standardami;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EF1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F997CAC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F2C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B49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D4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34B50D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B80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29A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wykonywać szczepienia przeciw grypie, WZW i tężcowi;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A7F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DC94D4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A10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37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wykonywać płukanie jamy ustnej, gardła, oka, ucha, żołądka, pęcherza moczowego, przetoki jelitowej i rany;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47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4841935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14F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C54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4F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EE2816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F9B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DE2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wykorzystywać dostępne metody karmienia pacjenta (doustnie, przez zgłębnik, przetoki odżywcze);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AE5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56DFB1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BA27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6D3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przemieszczać i pozycjonować pacjenta z wykorzystaniem różnych technik i metod;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1F6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B8DABC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28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EAC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wykonywać gimnastykę oddechową i drenaż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ułożeniowy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odśluzowywanie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dróg oddechowych i inhalację;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986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665F18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8F6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CU19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B01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wykonywać nacieranie, oklepywanie, ćwiczenia czynne i bierne;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79C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A883C6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FBC4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FF4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wykonywać zabiegi higieniczne;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1AD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41AF7E1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881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CA4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DA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7CEAEB2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3C6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B76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oceniać ryzyko rozwoju odleżyn i stosować działania profilaktyczne;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98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10D23A2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A7D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16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wykonywać zabiegi doodbytnicze;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A15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D1AC40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E92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124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zakładać cewnik do pęcherza moczowego, monitorować diurezę i usuwać cewnik;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165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F5A469C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1D0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8E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zakładać zgłębnik do żołądka oraz monitorować i usuwać zgłębnik;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17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98639C1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B89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7F7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prowadzić dokumentację medyczną oraz posługiwać się nią;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1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4C3F7D2" w14:textId="77777777" w:rsidTr="00BA6FDA">
        <w:trPr>
          <w:trHeight w:val="62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2770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3B0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rozwiązywać dylematy etyczne i moralne w praktyce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82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BF99A9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1CB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CU28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61D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oceniać potencjał zdrowotny pacjenta i jego rodziny z wykorzystaniem skal, siatek</w:t>
            </w:r>
          </w:p>
          <w:p w14:paraId="5EE721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pomiarów;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94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891410D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8C7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CU29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838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rozpoznawać uwarunkowania zachowań zdrowotnych pacjenta i czynniki ryzyka chorób wynikających ze stylu życia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B04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F966D68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5E7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1E2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87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1694D9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EAA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C12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uczyć pacjenta samokontroli stanu zdrowia;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407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164BC24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CD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29A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opracowywać i wdrażać indywidualne programy promocji zdrowia pacjentów, rodzin i grup społecznych;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D1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F4497A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9292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DE0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realizować świadczenia zdrowotne w zakresie podstawowej opieki zdrowotnej;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FEE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</w:tc>
      </w:tr>
      <w:tr w:rsidR="009C6FEB" w:rsidRPr="009C6FEB" w14:paraId="10D73CC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28C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3F5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48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0F2586F5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49D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11F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592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34CB42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269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60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stosować diety terapeutyczne w wybranych schorzeniach;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7E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A86220A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F17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154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94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A7D4583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B3C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7A1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podejmować decyzje dotyczące doboru metod pracy oraz współpracy w zespole;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39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0596E0B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B4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CU39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A42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monitorować zagrożenia w pracy pielęgniarki i czynniki sprzyjające występowaniu chorób zawodowych oraz wypadków przy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E4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60B7CD3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23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31D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4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44E726F2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81C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D3F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nadzorować i oceniać pracę podległego personelu;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7B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037050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EE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B73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planować własny rozwój zawodowy i rozwijać umiejętności aktywnego</w:t>
            </w:r>
          </w:p>
          <w:p w14:paraId="3062EDC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poszukiwania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F6F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483F3A44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7F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FC1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61D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9EB3EA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B0F5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E8E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84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A7E53A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78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CU45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76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wykorzystywać techniki badania fizykalnego do oceny fizjologicznych</w:t>
            </w:r>
          </w:p>
          <w:p w14:paraId="19AF868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1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37897DE7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103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02C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4CA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36D192FC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D05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C07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przeprowadzać badanie fizykalne z wykorzystaniem systemów teleinformatycznych lub systemów łączności;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92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B508D29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9D4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441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wdrażać standardy postępowania zapobiegającego zakażeniom szpitalnym;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95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P6S_UU_Z1</w:t>
            </w:r>
          </w:p>
        </w:tc>
      </w:tr>
      <w:tr w:rsidR="009C6FEB" w:rsidRPr="009C6FEB" w14:paraId="121D62F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438B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CU49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574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stosować środki ochrony własnej, pacjentów i współpracowników przed</w:t>
            </w:r>
          </w:p>
          <w:p w14:paraId="5F617C0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zakażeniami;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44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507A5C3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03D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FB9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interpretować i stosować założenia funkcjonalne systemu informacyjnego</w:t>
            </w:r>
          </w:p>
          <w:p w14:paraId="22878BD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wykorzystaniem zaawansowanych metod i technologii informatycznych</w:t>
            </w:r>
          </w:p>
          <w:p w14:paraId="450C1D0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wykonywaniu i kontraktowaniu świadczeń zdrowotnych;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92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260D6A0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64F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963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ABC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1F7F36C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9B5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D2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372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2F491F42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038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05D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369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000A130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1050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1C5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korzystać z wybranych modeli organizowania pracy własnej i zespołu;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7D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</w:tc>
      </w:tr>
      <w:tr w:rsidR="009C6FEB" w:rsidRPr="009C6FEB" w14:paraId="1C7EB9B6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2C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D54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wskazywać sposoby rozwiązywania problemów członków zespołu;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02F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7B5FBF4B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2CA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924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91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  <w:tr w:rsidR="009C6FEB" w:rsidRPr="009C6FEB" w14:paraId="05B6C1C5" w14:textId="77777777" w:rsidTr="00BA6FDA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A13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CU57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EC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identyfikować czynniki zakłócające pracę zespołu i wskazywać sposoby zwiększenia efektywności w pracy zespołowej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70F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</w:tc>
      </w:tr>
    </w:tbl>
    <w:p w14:paraId="4F344B7A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44067E8" w14:textId="77777777" w:rsidR="009C6FEB" w:rsidRPr="009C6FEB" w:rsidRDefault="009C6FEB" w:rsidP="009C6F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C6FE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NAUKI W ZAKRESIE OPIEKI SPECJALISTYCZNEJ </w:t>
      </w:r>
      <w:r w:rsidRPr="009C6FEB">
        <w:rPr>
          <w:rFonts w:ascii="Times New Roman" w:hAnsi="Times New Roman" w:cs="Times New Roman"/>
          <w:sz w:val="24"/>
          <w:szCs w:val="24"/>
          <w:lang w:eastAsia="zh-CN"/>
        </w:rPr>
        <w:t xml:space="preserve">(choroby wewnętrzne </w:t>
      </w:r>
      <w:r w:rsidRPr="009C6FEB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i pielęgniarstwo internistyczne, pediatria i pielęgniarstwo pediatryczne, chirurgia </w:t>
      </w:r>
      <w:r w:rsidRPr="009C6FEB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i pielęgniarstwo chirurgiczne, położnictwo, ginekologia i pielęgniarstwo położniczo-ginekologiczne, psychiatria i pielęgniarstwo psychiatryczne, anestezjologia </w:t>
      </w:r>
      <w:r w:rsidRPr="009C6FEB">
        <w:rPr>
          <w:rFonts w:ascii="Times New Roman" w:hAnsi="Times New Roman" w:cs="Times New Roman"/>
          <w:sz w:val="24"/>
          <w:szCs w:val="24"/>
          <w:lang w:eastAsia="zh-CN"/>
        </w:rPr>
        <w:br/>
        <w:t>i pielęgniarstwo w zagrożeniu życia, pielęgniarstwo opieki długoterminowej, neurologia i pielęgniarstwo neurologiczne, geriatria i pielęgniarstwo geriatryczne, opieka paliatywna, podstawy rehabilitacji, podstawy ratownictwa medycznego, badania naukowe w pielęgniarstwie, seminarium dyplomowe)</w:t>
      </w:r>
    </w:p>
    <w:p w14:paraId="55DEE7ED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6174"/>
        <w:gridCol w:w="1701"/>
      </w:tblGrid>
      <w:tr w:rsidR="009C6FEB" w:rsidRPr="009C6FEB" w14:paraId="73BFCEAC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14:paraId="63745539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Symbol</w:t>
            </w:r>
          </w:p>
          <w:p w14:paraId="00F65BA7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kierunkowych efektów  uczenia się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0626D762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OPIS KIERUNKOWYCH EFEKTÓW UCZENIA SIĘ</w:t>
            </w:r>
          </w:p>
          <w:p w14:paraId="1B21898C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Po ukończeniu studiów absolwent: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0A66EA5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Odniesienie do charakterystyk drugiego stopnia Polskiej Ramy Kwalifikacji poziom 6</w:t>
            </w:r>
          </w:p>
          <w:p w14:paraId="3BEFA5FE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(Kod składnika opisu)</w:t>
            </w:r>
          </w:p>
        </w:tc>
      </w:tr>
      <w:tr w:rsidR="009C6FEB" w:rsidRPr="009C6FEB" w14:paraId="4D862982" w14:textId="77777777" w:rsidTr="00BA6FDA">
        <w:trPr>
          <w:jc w:val="center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68501CD" w14:textId="77777777" w:rsid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</w:p>
          <w:p w14:paraId="20688EAD" w14:textId="67A3068A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WIEDZY ABSOLWENT ZNA I ROZUMIE:</w:t>
            </w:r>
          </w:p>
          <w:p w14:paraId="663655C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7E6C075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35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B86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czynniki ryzyka i zagrożenia zdrowotne u pacjentów w różnym wieku;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46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14A0F88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7CA7B74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B2A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CDA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etiopatogenezę, objawy kliniczne, przebieg, leczenie, rokowanie i zasady opieki</w:t>
            </w:r>
          </w:p>
          <w:p w14:paraId="30E2FB0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pielęgniarskiej nad pacjentami w wybranych chorobach;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4F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29135D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9BCD1C8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ED38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B95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diagnozowania i planowania opieki nad pacjentem w pielęgniarstwie</w:t>
            </w:r>
          </w:p>
          <w:p w14:paraId="7E13E33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internistycznym, chirurgicznym, położniczo-ginekologicznym, pediatrycznym,</w:t>
            </w:r>
          </w:p>
          <w:p w14:paraId="5C01BAE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geriatrycznym, neurologicznym, psychiatrycznym, w intensywnej opiece medycznej, opiece paliatywnej, opiece długoterminowej;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A0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57FA55D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D449A89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BE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1DB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rodzaje badań diagnostycznych i zasady ich zlecania;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5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694AFFC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6802519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810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4B0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przygotowania pacjenta w różnym wieku i stanie zdrowia do badań oraz</w:t>
            </w:r>
          </w:p>
          <w:p w14:paraId="2AD6E7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zabiegów diagnostycznych, a także zasady opieki w trakcie oraz po tych badaniach i zabiegach;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26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0FFF76E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E50FCE0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12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DW06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44C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właściwości grup leków i ich działanie na układy i narządy pacjenta w różnych</w:t>
            </w:r>
          </w:p>
          <w:p w14:paraId="76879F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chorobach w zależności od wieku i stanu zdrowia, z uwzględnieniem działań</w:t>
            </w:r>
          </w:p>
          <w:p w14:paraId="4C0FB5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niepożądanych, interakcji z innymi lekami i dróg podania;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81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7A5AF40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D283A24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DDB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769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standardy i procedury pielęgniarskie stosowane w opiece nad pacjentem w różnym wieku i stanie zdrowia;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F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785482B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8BBCC0B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5AC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87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reakcje pacjenta na chorobę, przyjęcie do szpitala i hospitalizację;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E1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2EED82B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212EF1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9E2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DW09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DE6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proces starzenia się w aspekcie biologicznym, psychologicznym, społecznym</w:t>
            </w:r>
          </w:p>
          <w:p w14:paraId="61AF13A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ekonomicznym;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00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1289231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67F72F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AE36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BA0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organizacji opieki specjalistycznej (geriatrycznej, intensywnej opieki</w:t>
            </w:r>
          </w:p>
          <w:p w14:paraId="73C7E06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medycznej, neurologicznej, psychiatrycznej, pediatrycznej, internistycznej,</w:t>
            </w:r>
          </w:p>
          <w:p w14:paraId="55F7E5D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chirurgicznej, paliatywnej, długoterminowej oraz na bloku operacyjnym);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C0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0FF148B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CD9831E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A497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5A7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etiopatogenezę najczęstszych schorzeń wieku podeszłego;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FC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21F4868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3768D4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F7D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695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narzędzia i skale oceny wsparcia osób starszych i ich rodzin oraz zasady ich</w:t>
            </w:r>
          </w:p>
          <w:p w14:paraId="6845FD9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aktywizacji;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7E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264BC2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BBBB802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6C1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A46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patofizjologię, objawy kliniczne, przebieg, leczenie i rokowanie chorób wieku</w:t>
            </w:r>
          </w:p>
          <w:p w14:paraId="4DDF74C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rozwojowego: układu oddechowego, układu krążenia, układu nerwowego, dróg</w:t>
            </w:r>
          </w:p>
          <w:p w14:paraId="108F392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moczowych, układu pokarmowego oraz chorób endokrynologicznych,</w:t>
            </w:r>
          </w:p>
          <w:p w14:paraId="61905E9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metabolicznych, alergicznych i krwi;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7E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1F193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DBD93EE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EDBE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EE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patofizjologię, objawy kliniczne chorób i stanów zagrożenia życia noworodka,</w:t>
            </w:r>
          </w:p>
          <w:p w14:paraId="4CE0F65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tym wcześniaka oraz podstawy opieki pielęgniarskiej w tym zakresie;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E8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4E390D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9A89DE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093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A73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cel i zasady opieki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prekoncepcyjnej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oraz zasady planowania opieki nad kobietą</w:t>
            </w:r>
          </w:p>
          <w:p w14:paraId="4F5CEF8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 ciąży fizjologicznej;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0A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P6S_WG_Z1</w:t>
            </w:r>
          </w:p>
          <w:p w14:paraId="144F1A1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E121C9E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6D9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854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okresy porodu fizjologicznego i zasady opieki nad kobietą w okresie połogu;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2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7E131B7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240C111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B8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F38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etiopatogenezę schorzeń ginekologicznych;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8E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1E55F26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D7293B1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81B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245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metody, techniki i narzędzia oceny stanu świadomości i przytomności;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6D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56EC97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C8B198D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BE4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DW19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510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etiopatogenezę i objawy kliniczne podstawowych zaburzeń psychicznych;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AD0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D3C476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B15D74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0016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A0D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obowiązujące przy zastosowaniu przymusu bezpośredniego;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6D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265CA4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D0BDF7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C40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CBB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możliwości stosowania psychoterapii u pacjentów z zaburzeniami psychicznymi;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12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4DD8B10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AE4FFFA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99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F94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żywienia pacjentów, z uwzględnieniem leczenia dietetycznego, wskazań</w:t>
            </w:r>
          </w:p>
          <w:p w14:paraId="2375E96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przed- i pooperacyjnych według protokołu kompleksowej opieki okołooperacyjnej dla poprawy wyników leczenia (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Enhanced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Recovery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After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Surgery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ERAS);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726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769AC7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B10E04E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D86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1B2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czynniki zwiększające ryzyko okołooperacyjne;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15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6B82FC2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BCCC7E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9CC5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857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przygotowania pacjenta do zabiegu operacyjnego w trybie pilnym</w:t>
            </w:r>
          </w:p>
          <w:p w14:paraId="178B02B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planowym, w chirurgii jednego dnia oraz zasady opieki nad pacjentem po zabiegu operacyjnym w celu zapobiegania wczesnym i późnym powikłaniom;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5C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1825C39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66367F1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B92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6EC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opieki nad pacjentem z przetoką jelitową i moczową;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9F2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5EF0C93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1A5F34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6E2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3B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podstawowe kierunki rehabilitacji leczniczej i zawodowej;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23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2239776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78D2624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83E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BC4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przebieg i sposoby postępowania rehabilitacyjnego w różnych chorobach;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88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4800F39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118C6D0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27D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DW28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569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standardy i procedury postępowania w stanach nagłych i zabiegach ratujących życie;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F2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2EB8CF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3FEDEA3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51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DW29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B2A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obserwacji pacjenta po zabiegu operacyjnym, obejmującej monitorowanie w zakresie podstawowym i rozszerzonym;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11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590F6DA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AF6353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392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0EF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metody znieczulenia i zasady opieki nad pacjentem po znieczuleniu;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77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64E0464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98787CC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6A1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8A5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patofizjologię i objawy kliniczne chorób stanowiących zagrożenie dla życia</w:t>
            </w:r>
          </w:p>
          <w:p w14:paraId="47FDDB0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(niewydolność oddechowa, niewydolność krążenia, niewydolność układu</w:t>
            </w:r>
          </w:p>
          <w:p w14:paraId="70C79B3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nerwowego, wstrząs, sepsa);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AD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7F0B8F5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5BEAFA9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93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E96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skale oceny bólu, poziomu sedacji oraz zaburzeń snu oraz stanów</w:t>
            </w:r>
          </w:p>
          <w:p w14:paraId="0077BF6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delirycznych u pacjentów w stanach zagrożenia życia;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C7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123AD30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FAB1CF2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CF1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25D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techniki komunikowania się z pacjentem niezdolnym do nawiązania</w:t>
            </w:r>
          </w:p>
          <w:p w14:paraId="4603533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podtrzymania efektywnej komunikacji ze względu na stan zdrowia lub stosowane leczenie;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21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6DA14A4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AB4F83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4EB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FA4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profilaktyki powikłań związanych ze stosowaniem inwazyjnych technik</w:t>
            </w:r>
          </w:p>
          <w:p w14:paraId="78BA3F3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diagnostycznych i terapeutycznych u pacjentów w stanie krytycznym;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1C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E76B2C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231430B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6A1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FE9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Support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BLS) i zaawansowanego podtrzymywania życia (Advanced Life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Support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ALS);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C3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48092D1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55A3401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900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5B8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zasady organizacji i funkcjonowania systemu Państwowe Ratownictwo Medyczne;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F2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4FF3C3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0F2CDEBD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9B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E75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procedury zabezpieczenia medycznego w zdarzeniach masowych, katastrofach</w:t>
            </w:r>
          </w:p>
          <w:p w14:paraId="40D9449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innych sytuacjach szczególnych;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B0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536B79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5241E1D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C0D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E8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przedmiot, cel, obszar badań naukowych i paradygmaty pielęgniarstwa;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52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5CD868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453E3D7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279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DW39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727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metody i techniki prowadzenia badań naukowych;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7C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P6S_WG_Z1</w:t>
            </w:r>
          </w:p>
          <w:p w14:paraId="369D226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64E4BEC4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A27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DW40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B8A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zasady etyki w prowadzeniu badań naukowych i podstawowe regulacje prawne</w:t>
            </w:r>
          </w:p>
          <w:p w14:paraId="02CFBD4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z zakresu prawa autorskiego i prawa ochrony własności intelektualnej.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2D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P6S_WG_Z1</w:t>
            </w:r>
          </w:p>
          <w:p w14:paraId="6888D87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P6S_WK_Z1</w:t>
            </w:r>
          </w:p>
        </w:tc>
      </w:tr>
      <w:tr w:rsidR="009C6FEB" w:rsidRPr="009C6FEB" w14:paraId="720EF4B3" w14:textId="77777777" w:rsidTr="00BA6FDA">
        <w:trPr>
          <w:jc w:val="center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717B3CA" w14:textId="77777777" w:rsid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77633C" w14:textId="73E3D963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UMIEJĘTNOŚCI ABSOLWENT POTRAFI:</w:t>
            </w:r>
          </w:p>
          <w:p w14:paraId="1D26BC35" w14:textId="77777777" w:rsidR="009C6FEB" w:rsidRPr="009C6FEB" w:rsidRDefault="009C6FEB" w:rsidP="009C6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C6FEB" w:rsidRPr="009C6FEB" w14:paraId="088C6760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60C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8AF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1D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BD514D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9C6FEB" w:rsidRPr="009C6FEB" w14:paraId="77EE17E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6925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AE0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3B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7015306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</w:tc>
      </w:tr>
      <w:tr w:rsidR="009C6FEB" w:rsidRPr="009C6FEB" w14:paraId="0ECB3C7C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213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EC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prowadzić profilaktykę powikłań występujących w przebiegu chorób;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8F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462EDC6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2BE2BA60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105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319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organizować izolację pacjentów z chorobą zakaźną w miejscach publicznych</w:t>
            </w:r>
          </w:p>
          <w:p w14:paraId="595A6E3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w warunkach domowych;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6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5D3DD7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7A1DB26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C08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CC9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oceniać rozwój psychofizyczny dziecka, wykonywać testy przesiewowe i wykrywać zaburzenia w rozwoju;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8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219206D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C6FEB" w:rsidRPr="009C6FEB" w14:paraId="76DF993B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32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74F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dobierać technikę i sposoby pielęgnowania rany, w tym zakładania opatrunków;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0E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2AC2310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3EF6827A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556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630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dobierać metody i środki pielęgnacji ran na podstawie ich klasyfikacji;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5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6065DDB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375F643C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5E7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7E9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rozpoznawać powikłania po specjalistycznych badaniach diagnostycznych</w:t>
            </w:r>
          </w:p>
          <w:p w14:paraId="37FD00A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zabiegach operacyjnych;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6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78462DF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4E15DC0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15C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DU09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83A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doraźnie podawać pacjentowi tlen i monitorować jego stan podczas tlenoterapii;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EC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207BF29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64693072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BE3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8E1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wykonywać badanie elektrokardiograficzne i rozpoznawać zaburzenia zagrażające życiu;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13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4861A0F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5F3D62A4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63E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4A4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modyfikować dawkę stałą insuliny szybko- i krótkodziałającej;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92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17EC4C7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1A45F4E4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E146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AF2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przygotowywać pacjenta fizycznie i psychicznie do badań diagnostycznych;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DF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3CB22BC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7EF1AA2A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9DE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DU13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8C6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wystawiać skierowania na wykonanie określonych badań diagnostycznych;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9E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340A01B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6D3D47B2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0CC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5AD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przygotowywać zapisy form recepturowych substancji leczniczych w ramach</w:t>
            </w:r>
          </w:p>
          <w:p w14:paraId="76CF43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kontynuacji leczenia;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0D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DB4D43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05C041DC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671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6E5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dokumentować sytuację zdrowotną pacjenta, dynamikę jej zmian i realizowaną</w:t>
            </w:r>
          </w:p>
          <w:p w14:paraId="4B4DC88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opiekę pielęgniarską, z uwzględnieniem narzędzi informatycznych do gromadzenia danych;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F6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37745A7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062C929D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B543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6E4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DA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4E40D5A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  <w:p w14:paraId="2850604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E8A2EA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5B07961C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519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30A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1A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3E09D8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176F7B71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A31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5B6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rozpoznawać powikłania leczenia farmakologicznego, dietetycznego,</w:t>
            </w:r>
          </w:p>
          <w:p w14:paraId="55CCB19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rehabilitacyjnego i leczniczo-pielęgnacyjnego;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9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579C04C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42DC3820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66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DU19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B5E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pielęgnować pacjenta z przetoką jelitową oraz rurką intubacyjną i tracheotomijną;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E9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3C13136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5EBA9853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F81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993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prowadzić rozmowę terapeutyczną;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22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P6S_UK_Z1</w:t>
            </w:r>
          </w:p>
        </w:tc>
      </w:tr>
      <w:tr w:rsidR="009C6FEB" w:rsidRPr="009C6FEB" w14:paraId="3BC5F2D2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28B4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2EE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prowadzić rehabilitację przyłóżkową i aktywizację z wykorzystaniem elementów terapii zajęciowej;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DB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6490EB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3F17A8A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3D8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2D3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przekazywać informacje członkom zespołu terapeutycznego o stanie zdrowia pacjenta;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BB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P6S_UK_Z1</w:t>
            </w:r>
          </w:p>
          <w:p w14:paraId="2B0A241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62EB7B69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D2C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FA6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asystować lekarzowi w trakcie badań diagnostycznych;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0A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148877A5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55C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2C3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oceniać poziom bólu, reakcję pacjenta na ból i jego nasilenie oraz stosować</w:t>
            </w:r>
          </w:p>
          <w:p w14:paraId="52536A6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farmakologiczne i niefarmakologiczne postępowanie przeciwbólowe;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1C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66242AB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2C8C242B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A66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460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postępować zgodnie z procedurą z ciałem zmarłego pacjenta;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CD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0D2A83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169CE21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4457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9BE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przygotowywać i podawać pacjentom leki różnymi drogami, samodzielnie lub na zlecenie lekarza;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29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127110C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1DC7C56F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7B5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DU27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1F7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udzielać pierwszej pomocy w stanach bezpośredniego zagrożenia życia;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DB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3AE9289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21C16DC9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083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1E7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doraźnie unieruchamiać złamania kości, zwichnięcia i skręcenia oraz przygotowywać pacjenta do transportu;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81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2C0DA00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5D9B80B1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7CC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DU29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BAE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doraźnie tamować krwawienia i krwotoki;.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35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40C4EBE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3012F0AE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FCD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DU30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B9F6" w14:textId="36FF1C0C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wykonywać podstawowe zabiegi resuscytacyjne u osób dorosłych i dzieci oraz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stosować automatyczny defibrylator zewnętrzny (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Automated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External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Defibrillator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AED) i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bezprzyrządowe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udrożnienie dróg oddechowych oraz przyrządowe udrażnianie dróg oddechowych z zastosowaniem dostępnych urządzeń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nadgłośniowych</w:t>
            </w:r>
            <w:proofErr w:type="spellEnd"/>
            <w:r w:rsidRPr="009C6FE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E7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3512DF7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FEB" w:rsidRPr="009C6FEB" w14:paraId="01987A2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81C0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DU31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0F3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krytycznie analizować publikowane wyniki badań naukowych;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A9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74B2920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15742E03" w14:textId="77777777" w:rsidTr="00BA6FDA">
        <w:trPr>
          <w:trHeight w:val="8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BD6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DU32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CC3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przeprowadzać badanie jakościowe, posługując się narzędziami badawczymi.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2E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P6S_UW_Z1</w:t>
            </w:r>
          </w:p>
          <w:p w14:paraId="0DBC8CD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P6S_UO_Z1</w:t>
            </w:r>
          </w:p>
        </w:tc>
      </w:tr>
      <w:tr w:rsidR="009C6FEB" w:rsidRPr="009C6FEB" w14:paraId="221D16D7" w14:textId="77777777" w:rsidTr="00BA6FDA">
        <w:trPr>
          <w:trHeight w:val="989"/>
          <w:jc w:val="center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/>
            <w:vAlign w:val="center"/>
          </w:tcPr>
          <w:p w14:paraId="2515E004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3FB266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DABCEB1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253BC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 ZAKRESIE KOMPETENCJI SPOŁECZNYCH</w:t>
            </w:r>
          </w:p>
          <w:p w14:paraId="56726B0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E81A8F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3AE98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6FEB" w:rsidRPr="009C6FEB" w14:paraId="767C5B45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E3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K01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73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3C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P6S_KR_Z1</w:t>
            </w:r>
          </w:p>
        </w:tc>
      </w:tr>
      <w:tr w:rsidR="009C6FEB" w:rsidRPr="009C6FEB" w14:paraId="5116CD93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EE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K02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F2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przestrzegania praw pacjenta;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9C0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P6S_KR_Z1</w:t>
            </w:r>
          </w:p>
        </w:tc>
      </w:tr>
      <w:tr w:rsidR="009C6FEB" w:rsidRPr="009C6FEB" w14:paraId="0A42BC16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51A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K03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B72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7C5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P6S_KO_Z1</w:t>
            </w:r>
          </w:p>
        </w:tc>
      </w:tr>
      <w:tr w:rsidR="009C6FEB" w:rsidRPr="009C6FEB" w14:paraId="387D8BA8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3DC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K04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DC7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ponoszenia odpowiedzialności za wykonywane czynności zawodowe;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9D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P6S_KO_Z1</w:t>
            </w:r>
          </w:p>
        </w:tc>
      </w:tr>
      <w:tr w:rsidR="009C6FEB" w:rsidRPr="009C6FEB" w14:paraId="6B8A0DA3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CF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K05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89E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zasięgania opinii ekspertów w przypadku trudności z samodzielnym rozwiązaniem problemu;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843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P6S_KK_Z1</w:t>
            </w:r>
          </w:p>
        </w:tc>
      </w:tr>
      <w:tr w:rsidR="009C6FEB" w:rsidRPr="009C6FEB" w14:paraId="53DC211E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440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K06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E398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przewidywania i uwzględniania czynników wpływających na reakcje własne i pacjenta;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79D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P6S_KO_Z1</w:t>
            </w:r>
          </w:p>
        </w:tc>
      </w:tr>
      <w:tr w:rsidR="009C6FEB" w:rsidRPr="009C6FEB" w14:paraId="62391467" w14:textId="77777777" w:rsidTr="00BA6FDA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8FF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K07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419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52B" w14:textId="77777777" w:rsidR="009C6FEB" w:rsidRPr="009C6FEB" w:rsidRDefault="009C6FEB" w:rsidP="009C6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P6S_KO_Z1</w:t>
            </w:r>
          </w:p>
        </w:tc>
      </w:tr>
    </w:tbl>
    <w:p w14:paraId="42D09A4B" w14:textId="77777777" w:rsidR="009C6FEB" w:rsidRPr="009C6FEB" w:rsidRDefault="009C6FEB" w:rsidP="009C6FE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4BDA85" w14:textId="77777777" w:rsidR="00F471BC" w:rsidRDefault="00F471BC"/>
    <w:sectPr w:rsidR="00F4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1FBA"/>
    <w:multiLevelType w:val="hybridMultilevel"/>
    <w:tmpl w:val="DF5A0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9230D"/>
    <w:multiLevelType w:val="hybridMultilevel"/>
    <w:tmpl w:val="F028A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3283"/>
    <w:multiLevelType w:val="hybridMultilevel"/>
    <w:tmpl w:val="583E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5B"/>
    <w:rsid w:val="000A165B"/>
    <w:rsid w:val="00892E1E"/>
    <w:rsid w:val="009C6FEB"/>
    <w:rsid w:val="009F0F51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C918"/>
  <w15:chartTrackingRefBased/>
  <w15:docId w15:val="{9B06CEF9-59C7-4A6B-A7AD-30E3A903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F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5563</Words>
  <Characters>33380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cp:keywords/>
  <dc:description/>
  <cp:lastModifiedBy>Przemysław Mocarski</cp:lastModifiedBy>
  <cp:revision>3</cp:revision>
  <dcterms:created xsi:type="dcterms:W3CDTF">2022-01-27T21:16:00Z</dcterms:created>
  <dcterms:modified xsi:type="dcterms:W3CDTF">2022-01-27T21:27:00Z</dcterms:modified>
</cp:coreProperties>
</file>