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AD" w:rsidRDefault="00A00BAD" w:rsidP="00A00BAD">
      <w:pPr>
        <w:pBdr>
          <w:bottom w:val="single" w:sz="4" w:space="0" w:color="auto"/>
        </w:pBdr>
        <w:spacing w:after="0" w:line="240" w:lineRule="auto"/>
        <w:ind w:left="5664" w:firstLine="708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bookmarkStart w:id="0" w:name="_GoBack"/>
      <w:bookmarkEnd w:id="0"/>
      <w:r w:rsidRPr="009018AD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Zał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ącznik nr 1 do Zarządzenia Nr 9/23</w:t>
      </w:r>
    </w:p>
    <w:p w:rsidR="00A00BAD" w:rsidRDefault="00A00BAD" w:rsidP="00A00BAD">
      <w:pPr>
        <w:pBdr>
          <w:bottom w:val="single" w:sz="4" w:space="0" w:color="auto"/>
        </w:pBdr>
        <w:spacing w:after="0" w:line="240" w:lineRule="auto"/>
        <w:ind w:left="5664" w:firstLine="708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A00BAD" w:rsidRPr="009018AD" w:rsidRDefault="00A00BAD" w:rsidP="00A00BAD">
      <w:pPr>
        <w:pBdr>
          <w:bottom w:val="single" w:sz="4" w:space="0" w:color="auto"/>
        </w:pBdr>
        <w:spacing w:after="0" w:line="240" w:lineRule="auto"/>
        <w:ind w:left="5664" w:firstLine="708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A00BAD" w:rsidRPr="009018AD" w:rsidRDefault="00A00BAD" w:rsidP="00A00BA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:rsidR="00A00BAD" w:rsidRPr="00D16704" w:rsidRDefault="00A00BAD" w:rsidP="00A00BA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pl-PL"/>
        </w:rPr>
      </w:pPr>
      <w:r w:rsidRPr="00D16704">
        <w:rPr>
          <w:rFonts w:ascii="Times New Roman" w:eastAsia="Times New Roman" w:hAnsi="Times New Roman"/>
          <w:b/>
          <w:color w:val="000000"/>
          <w:sz w:val="23"/>
          <w:szCs w:val="23"/>
          <w:lang w:eastAsia="pl-PL"/>
        </w:rPr>
        <w:t>WNIOSEK</w:t>
      </w:r>
    </w:p>
    <w:p w:rsidR="00A00BAD" w:rsidRPr="00D16704" w:rsidRDefault="00A00BAD" w:rsidP="00A00BA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pl-PL"/>
        </w:rPr>
      </w:pPr>
      <w:r w:rsidRPr="00D16704">
        <w:rPr>
          <w:rFonts w:ascii="Times New Roman" w:eastAsia="Times New Roman" w:hAnsi="Times New Roman"/>
          <w:b/>
          <w:color w:val="000000"/>
          <w:sz w:val="23"/>
          <w:szCs w:val="23"/>
          <w:lang w:eastAsia="pl-PL"/>
        </w:rPr>
        <w:t>O DOFINANSOWANIE KOSZTÓW ZAKUPU OKULARÓW/SOCZEWEK KORYGUJĄCYCH WZROK PODCZAS PRACY PRZY MONITORZE EKRANOWYM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b/>
          <w:color w:val="000000"/>
          <w:lang w:eastAsia="pl-PL"/>
        </w:rPr>
        <w:t xml:space="preserve">I. </w:t>
      </w:r>
      <w:r w:rsidRPr="009018AD">
        <w:rPr>
          <w:rFonts w:ascii="Times New Roman" w:eastAsia="Times New Roman" w:hAnsi="Times New Roman"/>
          <w:color w:val="000000"/>
          <w:lang w:eastAsia="pl-PL"/>
        </w:rPr>
        <w:t>1. Imię i nazwisko……………………………………………………………………………………….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 xml:space="preserve">   2. Komórka organizacyjna………………………………………………………………………………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 xml:space="preserve">   3. Stanowisko……………………………………………………………………………………………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 xml:space="preserve">W związku z pracą przy monitorze ekranowym co najmniej </w:t>
      </w:r>
      <w:r>
        <w:rPr>
          <w:rFonts w:ascii="Times New Roman" w:eastAsia="Times New Roman" w:hAnsi="Times New Roman"/>
          <w:color w:val="000000"/>
          <w:lang w:eastAsia="pl-PL"/>
        </w:rPr>
        <w:t xml:space="preserve">przez </w:t>
      </w:r>
      <w:r w:rsidRPr="00355CB2">
        <w:rPr>
          <w:rFonts w:ascii="Times New Roman" w:eastAsia="Times New Roman" w:hAnsi="Times New Roman"/>
          <w:color w:val="000000"/>
          <w:lang w:eastAsia="pl-PL"/>
        </w:rPr>
        <w:t>połowę dobowego wymiaru czasu pracy*</w:t>
      </w:r>
      <w:r w:rsidRPr="00355CB2">
        <w:rPr>
          <w:rFonts w:ascii="Times New Roman" w:eastAsia="Times New Roman" w:hAnsi="Times New Roman"/>
          <w:color w:val="000000"/>
          <w:vertAlign w:val="superscript"/>
          <w:lang w:eastAsia="pl-PL"/>
        </w:rPr>
        <w:t>)</w:t>
      </w:r>
      <w:r w:rsidRPr="00355CB2">
        <w:rPr>
          <w:rFonts w:ascii="Times New Roman" w:eastAsia="Times New Roman" w:hAnsi="Times New Roman"/>
          <w:color w:val="000000"/>
          <w:lang w:eastAsia="pl-PL"/>
        </w:rPr>
        <w:t>,</w:t>
      </w:r>
      <w:r w:rsidRPr="009018AD">
        <w:rPr>
          <w:rFonts w:ascii="Times New Roman" w:eastAsia="Times New Roman" w:hAnsi="Times New Roman"/>
          <w:color w:val="000000"/>
          <w:lang w:eastAsia="pl-PL"/>
        </w:rPr>
        <w:t xml:space="preserve"> proszę o refundacje kosztów zakupu okularów (soczewek) korygujących wzrok.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W załączeniu: imienny </w:t>
      </w:r>
      <w:r w:rsidRPr="009018AD">
        <w:rPr>
          <w:rFonts w:ascii="Times New Roman" w:eastAsia="Times New Roman" w:hAnsi="Times New Roman"/>
          <w:color w:val="000000"/>
          <w:lang w:eastAsia="pl-PL"/>
        </w:rPr>
        <w:t>rachunek/faktura nr………………….z dnia…………………na zakup okularów/soczewek korygujących wzrok.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>Oświadczam, iż należność wymienioną w rachunku/fakturze opłaciłem(-łam) gotówką</w:t>
      </w:r>
      <w:r>
        <w:rPr>
          <w:rFonts w:ascii="Times New Roman" w:eastAsia="Times New Roman" w:hAnsi="Times New Roman"/>
          <w:color w:val="000000"/>
          <w:lang w:eastAsia="pl-PL"/>
        </w:rPr>
        <w:t>/przelewem</w:t>
      </w:r>
      <w:r w:rsidRPr="009018AD">
        <w:rPr>
          <w:rFonts w:ascii="Times New Roman" w:eastAsia="Times New Roman" w:hAnsi="Times New Roman"/>
          <w:color w:val="000000"/>
          <w:lang w:eastAsia="pl-PL"/>
        </w:rPr>
        <w:t xml:space="preserve"> i proszę </w:t>
      </w:r>
      <w:r w:rsidRPr="009018AD">
        <w:rPr>
          <w:rFonts w:ascii="Times New Roman" w:eastAsia="Times New Roman" w:hAnsi="Times New Roman"/>
          <w:color w:val="000000"/>
          <w:lang w:eastAsia="pl-PL"/>
        </w:rPr>
        <w:br/>
        <w:t xml:space="preserve">o przekazanie należnej kwoty </w:t>
      </w:r>
      <w:r>
        <w:rPr>
          <w:rFonts w:ascii="Times New Roman" w:eastAsia="Times New Roman" w:hAnsi="Times New Roman"/>
          <w:color w:val="000000"/>
          <w:lang w:eastAsia="pl-PL"/>
        </w:rPr>
        <w:t>dofinansowania</w:t>
      </w:r>
      <w:r w:rsidRPr="009018AD">
        <w:rPr>
          <w:rFonts w:ascii="Times New Roman" w:eastAsia="Times New Roman" w:hAnsi="Times New Roman"/>
          <w:color w:val="000000"/>
          <w:lang w:eastAsia="pl-PL"/>
        </w:rPr>
        <w:t xml:space="preserve"> na konto bankowe w…………………………….numer rachunku bankowego…………………………………………………………………………………………………………...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A00BAD" w:rsidRPr="009018AD" w:rsidRDefault="00A00BAD" w:rsidP="00A00BAD">
      <w:pPr>
        <w:pBdr>
          <w:bottom w:val="single" w:sz="4" w:space="1" w:color="auto"/>
        </w:pBdr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>Łomża, dnia………………….</w:t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  <w:t>………………………………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podpis pracownika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>II. Stwierdzam, że Pan(i)…………………………………………………………….. w ramach realizacji obowiązków służbowych obsługuje monitor ekranowy co najmniej przez połowę dobowego wymiaru czasy</w:t>
      </w:r>
      <w:r>
        <w:rPr>
          <w:rFonts w:ascii="Times New Roman" w:eastAsia="Times New Roman" w:hAnsi="Times New Roman"/>
          <w:color w:val="000000"/>
          <w:lang w:eastAsia="pl-PL"/>
        </w:rPr>
        <w:t>*</w:t>
      </w:r>
      <w:r>
        <w:rPr>
          <w:rFonts w:ascii="Times New Roman" w:eastAsia="Times New Roman" w:hAnsi="Times New Roman"/>
          <w:color w:val="000000"/>
          <w:vertAlign w:val="superscript"/>
          <w:lang w:eastAsia="pl-PL"/>
        </w:rPr>
        <w:t>)</w:t>
      </w:r>
      <w:r w:rsidRPr="009018AD">
        <w:rPr>
          <w:rFonts w:ascii="Times New Roman" w:eastAsia="Times New Roman" w:hAnsi="Times New Roman"/>
          <w:color w:val="000000"/>
          <w:lang w:eastAsia="pl-PL"/>
        </w:rPr>
        <w:t xml:space="preserve"> pracy tj.………………….godzin pracy.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A00BAD" w:rsidRPr="009018AD" w:rsidRDefault="00A00BAD" w:rsidP="00A00BAD">
      <w:pPr>
        <w:pBdr>
          <w:bottom w:val="single" w:sz="4" w:space="1" w:color="auto"/>
        </w:pBdr>
        <w:spacing w:after="0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>Łomża, dnia……………………</w:t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  <w:t>…….……..…………………………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pieczęć i podpis bezpośredniego przełożonego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III. </w:t>
      </w:r>
      <w:r w:rsidRPr="009018AD">
        <w:rPr>
          <w:rFonts w:ascii="Times New Roman" w:eastAsia="Times New Roman" w:hAnsi="Times New Roman"/>
          <w:color w:val="000000"/>
          <w:lang w:eastAsia="pl-PL"/>
        </w:rPr>
        <w:t xml:space="preserve">Lekarz medycyny pracy uprawniony do przeprowadzania profilaktycznych badań lekarskich </w:t>
      </w:r>
      <w:r w:rsidRPr="009018AD">
        <w:rPr>
          <w:rFonts w:ascii="Times New Roman" w:eastAsia="Times New Roman" w:hAnsi="Times New Roman"/>
          <w:color w:val="000000"/>
          <w:lang w:eastAsia="pl-PL"/>
        </w:rPr>
        <w:br/>
        <w:t>w orzeczeniu lekarskim z dnia……………………….nr……………………………stwierdził: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>- potrze</w:t>
      </w:r>
      <w:r>
        <w:rPr>
          <w:rFonts w:ascii="Times New Roman" w:eastAsia="Times New Roman" w:hAnsi="Times New Roman"/>
          <w:color w:val="000000"/>
          <w:lang w:eastAsia="pl-PL"/>
        </w:rPr>
        <w:t>bę stosowania okularów/soczewek</w:t>
      </w:r>
      <w:r w:rsidRPr="009018AD">
        <w:rPr>
          <w:rFonts w:ascii="Times New Roman" w:eastAsia="Times New Roman" w:hAnsi="Times New Roman"/>
          <w:color w:val="000000"/>
          <w:lang w:eastAsia="pl-PL"/>
        </w:rPr>
        <w:t xml:space="preserve"> korekcyjnych podczas pracy przy obsłudze monitora ekranowego. 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>Stwierdzam, że pracownik wymieniony w pkt. I jest zatrudniony w wymiarze czasu pracy……………….etatu</w:t>
      </w: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A00BAD" w:rsidRPr="009018AD" w:rsidRDefault="00A00BAD" w:rsidP="00A00BAD">
      <w:pPr>
        <w:pBdr>
          <w:bottom w:val="single" w:sz="4" w:space="1" w:color="auto"/>
        </w:pBdr>
        <w:spacing w:after="0"/>
        <w:ind w:firstLine="708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  <w:t>……..……………………………………….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pieczęć i podpis pracownika Działu Spraw Osobowych</w:t>
      </w:r>
    </w:p>
    <w:p w:rsidR="00A00B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IV. </w:t>
      </w:r>
      <w:r w:rsidRPr="009018AD">
        <w:rPr>
          <w:rFonts w:ascii="Times New Roman" w:eastAsia="Times New Roman" w:hAnsi="Times New Roman"/>
          <w:color w:val="000000"/>
          <w:lang w:eastAsia="pl-PL"/>
        </w:rPr>
        <w:t xml:space="preserve">W/w osoba spełnia warunki związane z refundacją kosztów zakupu okularów/soczewek korygujących wzrok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9018AD">
        <w:rPr>
          <w:rFonts w:ascii="Times New Roman" w:eastAsia="Times New Roman" w:hAnsi="Times New Roman"/>
          <w:color w:val="000000"/>
          <w:lang w:eastAsia="pl-PL"/>
        </w:rPr>
        <w:t>w wysokości………………………………słownie</w:t>
      </w: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………………………….………………………………...</w:t>
      </w:r>
    </w:p>
    <w:p w:rsidR="00A00BAD" w:rsidRPr="00D16704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>Łomża, dnia</w:t>
      </w: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</w:t>
      </w: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  <w:t>……………………………………….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pieczęć i podpis pracownika służby BHP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V. </w:t>
      </w:r>
      <w:r w:rsidRPr="009018AD">
        <w:rPr>
          <w:rFonts w:ascii="Times New Roman" w:eastAsia="Times New Roman" w:hAnsi="Times New Roman"/>
          <w:color w:val="000000"/>
          <w:lang w:eastAsia="pl-PL"/>
        </w:rPr>
        <w:t>Rozliczenie zwrotu kosztów</w:t>
      </w: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…………………………………………………………..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018A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data, pieczątka i podpis pracownika kwestury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VI. </w:t>
      </w:r>
      <w:r w:rsidRPr="009018AD">
        <w:rPr>
          <w:rFonts w:ascii="Times New Roman" w:eastAsia="Times New Roman" w:hAnsi="Times New Roman"/>
          <w:color w:val="000000"/>
          <w:lang w:eastAsia="pl-PL"/>
        </w:rPr>
        <w:t>Zatwierdzono do wypłaty</w:t>
      </w:r>
      <w:r w:rsidRPr="009018A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00BAD" w:rsidRPr="009018AD" w:rsidRDefault="00A00BAD" w:rsidP="00A00BAD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18AD">
        <w:rPr>
          <w:rFonts w:ascii="Times New Roman" w:eastAsia="Times New Roman" w:hAnsi="Times New Roman"/>
          <w:color w:val="000000"/>
          <w:lang w:eastAsia="pl-PL"/>
        </w:rPr>
        <w:t>……………………………………</w:t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  <w:t>……………………………………………</w:t>
      </w:r>
    </w:p>
    <w:p w:rsidR="00A00BAD" w:rsidRPr="00D16704" w:rsidRDefault="00A00BAD" w:rsidP="00A00BAD">
      <w:pPr>
        <w:pBdr>
          <w:bottom w:val="single" w:sz="4" w:space="1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0"/>
          <w:lang w:eastAsia="pl-PL"/>
        </w:rPr>
      </w:pPr>
      <w:r w:rsidRPr="00D16704">
        <w:rPr>
          <w:rFonts w:ascii="Times New Roman" w:eastAsia="Times New Roman" w:hAnsi="Times New Roman"/>
          <w:color w:val="000000"/>
          <w:sz w:val="20"/>
          <w:lang w:eastAsia="pl-PL"/>
        </w:rPr>
        <w:t>Kwestor</w:t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9018AD">
        <w:rPr>
          <w:rFonts w:ascii="Times New Roman" w:eastAsia="Times New Roman" w:hAnsi="Times New Roman"/>
          <w:color w:val="000000"/>
          <w:lang w:eastAsia="pl-PL"/>
        </w:rPr>
        <w:tab/>
      </w:r>
      <w:r w:rsidRPr="00D16704">
        <w:rPr>
          <w:rFonts w:ascii="Times New Roman" w:eastAsia="Times New Roman" w:hAnsi="Times New Roman"/>
          <w:color w:val="000000"/>
          <w:sz w:val="20"/>
          <w:lang w:eastAsia="pl-PL"/>
        </w:rPr>
        <w:t>Rektor/Dyrektor Administracyjny</w:t>
      </w:r>
    </w:p>
    <w:p w:rsidR="00A00BAD" w:rsidRDefault="00A00BAD" w:rsidP="00A00BAD">
      <w:pPr>
        <w:pBdr>
          <w:bottom w:val="single" w:sz="4" w:space="1" w:color="auto"/>
        </w:pBd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A00BAD" w:rsidRDefault="00A00BAD" w:rsidP="00A00BAD">
      <w:pPr>
        <w:pBdr>
          <w:bottom w:val="single" w:sz="4" w:space="1" w:color="auto"/>
        </w:pBd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A00BAD" w:rsidRPr="009018AD" w:rsidRDefault="00A00BAD" w:rsidP="00A00BAD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*) – </w:t>
      </w:r>
      <w:r w:rsidRPr="00D16704">
        <w:rPr>
          <w:rFonts w:ascii="Times New Roman" w:eastAsia="Times New Roman" w:hAnsi="Times New Roman"/>
          <w:color w:val="000000"/>
          <w:sz w:val="20"/>
          <w:lang w:eastAsia="pl-PL"/>
        </w:rPr>
        <w:t xml:space="preserve">należy przez to rozumieć połowę normy czasu pracy określoną w art. 129 </w:t>
      </w:r>
      <w:proofErr w:type="spellStart"/>
      <w:r w:rsidRPr="00D16704">
        <w:rPr>
          <w:rFonts w:ascii="Times New Roman" w:eastAsia="Times New Roman" w:hAnsi="Times New Roman"/>
          <w:color w:val="000000"/>
          <w:sz w:val="20"/>
          <w:lang w:eastAsia="pl-PL"/>
        </w:rPr>
        <w:t>Kp</w:t>
      </w:r>
      <w:proofErr w:type="spellEnd"/>
      <w:r w:rsidRPr="00D16704">
        <w:rPr>
          <w:rFonts w:ascii="Times New Roman" w:eastAsia="Times New Roman" w:hAnsi="Times New Roman"/>
          <w:color w:val="000000"/>
          <w:sz w:val="20"/>
          <w:lang w:eastAsia="pl-PL"/>
        </w:rPr>
        <w:t>., czyli 8 godzin na dobę,</w:t>
      </w:r>
      <w:r>
        <w:rPr>
          <w:rFonts w:ascii="Times New Roman" w:eastAsia="Times New Roman" w:hAnsi="Times New Roman"/>
          <w:color w:val="000000"/>
          <w:sz w:val="20"/>
          <w:lang w:eastAsia="pl-PL"/>
        </w:rPr>
        <w:t xml:space="preserve"> w tym 4 godz. przy monitorze ekranowym, </w:t>
      </w:r>
      <w:r w:rsidRPr="00D16704">
        <w:rPr>
          <w:rFonts w:ascii="Times New Roman" w:eastAsia="Times New Roman" w:hAnsi="Times New Roman"/>
          <w:color w:val="000000"/>
          <w:sz w:val="20"/>
          <w:lang w:eastAsia="pl-PL"/>
        </w:rPr>
        <w:t xml:space="preserve"> niezależnie od wymiaru etatu.</w:t>
      </w:r>
    </w:p>
    <w:p w:rsidR="00A00BAD" w:rsidRPr="00915D11" w:rsidRDefault="00A00BAD" w:rsidP="00A00BAD">
      <w:pPr>
        <w:pStyle w:val="Tytu"/>
        <w:pBdr>
          <w:bottom w:val="single" w:sz="4" w:space="1" w:color="auto"/>
        </w:pBdr>
        <w:jc w:val="left"/>
        <w:rPr>
          <w:rFonts w:ascii="Calibri" w:hAnsi="Calibri" w:cs="Calibri"/>
          <w:b w:val="0"/>
          <w:color w:val="000000"/>
          <w:sz w:val="18"/>
          <w:szCs w:val="18"/>
        </w:rPr>
      </w:pPr>
    </w:p>
    <w:p w:rsidR="00D76222" w:rsidRDefault="00D76222"/>
    <w:sectPr w:rsidR="00D76222" w:rsidSect="00D8407C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AD"/>
    <w:rsid w:val="004A2A6F"/>
    <w:rsid w:val="008D3ED3"/>
    <w:rsid w:val="00A00BAD"/>
    <w:rsid w:val="00D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B190B-CB87-4F09-A386-E09F643C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B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0BA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00BAD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Dąbrowska</dc:creator>
  <cp:keywords/>
  <dc:description/>
  <cp:lastModifiedBy>Monika Chaberek</cp:lastModifiedBy>
  <cp:revision>2</cp:revision>
  <dcterms:created xsi:type="dcterms:W3CDTF">2023-03-03T10:35:00Z</dcterms:created>
  <dcterms:modified xsi:type="dcterms:W3CDTF">2023-03-03T10:35:00Z</dcterms:modified>
</cp:coreProperties>
</file>