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2C8B" w14:textId="0E5E75E1" w:rsidR="00DC3CF1" w:rsidRDefault="00533708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4CF86A3B" wp14:editId="0BC6F19A">
            <wp:simplePos x="0" y="0"/>
            <wp:positionH relativeFrom="column">
              <wp:posOffset>3905250</wp:posOffset>
            </wp:positionH>
            <wp:positionV relativeFrom="paragraph">
              <wp:posOffset>101600</wp:posOffset>
            </wp:positionV>
            <wp:extent cx="2057400" cy="458470"/>
            <wp:effectExtent l="0" t="0" r="0" b="0"/>
            <wp:wrapThrough wrapText="bothSides">
              <wp:wrapPolygon edited="0">
                <wp:start x="0" y="0"/>
                <wp:lineTo x="0" y="20643"/>
                <wp:lineTo x="6800" y="20643"/>
                <wp:lineTo x="21200" y="17053"/>
                <wp:lineTo x="21200" y="10770"/>
                <wp:lineTo x="13200" y="2693"/>
                <wp:lineTo x="6800" y="0"/>
                <wp:lineTo x="0" y="0"/>
              </wp:wrapPolygon>
            </wp:wrapThrough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0E3">
        <w:rPr>
          <w:noProof/>
          <w:sz w:val="20"/>
        </w:rPr>
        <w:drawing>
          <wp:inline distT="0" distB="0" distL="0" distR="0" wp14:anchorId="08ACF6BC" wp14:editId="17D58F62">
            <wp:extent cx="1543964" cy="5212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964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B22C9" w14:textId="77777777" w:rsidR="00533708" w:rsidRDefault="00533708"/>
    <w:p w14:paraId="1953CDA0" w14:textId="77777777" w:rsidR="00533708" w:rsidRDefault="00533708"/>
    <w:p w14:paraId="34823955" w14:textId="77777777" w:rsidR="003B622D" w:rsidRPr="0036506B" w:rsidRDefault="003B622D" w:rsidP="006A22CA">
      <w:pPr>
        <w:pStyle w:val="Tytu"/>
        <w:jc w:val="center"/>
        <w:rPr>
          <w:rFonts w:ascii="Canada" w:hAnsi="Canada"/>
          <w:b/>
          <w:bCs/>
          <w:sz w:val="32"/>
          <w:szCs w:val="32"/>
          <w:lang w:val="en-US"/>
        </w:rPr>
      </w:pPr>
      <w:r w:rsidRPr="0036506B">
        <w:rPr>
          <w:rFonts w:ascii="Canada" w:hAnsi="Canada"/>
          <w:b/>
          <w:bCs/>
          <w:sz w:val="32"/>
          <w:szCs w:val="32"/>
          <w:lang w:val="en-US"/>
        </w:rPr>
        <w:t>Courses</w:t>
      </w:r>
      <w:r w:rsidRPr="0036506B">
        <w:rPr>
          <w:rFonts w:ascii="Canada" w:hAnsi="Canada"/>
          <w:b/>
          <w:bCs/>
          <w:spacing w:val="-5"/>
          <w:sz w:val="32"/>
          <w:szCs w:val="32"/>
          <w:lang w:val="en-US"/>
        </w:rPr>
        <w:t xml:space="preserve"> </w:t>
      </w:r>
      <w:r w:rsidRPr="0036506B">
        <w:rPr>
          <w:rFonts w:ascii="Canada" w:hAnsi="Canada"/>
          <w:b/>
          <w:bCs/>
          <w:sz w:val="32"/>
          <w:szCs w:val="32"/>
          <w:lang w:val="en-US"/>
        </w:rPr>
        <w:t>Offered</w:t>
      </w:r>
      <w:r w:rsidRPr="0036506B">
        <w:rPr>
          <w:rFonts w:ascii="Canada" w:hAnsi="Canada"/>
          <w:b/>
          <w:bCs/>
          <w:spacing w:val="-5"/>
          <w:sz w:val="32"/>
          <w:szCs w:val="32"/>
          <w:lang w:val="en-US"/>
        </w:rPr>
        <w:t xml:space="preserve"> </w:t>
      </w:r>
      <w:r w:rsidRPr="0036506B">
        <w:rPr>
          <w:rFonts w:ascii="Canada" w:hAnsi="Canada"/>
          <w:b/>
          <w:bCs/>
          <w:sz w:val="32"/>
          <w:szCs w:val="32"/>
          <w:lang w:val="en-US"/>
        </w:rPr>
        <w:t>in</w:t>
      </w:r>
      <w:r w:rsidRPr="0036506B">
        <w:rPr>
          <w:rFonts w:ascii="Canada" w:hAnsi="Canada"/>
          <w:b/>
          <w:bCs/>
          <w:spacing w:val="-5"/>
          <w:sz w:val="32"/>
          <w:szCs w:val="32"/>
          <w:lang w:val="en-US"/>
        </w:rPr>
        <w:t xml:space="preserve"> </w:t>
      </w:r>
      <w:r w:rsidRPr="0036506B">
        <w:rPr>
          <w:rFonts w:ascii="Canada" w:hAnsi="Canada"/>
          <w:b/>
          <w:bCs/>
          <w:sz w:val="32"/>
          <w:szCs w:val="32"/>
          <w:lang w:val="en-US"/>
        </w:rPr>
        <w:t>English</w:t>
      </w:r>
      <w:r w:rsidRPr="0036506B">
        <w:rPr>
          <w:rFonts w:ascii="Canada" w:hAnsi="Canada"/>
          <w:b/>
          <w:bCs/>
          <w:spacing w:val="-5"/>
          <w:sz w:val="32"/>
          <w:szCs w:val="32"/>
          <w:lang w:val="en-US"/>
        </w:rPr>
        <w:t xml:space="preserve"> </w:t>
      </w:r>
      <w:r w:rsidRPr="0036506B">
        <w:rPr>
          <w:rFonts w:ascii="Canada" w:hAnsi="Canada"/>
          <w:b/>
          <w:bCs/>
          <w:sz w:val="32"/>
          <w:szCs w:val="32"/>
          <w:lang w:val="en-US"/>
        </w:rPr>
        <w:t>for</w:t>
      </w:r>
      <w:r w:rsidRPr="0036506B">
        <w:rPr>
          <w:rFonts w:ascii="Canada" w:hAnsi="Canada"/>
          <w:b/>
          <w:bCs/>
          <w:spacing w:val="-5"/>
          <w:sz w:val="32"/>
          <w:szCs w:val="32"/>
          <w:lang w:val="en-US"/>
        </w:rPr>
        <w:t xml:space="preserve"> </w:t>
      </w:r>
      <w:r w:rsidRPr="0036506B">
        <w:rPr>
          <w:rFonts w:ascii="Canada" w:hAnsi="Canada"/>
          <w:b/>
          <w:bCs/>
          <w:sz w:val="32"/>
          <w:szCs w:val="32"/>
          <w:lang w:val="en-US"/>
        </w:rPr>
        <w:t>Erasmus+</w:t>
      </w:r>
      <w:r w:rsidRPr="0036506B">
        <w:rPr>
          <w:rFonts w:ascii="Canada" w:hAnsi="Canada"/>
          <w:b/>
          <w:bCs/>
          <w:spacing w:val="-3"/>
          <w:sz w:val="32"/>
          <w:szCs w:val="32"/>
          <w:lang w:val="en-US"/>
        </w:rPr>
        <w:t xml:space="preserve"> </w:t>
      </w:r>
      <w:r w:rsidRPr="0036506B">
        <w:rPr>
          <w:rFonts w:ascii="Canada" w:hAnsi="Canada"/>
          <w:b/>
          <w:bCs/>
          <w:sz w:val="32"/>
          <w:szCs w:val="32"/>
          <w:lang w:val="en-US"/>
        </w:rPr>
        <w:t>Students</w:t>
      </w:r>
    </w:p>
    <w:p w14:paraId="02DE3625" w14:textId="77777777" w:rsidR="003B622D" w:rsidRPr="0036506B" w:rsidRDefault="003B622D" w:rsidP="006A22CA">
      <w:pPr>
        <w:pStyle w:val="Tytu"/>
        <w:jc w:val="center"/>
        <w:rPr>
          <w:rFonts w:ascii="Canada" w:hAnsi="Canada"/>
          <w:b/>
          <w:bCs/>
          <w:sz w:val="32"/>
          <w:szCs w:val="32"/>
          <w:lang w:val="en-US"/>
        </w:rPr>
      </w:pPr>
      <w:r w:rsidRPr="0036506B">
        <w:rPr>
          <w:rFonts w:ascii="Canada" w:hAnsi="Canada"/>
          <w:b/>
          <w:bCs/>
          <w:sz w:val="32"/>
          <w:szCs w:val="32"/>
          <w:lang w:val="en-US"/>
        </w:rPr>
        <w:t>Department: Dietetics</w:t>
      </w:r>
    </w:p>
    <w:p w14:paraId="21CFC8C3" w14:textId="77777777" w:rsidR="003B622D" w:rsidRPr="0036506B" w:rsidRDefault="003B622D" w:rsidP="006A22CA">
      <w:pPr>
        <w:pStyle w:val="Tytu"/>
        <w:jc w:val="center"/>
        <w:rPr>
          <w:rFonts w:ascii="Canada" w:hAnsi="Canada"/>
          <w:b/>
          <w:bCs/>
          <w:sz w:val="32"/>
          <w:szCs w:val="32"/>
          <w:lang w:val="en-US"/>
        </w:rPr>
      </w:pPr>
      <w:r w:rsidRPr="0036506B">
        <w:rPr>
          <w:rFonts w:ascii="Canada" w:hAnsi="Canada"/>
          <w:b/>
          <w:bCs/>
          <w:spacing w:val="-13"/>
          <w:sz w:val="32"/>
          <w:szCs w:val="32"/>
          <w:lang w:val="en-US"/>
        </w:rPr>
        <w:t>Faculty: Faculty of Health Sciences</w:t>
      </w:r>
    </w:p>
    <w:p w14:paraId="289C75C1" w14:textId="77777777" w:rsidR="004D5986" w:rsidRPr="004D5986" w:rsidRDefault="004D5986" w:rsidP="004D5986">
      <w:pPr>
        <w:spacing w:before="123"/>
        <w:ind w:left="286"/>
        <w:jc w:val="center"/>
        <w:rPr>
          <w:rFonts w:ascii="Candara"/>
          <w:b/>
          <w:color w:val="FF0000"/>
          <w:spacing w:val="-6"/>
          <w:sz w:val="28"/>
          <w:lang w:val="en-US"/>
        </w:rPr>
      </w:pPr>
      <w:r w:rsidRPr="004D5986">
        <w:rPr>
          <w:rFonts w:ascii="Candara"/>
          <w:b/>
          <w:color w:val="FF0000"/>
          <w:sz w:val="28"/>
          <w:lang w:val="en-US"/>
        </w:rPr>
        <w:t>SUMMER</w:t>
      </w:r>
      <w:r w:rsidRPr="004D5986">
        <w:rPr>
          <w:rFonts w:ascii="Candara"/>
          <w:b/>
          <w:color w:val="FF0000"/>
          <w:spacing w:val="-7"/>
          <w:sz w:val="28"/>
          <w:lang w:val="en-US"/>
        </w:rPr>
        <w:t xml:space="preserve"> </w:t>
      </w:r>
      <w:r w:rsidRPr="004D5986">
        <w:rPr>
          <w:rFonts w:ascii="Candara"/>
          <w:b/>
          <w:color w:val="FF0000"/>
          <w:sz w:val="28"/>
          <w:lang w:val="en-US"/>
        </w:rPr>
        <w:t>SEMESTER</w:t>
      </w:r>
      <w:r w:rsidRPr="004D5986">
        <w:rPr>
          <w:rFonts w:ascii="Candara"/>
          <w:b/>
          <w:color w:val="FF0000"/>
          <w:spacing w:val="-6"/>
          <w:sz w:val="28"/>
          <w:lang w:val="en-US"/>
        </w:rPr>
        <w:t xml:space="preserve"> of the 2026/2027 Academic Year</w:t>
      </w:r>
    </w:p>
    <w:tbl>
      <w:tblPr>
        <w:tblStyle w:val="TableNormal"/>
        <w:tblW w:w="10612" w:type="dxa"/>
        <w:tblInd w:w="-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3882"/>
        <w:gridCol w:w="4201"/>
        <w:gridCol w:w="1256"/>
        <w:gridCol w:w="838"/>
      </w:tblGrid>
      <w:tr w:rsidR="00F93473" w:rsidRPr="00C019CE" w14:paraId="29117FC7" w14:textId="77777777" w:rsidTr="00F93473">
        <w:trPr>
          <w:trHeight w:val="309"/>
        </w:trPr>
        <w:tc>
          <w:tcPr>
            <w:tcW w:w="4317" w:type="dxa"/>
            <w:gridSpan w:val="2"/>
          </w:tcPr>
          <w:p w14:paraId="6BC6AA09" w14:textId="77777777" w:rsidR="00F93473" w:rsidRPr="00C019CE" w:rsidRDefault="00F93473" w:rsidP="00982284">
            <w:pPr>
              <w:pStyle w:val="TableParagraph"/>
              <w:spacing w:line="296" w:lineRule="exact"/>
              <w:ind w:left="833"/>
              <w:jc w:val="left"/>
              <w:rPr>
                <w:rFonts w:ascii="Candara" w:hAnsi="Candara"/>
                <w:b/>
                <w:sz w:val="26"/>
              </w:rPr>
            </w:pPr>
            <w:r w:rsidRPr="00C019CE">
              <w:rPr>
                <w:rFonts w:ascii="Candara" w:hAnsi="Candara"/>
                <w:b/>
                <w:sz w:val="26"/>
              </w:rPr>
              <w:t>Course</w:t>
            </w:r>
            <w:r w:rsidRPr="00C019CE">
              <w:rPr>
                <w:rFonts w:ascii="Candara" w:hAnsi="Candara"/>
                <w:b/>
                <w:spacing w:val="-8"/>
                <w:sz w:val="26"/>
              </w:rPr>
              <w:t xml:space="preserve"> </w:t>
            </w:r>
            <w:r w:rsidRPr="00C019CE">
              <w:rPr>
                <w:rFonts w:ascii="Candara" w:hAnsi="Candara"/>
                <w:b/>
                <w:sz w:val="26"/>
              </w:rPr>
              <w:t>name</w:t>
            </w:r>
            <w:r w:rsidRPr="00C019CE">
              <w:rPr>
                <w:rFonts w:ascii="Candara" w:hAnsi="Candara"/>
                <w:b/>
                <w:spacing w:val="-6"/>
                <w:sz w:val="26"/>
              </w:rPr>
              <w:t xml:space="preserve"> </w:t>
            </w:r>
            <w:r w:rsidRPr="00C019CE">
              <w:rPr>
                <w:rFonts w:ascii="Candara" w:hAnsi="Candara"/>
                <w:b/>
                <w:sz w:val="26"/>
              </w:rPr>
              <w:t>in</w:t>
            </w:r>
            <w:r w:rsidRPr="00C019CE">
              <w:rPr>
                <w:rFonts w:ascii="Candara" w:hAnsi="Candara"/>
                <w:b/>
                <w:spacing w:val="-8"/>
                <w:sz w:val="26"/>
              </w:rPr>
              <w:t xml:space="preserve"> </w:t>
            </w:r>
            <w:r w:rsidRPr="00C019CE">
              <w:rPr>
                <w:rFonts w:ascii="Candara" w:hAnsi="Candara"/>
                <w:b/>
                <w:spacing w:val="-2"/>
                <w:sz w:val="26"/>
              </w:rPr>
              <w:t>Polish</w:t>
            </w:r>
          </w:p>
        </w:tc>
        <w:tc>
          <w:tcPr>
            <w:tcW w:w="4201" w:type="dxa"/>
          </w:tcPr>
          <w:p w14:paraId="3F761EC5" w14:textId="77777777" w:rsidR="00F93473" w:rsidRPr="00C019CE" w:rsidRDefault="00F93473" w:rsidP="00982284">
            <w:pPr>
              <w:pStyle w:val="TableParagraph"/>
              <w:spacing w:line="296" w:lineRule="exact"/>
              <w:ind w:left="9" w:right="5"/>
              <w:rPr>
                <w:rFonts w:ascii="Candara" w:hAnsi="Candara"/>
                <w:b/>
                <w:sz w:val="26"/>
              </w:rPr>
            </w:pPr>
            <w:r w:rsidRPr="00C019CE">
              <w:rPr>
                <w:rFonts w:ascii="Candara" w:hAnsi="Candara"/>
                <w:b/>
                <w:sz w:val="26"/>
              </w:rPr>
              <w:t>Course</w:t>
            </w:r>
            <w:r w:rsidRPr="00C019CE">
              <w:rPr>
                <w:rFonts w:ascii="Candara" w:hAnsi="Candara"/>
                <w:b/>
                <w:spacing w:val="-8"/>
                <w:sz w:val="26"/>
              </w:rPr>
              <w:t xml:space="preserve"> </w:t>
            </w:r>
            <w:r w:rsidRPr="00C019CE">
              <w:rPr>
                <w:rFonts w:ascii="Candara" w:hAnsi="Candara"/>
                <w:b/>
                <w:sz w:val="26"/>
              </w:rPr>
              <w:t>name</w:t>
            </w:r>
            <w:r w:rsidRPr="00C019CE">
              <w:rPr>
                <w:rFonts w:ascii="Candara" w:hAnsi="Candara"/>
                <w:b/>
                <w:spacing w:val="-6"/>
                <w:sz w:val="26"/>
              </w:rPr>
              <w:t xml:space="preserve"> </w:t>
            </w:r>
            <w:r w:rsidRPr="00C019CE">
              <w:rPr>
                <w:rFonts w:ascii="Candara" w:hAnsi="Candara"/>
                <w:b/>
                <w:sz w:val="26"/>
              </w:rPr>
              <w:t>in</w:t>
            </w:r>
            <w:r w:rsidRPr="00C019CE">
              <w:rPr>
                <w:rFonts w:ascii="Candara" w:hAnsi="Candara"/>
                <w:b/>
                <w:spacing w:val="-8"/>
                <w:sz w:val="26"/>
              </w:rPr>
              <w:t xml:space="preserve"> </w:t>
            </w:r>
            <w:r w:rsidRPr="00C019CE">
              <w:rPr>
                <w:rFonts w:ascii="Candara" w:hAnsi="Candara"/>
                <w:b/>
                <w:spacing w:val="-2"/>
                <w:sz w:val="26"/>
              </w:rPr>
              <w:t>English</w:t>
            </w:r>
          </w:p>
        </w:tc>
        <w:tc>
          <w:tcPr>
            <w:tcW w:w="1256" w:type="dxa"/>
            <w:vAlign w:val="center"/>
          </w:tcPr>
          <w:p w14:paraId="31873D04" w14:textId="77777777" w:rsidR="00F93473" w:rsidRPr="00C019CE" w:rsidRDefault="00F93473" w:rsidP="00982284">
            <w:pPr>
              <w:pStyle w:val="TableParagraph"/>
              <w:spacing w:line="296" w:lineRule="exact"/>
              <w:ind w:right="6"/>
              <w:rPr>
                <w:rFonts w:ascii="Candara" w:hAnsi="Candara"/>
                <w:b/>
                <w:sz w:val="26"/>
              </w:rPr>
            </w:pPr>
            <w:r w:rsidRPr="00C019CE">
              <w:rPr>
                <w:rFonts w:ascii="Candara" w:hAnsi="Candara"/>
                <w:b/>
                <w:spacing w:val="-2"/>
                <w:sz w:val="26"/>
              </w:rPr>
              <w:t>Semester</w:t>
            </w:r>
          </w:p>
        </w:tc>
        <w:tc>
          <w:tcPr>
            <w:tcW w:w="838" w:type="dxa"/>
            <w:vAlign w:val="center"/>
          </w:tcPr>
          <w:p w14:paraId="2C3C86F0" w14:textId="77777777" w:rsidR="00F93473" w:rsidRPr="00C019CE" w:rsidRDefault="00F93473" w:rsidP="00982284">
            <w:pPr>
              <w:pStyle w:val="TableParagraph"/>
              <w:spacing w:line="296" w:lineRule="exact"/>
              <w:ind w:left="148"/>
              <w:jc w:val="left"/>
              <w:rPr>
                <w:rFonts w:ascii="Candara" w:hAnsi="Candara"/>
                <w:b/>
                <w:sz w:val="26"/>
              </w:rPr>
            </w:pPr>
            <w:r w:rsidRPr="00C019CE">
              <w:rPr>
                <w:rFonts w:ascii="Candara" w:hAnsi="Candara"/>
                <w:b/>
                <w:spacing w:val="-4"/>
                <w:sz w:val="26"/>
              </w:rPr>
              <w:t>ECTS</w:t>
            </w:r>
          </w:p>
        </w:tc>
      </w:tr>
      <w:tr w:rsidR="00F93473" w:rsidRPr="00C019CE" w14:paraId="1DF5FB7E" w14:textId="77777777" w:rsidTr="00F93473">
        <w:trPr>
          <w:trHeight w:val="279"/>
        </w:trPr>
        <w:tc>
          <w:tcPr>
            <w:tcW w:w="435" w:type="dxa"/>
          </w:tcPr>
          <w:p w14:paraId="1F5FBFED" w14:textId="77777777" w:rsidR="00F93473" w:rsidRPr="00A358C8" w:rsidRDefault="00F93473" w:rsidP="00982284">
            <w:pPr>
              <w:pStyle w:val="TableParagraph"/>
              <w:ind w:left="0"/>
              <w:jc w:val="left"/>
              <w:rPr>
                <w:rFonts w:ascii="Candara" w:hAnsi="Candara"/>
                <w:b/>
                <w:sz w:val="24"/>
                <w:szCs w:val="24"/>
              </w:rPr>
            </w:pPr>
          </w:p>
          <w:p w14:paraId="37529747" w14:textId="77777777" w:rsidR="00F93473" w:rsidRPr="00A358C8" w:rsidRDefault="00F93473" w:rsidP="00982284">
            <w:pPr>
              <w:pStyle w:val="TableParagraph"/>
              <w:ind w:left="9" w:right="4"/>
              <w:rPr>
                <w:rFonts w:ascii="Candara" w:hAnsi="Candara"/>
                <w:sz w:val="24"/>
                <w:szCs w:val="24"/>
              </w:rPr>
            </w:pPr>
            <w:r w:rsidRPr="00A358C8">
              <w:rPr>
                <w:rFonts w:ascii="Candara" w:hAnsi="Candara"/>
                <w:spacing w:val="-10"/>
                <w:sz w:val="24"/>
                <w:szCs w:val="24"/>
              </w:rPr>
              <w:t>1</w:t>
            </w:r>
          </w:p>
        </w:tc>
        <w:tc>
          <w:tcPr>
            <w:tcW w:w="3882" w:type="dxa"/>
            <w:vAlign w:val="center"/>
          </w:tcPr>
          <w:p w14:paraId="768250C3" w14:textId="7C40846F" w:rsidR="00F93473" w:rsidRPr="00C019CE" w:rsidRDefault="00F93473" w:rsidP="00982284">
            <w:pPr>
              <w:pStyle w:val="TableParagraph"/>
              <w:spacing w:line="322" w:lineRule="exact"/>
              <w:ind w:left="110" w:right="575"/>
              <w:jc w:val="left"/>
              <w:rPr>
                <w:rFonts w:ascii="Candara" w:hAnsi="Candara"/>
                <w:sz w:val="28"/>
                <w:lang w:val="pl-PL"/>
              </w:rPr>
            </w:pPr>
            <w:r>
              <w:rPr>
                <w:rFonts w:ascii="Candara" w:hAnsi="Candara"/>
                <w:sz w:val="28"/>
                <w:lang w:val="pl-PL"/>
              </w:rPr>
              <w:t xml:space="preserve">Żywienie człowieka cz. </w:t>
            </w:r>
            <w:r w:rsidR="00F14729">
              <w:rPr>
                <w:rFonts w:ascii="Candara" w:hAnsi="Candara"/>
                <w:sz w:val="28"/>
                <w:lang w:val="pl-PL"/>
              </w:rPr>
              <w:t>2</w:t>
            </w:r>
          </w:p>
        </w:tc>
        <w:tc>
          <w:tcPr>
            <w:tcW w:w="4201" w:type="dxa"/>
            <w:vAlign w:val="center"/>
          </w:tcPr>
          <w:p w14:paraId="00613E1B" w14:textId="067151C7" w:rsidR="00F93473" w:rsidRPr="0022083C" w:rsidRDefault="00F93473" w:rsidP="00982284">
            <w:pPr>
              <w:pStyle w:val="TableParagraph"/>
              <w:ind w:left="135" w:right="994"/>
              <w:jc w:val="left"/>
              <w:rPr>
                <w:rFonts w:ascii="Candara" w:hAnsi="Candara"/>
                <w:bCs/>
                <w:sz w:val="28"/>
              </w:rPr>
            </w:pPr>
            <w:r w:rsidRPr="0022083C">
              <w:rPr>
                <w:rFonts w:ascii="Candara" w:hAnsi="Candara"/>
                <w:bCs/>
                <w:sz w:val="28"/>
              </w:rPr>
              <w:t xml:space="preserve">Human Nutrition part </w:t>
            </w:r>
            <w:r w:rsidR="00F14729">
              <w:rPr>
                <w:rFonts w:ascii="Candara" w:hAnsi="Candara"/>
                <w:bCs/>
                <w:sz w:val="28"/>
              </w:rPr>
              <w:t>2</w:t>
            </w:r>
          </w:p>
        </w:tc>
        <w:tc>
          <w:tcPr>
            <w:tcW w:w="1256" w:type="dxa"/>
            <w:vAlign w:val="center"/>
          </w:tcPr>
          <w:p w14:paraId="2D984FA0" w14:textId="7C76FF63" w:rsidR="00F93473" w:rsidRPr="00C019CE" w:rsidRDefault="00F93473" w:rsidP="00982284">
            <w:pPr>
              <w:pStyle w:val="TableParagraph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I</w:t>
            </w:r>
            <w:r w:rsidR="00AE1D27">
              <w:rPr>
                <w:rFonts w:ascii="Candara" w:hAnsi="Candara"/>
                <w:sz w:val="28"/>
              </w:rPr>
              <w:t>I</w:t>
            </w:r>
          </w:p>
        </w:tc>
        <w:tc>
          <w:tcPr>
            <w:tcW w:w="838" w:type="dxa"/>
            <w:vAlign w:val="center"/>
          </w:tcPr>
          <w:p w14:paraId="47338159" w14:textId="4A2B5C0B" w:rsidR="00F93473" w:rsidRPr="00C019CE" w:rsidRDefault="00AE1D27" w:rsidP="00982284">
            <w:pPr>
              <w:pStyle w:val="TableParagraph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3</w:t>
            </w:r>
          </w:p>
        </w:tc>
      </w:tr>
      <w:tr w:rsidR="00F93473" w:rsidRPr="007948C5" w14:paraId="66FD135A" w14:textId="77777777" w:rsidTr="00F93473">
        <w:trPr>
          <w:trHeight w:val="551"/>
        </w:trPr>
        <w:tc>
          <w:tcPr>
            <w:tcW w:w="435" w:type="dxa"/>
          </w:tcPr>
          <w:p w14:paraId="00BDC12E" w14:textId="77777777" w:rsidR="00F93473" w:rsidRPr="00A358C8" w:rsidRDefault="00F93473" w:rsidP="00982284">
            <w:pPr>
              <w:pStyle w:val="TableParagraph"/>
              <w:ind w:left="0"/>
              <w:jc w:val="left"/>
              <w:rPr>
                <w:rFonts w:ascii="Candara" w:hAnsi="Candara"/>
                <w:b/>
                <w:sz w:val="24"/>
                <w:szCs w:val="24"/>
              </w:rPr>
            </w:pPr>
          </w:p>
          <w:p w14:paraId="0AA8C23A" w14:textId="77777777" w:rsidR="00F93473" w:rsidRPr="00A358C8" w:rsidRDefault="00F93473" w:rsidP="00982284">
            <w:pPr>
              <w:pStyle w:val="TableParagraph"/>
              <w:ind w:left="9" w:right="4"/>
              <w:rPr>
                <w:rFonts w:ascii="Candara" w:hAnsi="Candara"/>
                <w:sz w:val="24"/>
                <w:szCs w:val="24"/>
              </w:rPr>
            </w:pPr>
            <w:r w:rsidRPr="00A358C8">
              <w:rPr>
                <w:rFonts w:ascii="Candara" w:hAnsi="Candara"/>
                <w:spacing w:val="-10"/>
                <w:sz w:val="24"/>
                <w:szCs w:val="24"/>
              </w:rPr>
              <w:t>2</w:t>
            </w:r>
          </w:p>
        </w:tc>
        <w:tc>
          <w:tcPr>
            <w:tcW w:w="3882" w:type="dxa"/>
            <w:vAlign w:val="center"/>
          </w:tcPr>
          <w:p w14:paraId="072FED9D" w14:textId="58DDE5E2" w:rsidR="00F93473" w:rsidRPr="00EC52BB" w:rsidRDefault="00F93473" w:rsidP="00982284">
            <w:pPr>
              <w:pStyle w:val="TableParagraph"/>
              <w:spacing w:line="308" w:lineRule="exact"/>
              <w:ind w:left="110" w:right="132"/>
              <w:jc w:val="left"/>
              <w:rPr>
                <w:rFonts w:ascii="Candara" w:hAnsi="Candara"/>
                <w:sz w:val="28"/>
                <w:lang w:val="pl-PL"/>
              </w:rPr>
            </w:pPr>
            <w:r w:rsidRPr="00EC52BB">
              <w:rPr>
                <w:rFonts w:ascii="Candara" w:hAnsi="Candara"/>
                <w:sz w:val="28"/>
                <w:lang w:val="pl-PL"/>
              </w:rPr>
              <w:t xml:space="preserve">Żywienie w zdrowiu </w:t>
            </w:r>
            <w:r>
              <w:rPr>
                <w:rFonts w:ascii="Candara" w:hAnsi="Candara"/>
                <w:sz w:val="28"/>
                <w:lang w:val="pl-PL"/>
              </w:rPr>
              <w:t>i</w:t>
            </w:r>
            <w:r w:rsidRPr="00EC52BB">
              <w:rPr>
                <w:rFonts w:ascii="Candara" w:hAnsi="Candara"/>
                <w:sz w:val="28"/>
                <w:lang w:val="pl-PL"/>
              </w:rPr>
              <w:t xml:space="preserve"> c</w:t>
            </w:r>
            <w:r>
              <w:rPr>
                <w:rFonts w:ascii="Candara" w:hAnsi="Candara"/>
                <w:sz w:val="28"/>
                <w:lang w:val="pl-PL"/>
              </w:rPr>
              <w:t xml:space="preserve">horobie cz. </w:t>
            </w:r>
            <w:r w:rsidR="000D1755">
              <w:rPr>
                <w:rFonts w:ascii="Candara" w:hAnsi="Candara"/>
                <w:sz w:val="28"/>
                <w:lang w:val="pl-PL"/>
              </w:rPr>
              <w:t>2</w:t>
            </w:r>
          </w:p>
        </w:tc>
        <w:tc>
          <w:tcPr>
            <w:tcW w:w="4201" w:type="dxa"/>
            <w:vAlign w:val="center"/>
          </w:tcPr>
          <w:p w14:paraId="54BB440A" w14:textId="61772ADD" w:rsidR="00F93473" w:rsidRPr="007948C5" w:rsidRDefault="00F93473" w:rsidP="00982284">
            <w:pPr>
              <w:pStyle w:val="TableParagraph"/>
              <w:ind w:left="135" w:right="193"/>
              <w:jc w:val="left"/>
              <w:rPr>
                <w:rFonts w:ascii="Candara" w:hAnsi="Candara"/>
                <w:bCs/>
                <w:sz w:val="28"/>
              </w:rPr>
            </w:pPr>
            <w:r w:rsidRPr="007948C5">
              <w:rPr>
                <w:rFonts w:ascii="Candara" w:hAnsi="Candara"/>
                <w:bCs/>
                <w:sz w:val="28"/>
              </w:rPr>
              <w:t>Nutrition in Health and D</w:t>
            </w:r>
            <w:r>
              <w:rPr>
                <w:rFonts w:ascii="Candara" w:hAnsi="Candara"/>
                <w:bCs/>
                <w:sz w:val="28"/>
              </w:rPr>
              <w:t xml:space="preserve">isease part </w:t>
            </w:r>
            <w:r w:rsidR="000D1755">
              <w:rPr>
                <w:rFonts w:ascii="Candara" w:hAnsi="Candara"/>
                <w:bCs/>
                <w:sz w:val="28"/>
              </w:rPr>
              <w:t>2</w:t>
            </w:r>
          </w:p>
        </w:tc>
        <w:tc>
          <w:tcPr>
            <w:tcW w:w="1256" w:type="dxa"/>
            <w:vAlign w:val="center"/>
          </w:tcPr>
          <w:p w14:paraId="2F2E04F8" w14:textId="78DAE678" w:rsidR="00F93473" w:rsidRPr="007948C5" w:rsidRDefault="007A3EB3" w:rsidP="00982284">
            <w:pPr>
              <w:pStyle w:val="TableParagraph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IV</w:t>
            </w:r>
          </w:p>
        </w:tc>
        <w:tc>
          <w:tcPr>
            <w:tcW w:w="838" w:type="dxa"/>
            <w:vAlign w:val="center"/>
          </w:tcPr>
          <w:p w14:paraId="13816B46" w14:textId="259248EE" w:rsidR="00F93473" w:rsidRPr="007948C5" w:rsidRDefault="007A3EB3" w:rsidP="00982284">
            <w:pPr>
              <w:pStyle w:val="TableParagraph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5</w:t>
            </w:r>
          </w:p>
        </w:tc>
      </w:tr>
      <w:tr w:rsidR="00F93473" w:rsidRPr="00C019CE" w14:paraId="18B89D02" w14:textId="77777777" w:rsidTr="00F93473">
        <w:trPr>
          <w:trHeight w:val="316"/>
        </w:trPr>
        <w:tc>
          <w:tcPr>
            <w:tcW w:w="435" w:type="dxa"/>
          </w:tcPr>
          <w:p w14:paraId="15DC4302" w14:textId="77777777" w:rsidR="00F93473" w:rsidRPr="00A358C8" w:rsidRDefault="00F93473" w:rsidP="00982284">
            <w:pPr>
              <w:pStyle w:val="TableParagraph"/>
              <w:spacing w:before="26"/>
              <w:ind w:left="9" w:right="4"/>
              <w:rPr>
                <w:rFonts w:ascii="Candara" w:hAnsi="Candara"/>
                <w:sz w:val="24"/>
                <w:szCs w:val="24"/>
              </w:rPr>
            </w:pPr>
            <w:r w:rsidRPr="00A358C8">
              <w:rPr>
                <w:rFonts w:ascii="Candara" w:hAnsi="Candara"/>
                <w:spacing w:val="-10"/>
                <w:sz w:val="24"/>
                <w:szCs w:val="24"/>
              </w:rPr>
              <w:t>3</w:t>
            </w:r>
          </w:p>
        </w:tc>
        <w:tc>
          <w:tcPr>
            <w:tcW w:w="3882" w:type="dxa"/>
            <w:vAlign w:val="center"/>
          </w:tcPr>
          <w:p w14:paraId="3E035900" w14:textId="7BF1381D" w:rsidR="00F93473" w:rsidRPr="00C019CE" w:rsidRDefault="00AC6797" w:rsidP="00982284">
            <w:pPr>
              <w:pStyle w:val="TableParagraph"/>
              <w:spacing w:line="304" w:lineRule="exact"/>
              <w:ind w:left="110" w:right="132"/>
              <w:jc w:val="left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 xml:space="preserve">Pracownia żywienia i dietetyki </w:t>
            </w:r>
          </w:p>
        </w:tc>
        <w:tc>
          <w:tcPr>
            <w:tcW w:w="4201" w:type="dxa"/>
            <w:vAlign w:val="center"/>
          </w:tcPr>
          <w:p w14:paraId="217A3476" w14:textId="18509439" w:rsidR="00F93473" w:rsidRPr="00BF6595" w:rsidRDefault="00F93473" w:rsidP="00982284">
            <w:pPr>
              <w:pStyle w:val="TableParagraph"/>
              <w:spacing w:line="304" w:lineRule="exact"/>
              <w:ind w:left="135" w:right="6"/>
              <w:jc w:val="left"/>
              <w:rPr>
                <w:rFonts w:ascii="Candara" w:hAnsi="Candara"/>
                <w:bCs/>
                <w:sz w:val="28"/>
              </w:rPr>
            </w:pPr>
            <w:r>
              <w:rPr>
                <w:rFonts w:ascii="Candara" w:hAnsi="Candara"/>
                <w:sz w:val="28"/>
              </w:rPr>
              <w:t>Nutrition</w:t>
            </w:r>
            <w:r w:rsidR="00A67410">
              <w:rPr>
                <w:rFonts w:ascii="Candara" w:hAnsi="Candara"/>
                <w:sz w:val="28"/>
              </w:rPr>
              <w:t xml:space="preserve"> and Dietetics Workshop</w:t>
            </w:r>
          </w:p>
        </w:tc>
        <w:tc>
          <w:tcPr>
            <w:tcW w:w="1256" w:type="dxa"/>
            <w:vAlign w:val="center"/>
          </w:tcPr>
          <w:p w14:paraId="683B5613" w14:textId="66C9A89C" w:rsidR="00F93473" w:rsidRPr="00C019CE" w:rsidRDefault="00512801" w:rsidP="00982284">
            <w:pPr>
              <w:pStyle w:val="TableParagraph"/>
              <w:spacing w:line="304" w:lineRule="exact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IV</w:t>
            </w:r>
          </w:p>
        </w:tc>
        <w:tc>
          <w:tcPr>
            <w:tcW w:w="838" w:type="dxa"/>
            <w:vAlign w:val="center"/>
          </w:tcPr>
          <w:p w14:paraId="4762147B" w14:textId="1B22A441" w:rsidR="00F93473" w:rsidRPr="00C019CE" w:rsidRDefault="00A67410" w:rsidP="00982284">
            <w:pPr>
              <w:pStyle w:val="TableParagraph"/>
              <w:spacing w:line="304" w:lineRule="exact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3</w:t>
            </w:r>
          </w:p>
        </w:tc>
      </w:tr>
      <w:tr w:rsidR="00CC6609" w:rsidRPr="00C019CE" w14:paraId="1AC51384" w14:textId="77777777" w:rsidTr="00F93473">
        <w:trPr>
          <w:trHeight w:val="313"/>
        </w:trPr>
        <w:tc>
          <w:tcPr>
            <w:tcW w:w="435" w:type="dxa"/>
          </w:tcPr>
          <w:p w14:paraId="7D6C25E5" w14:textId="77777777" w:rsidR="00CC6609" w:rsidRPr="00A358C8" w:rsidRDefault="00CC6609" w:rsidP="00CC6609">
            <w:pPr>
              <w:pStyle w:val="TableParagraph"/>
              <w:spacing w:before="23"/>
              <w:ind w:left="9" w:right="4"/>
              <w:rPr>
                <w:rFonts w:ascii="Candara" w:hAnsi="Candara"/>
                <w:sz w:val="24"/>
                <w:szCs w:val="24"/>
              </w:rPr>
            </w:pPr>
            <w:r w:rsidRPr="00A358C8">
              <w:rPr>
                <w:rFonts w:ascii="Candara" w:hAnsi="Candara"/>
                <w:spacing w:val="-10"/>
                <w:sz w:val="24"/>
                <w:szCs w:val="24"/>
              </w:rPr>
              <w:t>4</w:t>
            </w:r>
          </w:p>
        </w:tc>
        <w:tc>
          <w:tcPr>
            <w:tcW w:w="3882" w:type="dxa"/>
            <w:vAlign w:val="center"/>
          </w:tcPr>
          <w:p w14:paraId="38F6D008" w14:textId="0E5FE37B" w:rsidR="00CC6609" w:rsidRPr="00B82BF7" w:rsidRDefault="00CC6609" w:rsidP="00CC6609">
            <w:pPr>
              <w:pStyle w:val="TableParagraph"/>
              <w:spacing w:line="301" w:lineRule="exact"/>
              <w:ind w:left="110" w:right="130"/>
              <w:jc w:val="left"/>
              <w:rPr>
                <w:rFonts w:ascii="Candara" w:hAnsi="Candara"/>
                <w:sz w:val="28"/>
                <w:lang w:val="pl-PL"/>
              </w:rPr>
            </w:pPr>
            <w:r w:rsidRPr="009853A1">
              <w:rPr>
                <w:rFonts w:ascii="Candara" w:hAnsi="Candara"/>
                <w:sz w:val="28"/>
                <w:lang w:val="pl-PL"/>
              </w:rPr>
              <w:t xml:space="preserve">Technologia </w:t>
            </w:r>
            <w:r>
              <w:rPr>
                <w:rFonts w:ascii="Candara" w:hAnsi="Candara"/>
                <w:sz w:val="28"/>
                <w:lang w:val="pl-PL"/>
              </w:rPr>
              <w:t>ż</w:t>
            </w:r>
            <w:r w:rsidRPr="009853A1">
              <w:rPr>
                <w:rFonts w:ascii="Candara" w:hAnsi="Candara"/>
                <w:sz w:val="28"/>
                <w:lang w:val="pl-PL"/>
              </w:rPr>
              <w:t xml:space="preserve">ywności </w:t>
            </w:r>
            <w:r>
              <w:rPr>
                <w:rFonts w:ascii="Candara" w:hAnsi="Candara"/>
                <w:sz w:val="28"/>
                <w:lang w:val="pl-PL"/>
              </w:rPr>
              <w:t>i</w:t>
            </w:r>
            <w:r w:rsidRPr="009853A1">
              <w:rPr>
                <w:rFonts w:ascii="Candara" w:hAnsi="Candara"/>
                <w:sz w:val="28"/>
                <w:lang w:val="pl-PL"/>
              </w:rPr>
              <w:t xml:space="preserve"> potraw o</w:t>
            </w:r>
            <w:r>
              <w:rPr>
                <w:rFonts w:ascii="Candara" w:hAnsi="Candara"/>
                <w:sz w:val="28"/>
                <w:lang w:val="pl-PL"/>
              </w:rPr>
              <w:t>raz towaroznawstwo cz. 2</w:t>
            </w:r>
          </w:p>
        </w:tc>
        <w:tc>
          <w:tcPr>
            <w:tcW w:w="4201" w:type="dxa"/>
            <w:vAlign w:val="center"/>
          </w:tcPr>
          <w:p w14:paraId="6F9796E6" w14:textId="0FA6A54D" w:rsidR="00CC6609" w:rsidRPr="00C019CE" w:rsidRDefault="00CC6609" w:rsidP="00CC6609">
            <w:pPr>
              <w:pStyle w:val="TableParagraph"/>
              <w:spacing w:line="301" w:lineRule="exact"/>
              <w:ind w:left="135" w:right="3"/>
              <w:jc w:val="left"/>
              <w:rPr>
                <w:rFonts w:ascii="Candara" w:hAnsi="Candara"/>
                <w:b/>
                <w:sz w:val="28"/>
              </w:rPr>
            </w:pPr>
            <w:r w:rsidRPr="004A3FAC">
              <w:rPr>
                <w:rFonts w:ascii="Candara" w:hAnsi="Candara"/>
                <w:bCs/>
                <w:color w:val="000000" w:themeColor="text1"/>
                <w:sz w:val="28"/>
              </w:rPr>
              <w:t xml:space="preserve">Food and Meal Technology and Commodity Science part </w:t>
            </w:r>
            <w:r>
              <w:rPr>
                <w:rFonts w:ascii="Candara" w:hAnsi="Candara"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1256" w:type="dxa"/>
            <w:vAlign w:val="center"/>
          </w:tcPr>
          <w:p w14:paraId="2584E726" w14:textId="0720369F" w:rsidR="00CC6609" w:rsidRPr="00C019CE" w:rsidRDefault="00CC6609" w:rsidP="00CC6609">
            <w:pPr>
              <w:pStyle w:val="TableParagraph"/>
              <w:spacing w:line="301" w:lineRule="exact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pacing w:val="-10"/>
                <w:sz w:val="28"/>
              </w:rPr>
              <w:t>IV</w:t>
            </w:r>
          </w:p>
        </w:tc>
        <w:tc>
          <w:tcPr>
            <w:tcW w:w="838" w:type="dxa"/>
            <w:vAlign w:val="center"/>
          </w:tcPr>
          <w:p w14:paraId="76A45E5D" w14:textId="79DC1559" w:rsidR="00CC6609" w:rsidRPr="00C019CE" w:rsidRDefault="00CC6609" w:rsidP="00CC6609">
            <w:pPr>
              <w:pStyle w:val="TableParagraph"/>
              <w:spacing w:line="301" w:lineRule="exact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pacing w:val="-10"/>
                <w:sz w:val="28"/>
              </w:rPr>
              <w:t>2.5</w:t>
            </w:r>
          </w:p>
        </w:tc>
      </w:tr>
      <w:tr w:rsidR="00CC6609" w:rsidRPr="00954968" w14:paraId="14C6E890" w14:textId="77777777" w:rsidTr="00F93473">
        <w:trPr>
          <w:trHeight w:val="313"/>
        </w:trPr>
        <w:tc>
          <w:tcPr>
            <w:tcW w:w="435" w:type="dxa"/>
          </w:tcPr>
          <w:p w14:paraId="158A8101" w14:textId="77777777" w:rsidR="00CC6609" w:rsidRPr="00A358C8" w:rsidRDefault="00CC6609" w:rsidP="00CC6609">
            <w:pPr>
              <w:pStyle w:val="TableParagraph"/>
              <w:spacing w:before="23"/>
              <w:ind w:left="9" w:right="4"/>
              <w:rPr>
                <w:rFonts w:ascii="Candara" w:hAnsi="Candara"/>
                <w:spacing w:val="-10"/>
                <w:sz w:val="24"/>
                <w:szCs w:val="24"/>
              </w:rPr>
            </w:pPr>
            <w:r w:rsidRPr="00A358C8">
              <w:rPr>
                <w:rFonts w:ascii="Candara" w:hAnsi="Candara"/>
                <w:spacing w:val="-10"/>
                <w:sz w:val="24"/>
                <w:szCs w:val="24"/>
              </w:rPr>
              <w:t>5</w:t>
            </w:r>
          </w:p>
        </w:tc>
        <w:tc>
          <w:tcPr>
            <w:tcW w:w="3882" w:type="dxa"/>
            <w:vAlign w:val="center"/>
          </w:tcPr>
          <w:p w14:paraId="7D83B2DD" w14:textId="320289BB" w:rsidR="00CC6609" w:rsidRPr="009853A1" w:rsidRDefault="0007327E" w:rsidP="00CC6609">
            <w:pPr>
              <w:pStyle w:val="TableParagraph"/>
              <w:spacing w:line="301" w:lineRule="exact"/>
              <w:ind w:left="110" w:right="131"/>
              <w:jc w:val="left"/>
              <w:rPr>
                <w:rFonts w:ascii="Candara" w:hAnsi="Candara"/>
                <w:sz w:val="28"/>
                <w:lang w:val="pl-PL"/>
              </w:rPr>
            </w:pPr>
            <w:r>
              <w:rPr>
                <w:rFonts w:ascii="Candara" w:hAnsi="Candara"/>
                <w:sz w:val="28"/>
                <w:lang w:val="pl-PL"/>
              </w:rPr>
              <w:t>Podstawy organizacji żywienia zbiorowego</w:t>
            </w:r>
          </w:p>
        </w:tc>
        <w:tc>
          <w:tcPr>
            <w:tcW w:w="4201" w:type="dxa"/>
            <w:vAlign w:val="center"/>
          </w:tcPr>
          <w:p w14:paraId="4071CEA2" w14:textId="2A4CBEA4" w:rsidR="00CC6609" w:rsidRPr="00954968" w:rsidRDefault="0007327E" w:rsidP="00CC6609">
            <w:pPr>
              <w:pStyle w:val="TableParagraph"/>
              <w:spacing w:line="301" w:lineRule="exact"/>
              <w:ind w:left="135" w:right="1"/>
              <w:jc w:val="left"/>
              <w:rPr>
                <w:rFonts w:ascii="Candara" w:hAnsi="Candara"/>
                <w:bCs/>
                <w:color w:val="2E5395"/>
                <w:sz w:val="28"/>
              </w:rPr>
            </w:pPr>
            <w:r w:rsidRPr="00954968">
              <w:rPr>
                <w:rFonts w:ascii="Candara" w:hAnsi="Candara"/>
                <w:bCs/>
                <w:color w:val="000000" w:themeColor="text1"/>
                <w:sz w:val="28"/>
              </w:rPr>
              <w:t>Basis of Mass Caterers</w:t>
            </w:r>
            <w:r w:rsidR="00954968" w:rsidRPr="00954968">
              <w:rPr>
                <w:rFonts w:ascii="Candara" w:hAnsi="Candara"/>
                <w:bCs/>
                <w:color w:val="000000" w:themeColor="text1"/>
                <w:sz w:val="28"/>
              </w:rPr>
              <w:t xml:space="preserve"> Organisation</w:t>
            </w:r>
          </w:p>
        </w:tc>
        <w:tc>
          <w:tcPr>
            <w:tcW w:w="1256" w:type="dxa"/>
            <w:vAlign w:val="center"/>
          </w:tcPr>
          <w:p w14:paraId="6910EA8D" w14:textId="086E5A3B" w:rsidR="00CC6609" w:rsidRPr="00C019CE" w:rsidRDefault="006C1724" w:rsidP="00CC6609">
            <w:pPr>
              <w:pStyle w:val="TableParagraph"/>
              <w:spacing w:line="301" w:lineRule="exact"/>
              <w:rPr>
                <w:rFonts w:ascii="Candara" w:hAnsi="Candara"/>
                <w:spacing w:val="-10"/>
                <w:sz w:val="28"/>
              </w:rPr>
            </w:pPr>
            <w:r>
              <w:rPr>
                <w:rFonts w:ascii="Candara" w:hAnsi="Candara"/>
                <w:spacing w:val="-10"/>
                <w:sz w:val="28"/>
              </w:rPr>
              <w:t>II</w:t>
            </w:r>
          </w:p>
        </w:tc>
        <w:tc>
          <w:tcPr>
            <w:tcW w:w="838" w:type="dxa"/>
            <w:vAlign w:val="center"/>
          </w:tcPr>
          <w:p w14:paraId="49030AEC" w14:textId="00700EF3" w:rsidR="00CC6609" w:rsidRPr="00C019CE" w:rsidRDefault="00763402" w:rsidP="00CC6609">
            <w:pPr>
              <w:pStyle w:val="TableParagraph"/>
              <w:spacing w:line="301" w:lineRule="exact"/>
              <w:rPr>
                <w:rFonts w:ascii="Candara" w:hAnsi="Candara"/>
                <w:spacing w:val="-10"/>
                <w:sz w:val="28"/>
              </w:rPr>
            </w:pPr>
            <w:r>
              <w:rPr>
                <w:rFonts w:ascii="Candara" w:hAnsi="Candara"/>
                <w:spacing w:val="-10"/>
                <w:sz w:val="28"/>
              </w:rPr>
              <w:t>2</w:t>
            </w:r>
          </w:p>
        </w:tc>
      </w:tr>
      <w:tr w:rsidR="00CC6609" w:rsidRPr="00941A2C" w14:paraId="199AD67F" w14:textId="77777777" w:rsidTr="00F93473">
        <w:trPr>
          <w:trHeight w:val="313"/>
        </w:trPr>
        <w:tc>
          <w:tcPr>
            <w:tcW w:w="435" w:type="dxa"/>
          </w:tcPr>
          <w:p w14:paraId="2DD49436" w14:textId="77777777" w:rsidR="00CC6609" w:rsidRPr="00A358C8" w:rsidRDefault="00CC6609" w:rsidP="00CC6609">
            <w:pPr>
              <w:pStyle w:val="TableParagraph"/>
              <w:spacing w:before="23"/>
              <w:ind w:left="9" w:right="4"/>
              <w:rPr>
                <w:rFonts w:ascii="Candara" w:hAnsi="Candara"/>
                <w:sz w:val="24"/>
                <w:szCs w:val="24"/>
              </w:rPr>
            </w:pPr>
            <w:r w:rsidRPr="00A358C8">
              <w:rPr>
                <w:rFonts w:ascii="Candara" w:hAnsi="Candara"/>
                <w:sz w:val="24"/>
                <w:szCs w:val="24"/>
              </w:rPr>
              <w:t>6</w:t>
            </w:r>
          </w:p>
        </w:tc>
        <w:tc>
          <w:tcPr>
            <w:tcW w:w="3882" w:type="dxa"/>
            <w:vAlign w:val="center"/>
          </w:tcPr>
          <w:p w14:paraId="4F46A26C" w14:textId="4ACFEB62" w:rsidR="00CC6609" w:rsidRPr="005559B6" w:rsidRDefault="0089675F" w:rsidP="00CC6609">
            <w:pPr>
              <w:pStyle w:val="TableParagraph"/>
              <w:spacing w:line="301" w:lineRule="exact"/>
              <w:ind w:left="110" w:right="131"/>
              <w:jc w:val="left"/>
              <w:rPr>
                <w:rFonts w:ascii="Candara" w:hAnsi="Candara"/>
                <w:sz w:val="28"/>
                <w:lang w:val="pl-PL"/>
              </w:rPr>
            </w:pPr>
            <w:r>
              <w:rPr>
                <w:rFonts w:ascii="Candara" w:hAnsi="Candara"/>
                <w:sz w:val="28"/>
                <w:lang w:val="pl-PL"/>
              </w:rPr>
              <w:t>Farmakologia i farmakoterapia żywieniowa oraz interakcje leków z żywnością</w:t>
            </w:r>
          </w:p>
        </w:tc>
        <w:tc>
          <w:tcPr>
            <w:tcW w:w="4201" w:type="dxa"/>
            <w:vAlign w:val="center"/>
          </w:tcPr>
          <w:p w14:paraId="63D1FC06" w14:textId="71094E0B" w:rsidR="00CC6609" w:rsidRPr="00941A2C" w:rsidRDefault="00941A2C" w:rsidP="00CC6609">
            <w:pPr>
              <w:pStyle w:val="TableParagraph"/>
              <w:spacing w:line="301" w:lineRule="exact"/>
              <w:ind w:left="135" w:right="1"/>
              <w:jc w:val="left"/>
              <w:rPr>
                <w:rFonts w:ascii="Candara" w:hAnsi="Candara"/>
                <w:bCs/>
                <w:sz w:val="28"/>
              </w:rPr>
            </w:pPr>
            <w:r w:rsidRPr="00941A2C">
              <w:rPr>
                <w:rFonts w:ascii="Candara" w:hAnsi="Candara"/>
                <w:bCs/>
                <w:sz w:val="28"/>
              </w:rPr>
              <w:t>Pharmacology and Nutrition Pharmacotherapy a</w:t>
            </w:r>
            <w:r>
              <w:rPr>
                <w:rFonts w:ascii="Candara" w:hAnsi="Candara"/>
                <w:bCs/>
                <w:sz w:val="28"/>
              </w:rPr>
              <w:t xml:space="preserve">nd Interaction </w:t>
            </w:r>
            <w:r w:rsidR="00E35D00">
              <w:rPr>
                <w:rFonts w:ascii="Candara" w:hAnsi="Candara"/>
                <w:bCs/>
                <w:sz w:val="28"/>
              </w:rPr>
              <w:t>between Medication and Food</w:t>
            </w:r>
          </w:p>
        </w:tc>
        <w:tc>
          <w:tcPr>
            <w:tcW w:w="1256" w:type="dxa"/>
            <w:vAlign w:val="center"/>
          </w:tcPr>
          <w:p w14:paraId="09BE5683" w14:textId="27541FB7" w:rsidR="00CC6609" w:rsidRPr="00941A2C" w:rsidRDefault="003F2850" w:rsidP="00CC6609">
            <w:pPr>
              <w:pStyle w:val="TableParagraph"/>
              <w:spacing w:line="301" w:lineRule="exact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IV</w:t>
            </w:r>
          </w:p>
        </w:tc>
        <w:tc>
          <w:tcPr>
            <w:tcW w:w="838" w:type="dxa"/>
            <w:vAlign w:val="center"/>
          </w:tcPr>
          <w:p w14:paraId="66099B61" w14:textId="440EC3C8" w:rsidR="00CC6609" w:rsidRPr="00941A2C" w:rsidRDefault="003F2850" w:rsidP="00CC6609">
            <w:pPr>
              <w:pStyle w:val="TableParagraph"/>
              <w:spacing w:line="301" w:lineRule="exact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3</w:t>
            </w:r>
          </w:p>
        </w:tc>
      </w:tr>
      <w:tr w:rsidR="00DA55C1" w:rsidRPr="00C019CE" w14:paraId="7A677743" w14:textId="77777777" w:rsidTr="00F93473">
        <w:trPr>
          <w:trHeight w:val="631"/>
        </w:trPr>
        <w:tc>
          <w:tcPr>
            <w:tcW w:w="435" w:type="dxa"/>
          </w:tcPr>
          <w:p w14:paraId="64237C15" w14:textId="77777777" w:rsidR="00DA55C1" w:rsidRPr="00A358C8" w:rsidRDefault="00DA55C1" w:rsidP="00DA55C1">
            <w:pPr>
              <w:pStyle w:val="TableParagraph"/>
              <w:spacing w:before="186"/>
              <w:ind w:left="9" w:right="4"/>
              <w:rPr>
                <w:rFonts w:ascii="Candara" w:hAnsi="Candara"/>
                <w:sz w:val="24"/>
                <w:szCs w:val="24"/>
              </w:rPr>
            </w:pPr>
            <w:r w:rsidRPr="00A358C8">
              <w:rPr>
                <w:rFonts w:ascii="Candara" w:hAnsi="Candara"/>
                <w:spacing w:val="-10"/>
                <w:sz w:val="24"/>
                <w:szCs w:val="24"/>
              </w:rPr>
              <w:t>7</w:t>
            </w:r>
          </w:p>
        </w:tc>
        <w:tc>
          <w:tcPr>
            <w:tcW w:w="3882" w:type="dxa"/>
            <w:vAlign w:val="center"/>
          </w:tcPr>
          <w:p w14:paraId="405C2971" w14:textId="4A4256E3" w:rsidR="00DA55C1" w:rsidRPr="00C019CE" w:rsidRDefault="00DA55C1" w:rsidP="00DA55C1">
            <w:pPr>
              <w:pStyle w:val="TableParagraph"/>
              <w:spacing w:before="2" w:line="308" w:lineRule="exact"/>
              <w:ind w:left="110" w:right="134"/>
              <w:jc w:val="left"/>
              <w:rPr>
                <w:rFonts w:ascii="Candara" w:hAnsi="Candara"/>
                <w:sz w:val="28"/>
                <w:lang w:val="pl-PL"/>
              </w:rPr>
            </w:pPr>
            <w:r>
              <w:rPr>
                <w:rFonts w:ascii="Candara" w:hAnsi="Candara"/>
                <w:sz w:val="28"/>
                <w:lang w:val="pl-PL"/>
              </w:rPr>
              <w:t>Mikrobiologia ogólna i żywności</w:t>
            </w:r>
          </w:p>
        </w:tc>
        <w:tc>
          <w:tcPr>
            <w:tcW w:w="4201" w:type="dxa"/>
            <w:vAlign w:val="center"/>
          </w:tcPr>
          <w:p w14:paraId="2AAE9889" w14:textId="6E0C2298" w:rsidR="00DA55C1" w:rsidRPr="00C019CE" w:rsidRDefault="00DA55C1" w:rsidP="00DA55C1">
            <w:pPr>
              <w:pStyle w:val="TableParagraph"/>
              <w:spacing w:before="158"/>
              <w:ind w:left="135" w:right="5"/>
              <w:jc w:val="left"/>
              <w:rPr>
                <w:rFonts w:ascii="Candara" w:hAnsi="Candara"/>
                <w:b/>
                <w:sz w:val="28"/>
              </w:rPr>
            </w:pPr>
            <w:r>
              <w:rPr>
                <w:rFonts w:ascii="Candara" w:hAnsi="Candara"/>
                <w:bCs/>
                <w:sz w:val="28"/>
              </w:rPr>
              <w:t>General Microbiology and Food Microbiology</w:t>
            </w:r>
          </w:p>
        </w:tc>
        <w:tc>
          <w:tcPr>
            <w:tcW w:w="1256" w:type="dxa"/>
            <w:vAlign w:val="center"/>
          </w:tcPr>
          <w:p w14:paraId="071E9A5D" w14:textId="62982325" w:rsidR="00DA55C1" w:rsidRPr="00C019CE" w:rsidRDefault="00DA55C1" w:rsidP="00DA55C1">
            <w:pPr>
              <w:pStyle w:val="TableParagraph"/>
              <w:spacing w:before="153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II</w:t>
            </w:r>
          </w:p>
        </w:tc>
        <w:tc>
          <w:tcPr>
            <w:tcW w:w="838" w:type="dxa"/>
            <w:vAlign w:val="center"/>
          </w:tcPr>
          <w:p w14:paraId="3C14860D" w14:textId="01891B16" w:rsidR="00DA55C1" w:rsidRPr="00C019CE" w:rsidRDefault="00DA55C1" w:rsidP="00DA55C1">
            <w:pPr>
              <w:pStyle w:val="TableParagraph"/>
              <w:spacing w:before="153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2.5</w:t>
            </w:r>
          </w:p>
        </w:tc>
      </w:tr>
      <w:tr w:rsidR="00DA55C1" w:rsidRPr="002E75CB" w14:paraId="5BFB4FC8" w14:textId="77777777" w:rsidTr="00F93473">
        <w:trPr>
          <w:trHeight w:val="1261"/>
        </w:trPr>
        <w:tc>
          <w:tcPr>
            <w:tcW w:w="435" w:type="dxa"/>
          </w:tcPr>
          <w:p w14:paraId="6E573DAC" w14:textId="77777777" w:rsidR="00DA55C1" w:rsidRPr="00A358C8" w:rsidRDefault="00DA55C1" w:rsidP="00DA55C1">
            <w:pPr>
              <w:pStyle w:val="TableParagraph"/>
              <w:ind w:left="0"/>
              <w:jc w:val="left"/>
              <w:rPr>
                <w:rFonts w:ascii="Candara" w:hAnsi="Candara"/>
                <w:b/>
                <w:sz w:val="24"/>
                <w:szCs w:val="24"/>
              </w:rPr>
            </w:pPr>
          </w:p>
          <w:p w14:paraId="23E5E4E6" w14:textId="77777777" w:rsidR="00DA55C1" w:rsidRPr="00A358C8" w:rsidRDefault="00DA55C1" w:rsidP="00DA55C1">
            <w:pPr>
              <w:pStyle w:val="TableParagraph"/>
              <w:ind w:left="9" w:right="4"/>
              <w:rPr>
                <w:rFonts w:ascii="Candara" w:hAnsi="Candara"/>
                <w:sz w:val="24"/>
                <w:szCs w:val="24"/>
              </w:rPr>
            </w:pPr>
            <w:r w:rsidRPr="00A358C8">
              <w:rPr>
                <w:rFonts w:ascii="Candara" w:hAnsi="Candara"/>
                <w:spacing w:val="-10"/>
                <w:sz w:val="24"/>
                <w:szCs w:val="24"/>
              </w:rPr>
              <w:t>8</w:t>
            </w:r>
          </w:p>
        </w:tc>
        <w:tc>
          <w:tcPr>
            <w:tcW w:w="3882" w:type="dxa"/>
            <w:vAlign w:val="center"/>
          </w:tcPr>
          <w:p w14:paraId="458B174F" w14:textId="5A3EA02B" w:rsidR="00DA55C1" w:rsidRPr="00F60A84" w:rsidRDefault="002D4ADE" w:rsidP="00DA55C1">
            <w:pPr>
              <w:pStyle w:val="TableParagraph"/>
              <w:spacing w:line="310" w:lineRule="exact"/>
              <w:ind w:left="110" w:right="132"/>
              <w:jc w:val="left"/>
              <w:rPr>
                <w:rFonts w:ascii="Candara" w:hAnsi="Candara"/>
                <w:sz w:val="28"/>
                <w:lang w:val="pl-PL"/>
              </w:rPr>
            </w:pPr>
            <w:r>
              <w:rPr>
                <w:rFonts w:ascii="Candara" w:hAnsi="Candara"/>
                <w:sz w:val="28"/>
                <w:lang w:val="pl-PL"/>
              </w:rPr>
              <w:t>Chemia żywności</w:t>
            </w:r>
          </w:p>
        </w:tc>
        <w:tc>
          <w:tcPr>
            <w:tcW w:w="4201" w:type="dxa"/>
            <w:vAlign w:val="center"/>
          </w:tcPr>
          <w:p w14:paraId="0409FDAE" w14:textId="42AC8EC4" w:rsidR="00DA55C1" w:rsidRPr="002E75CB" w:rsidRDefault="002D4ADE" w:rsidP="00DA55C1">
            <w:pPr>
              <w:pStyle w:val="TableParagraph"/>
              <w:ind w:left="135" w:right="106"/>
              <w:jc w:val="left"/>
              <w:rPr>
                <w:rFonts w:ascii="Candara" w:hAnsi="Candara"/>
                <w:bCs/>
                <w:sz w:val="28"/>
              </w:rPr>
            </w:pPr>
            <w:r>
              <w:rPr>
                <w:rFonts w:ascii="Candara" w:hAnsi="Candara"/>
                <w:bCs/>
                <w:sz w:val="28"/>
              </w:rPr>
              <w:t>Food Chemistry</w:t>
            </w:r>
          </w:p>
        </w:tc>
        <w:tc>
          <w:tcPr>
            <w:tcW w:w="1256" w:type="dxa"/>
            <w:vAlign w:val="center"/>
          </w:tcPr>
          <w:p w14:paraId="0E55B6BC" w14:textId="15F15415" w:rsidR="00DA55C1" w:rsidRPr="002E75CB" w:rsidRDefault="00146D4F" w:rsidP="00DA55C1">
            <w:pPr>
              <w:pStyle w:val="TableParagraph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II</w:t>
            </w:r>
          </w:p>
        </w:tc>
        <w:tc>
          <w:tcPr>
            <w:tcW w:w="838" w:type="dxa"/>
            <w:vAlign w:val="center"/>
          </w:tcPr>
          <w:p w14:paraId="094FF875" w14:textId="2FCC42FD" w:rsidR="00DA55C1" w:rsidRPr="002E75CB" w:rsidRDefault="00146D4F" w:rsidP="00DA55C1">
            <w:pPr>
              <w:pStyle w:val="TableParagraph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2</w:t>
            </w:r>
          </w:p>
        </w:tc>
      </w:tr>
      <w:tr w:rsidR="00DA55C1" w:rsidRPr="00C019CE" w14:paraId="1477231C" w14:textId="77777777" w:rsidTr="00F93473">
        <w:trPr>
          <w:trHeight w:val="628"/>
        </w:trPr>
        <w:tc>
          <w:tcPr>
            <w:tcW w:w="435" w:type="dxa"/>
          </w:tcPr>
          <w:p w14:paraId="53309D19" w14:textId="77777777" w:rsidR="00DA55C1" w:rsidRPr="00A358C8" w:rsidRDefault="00DA55C1" w:rsidP="00DA55C1">
            <w:pPr>
              <w:pStyle w:val="TableParagraph"/>
              <w:ind w:left="9" w:right="4"/>
              <w:rPr>
                <w:rFonts w:ascii="Candara" w:hAnsi="Candara"/>
                <w:sz w:val="24"/>
                <w:szCs w:val="24"/>
              </w:rPr>
            </w:pPr>
            <w:r w:rsidRPr="00A358C8">
              <w:rPr>
                <w:rFonts w:ascii="Candara" w:hAnsi="Candara"/>
                <w:spacing w:val="-10"/>
                <w:sz w:val="24"/>
                <w:szCs w:val="24"/>
              </w:rPr>
              <w:t>9</w:t>
            </w:r>
          </w:p>
        </w:tc>
        <w:tc>
          <w:tcPr>
            <w:tcW w:w="3882" w:type="dxa"/>
            <w:vAlign w:val="center"/>
          </w:tcPr>
          <w:p w14:paraId="0B07A213" w14:textId="1CFB37F4" w:rsidR="00DA55C1" w:rsidRPr="00C019CE" w:rsidRDefault="00DA55C1" w:rsidP="00DA55C1">
            <w:pPr>
              <w:pStyle w:val="TableParagraph"/>
              <w:spacing w:line="308" w:lineRule="exact"/>
              <w:ind w:left="110"/>
              <w:jc w:val="left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 xml:space="preserve">Język angielski cz. </w:t>
            </w:r>
            <w:r w:rsidR="00A5764C">
              <w:rPr>
                <w:rFonts w:ascii="Candara" w:hAnsi="Candara"/>
                <w:sz w:val="28"/>
              </w:rPr>
              <w:t>2</w:t>
            </w:r>
          </w:p>
        </w:tc>
        <w:tc>
          <w:tcPr>
            <w:tcW w:w="4201" w:type="dxa"/>
            <w:vAlign w:val="center"/>
          </w:tcPr>
          <w:p w14:paraId="3EE16C26" w14:textId="0FB749D4" w:rsidR="00DA55C1" w:rsidRPr="0067235C" w:rsidRDefault="00DA55C1" w:rsidP="00DA55C1">
            <w:pPr>
              <w:pStyle w:val="TableParagraph"/>
              <w:ind w:left="135" w:right="9"/>
              <w:jc w:val="left"/>
              <w:rPr>
                <w:rFonts w:ascii="Candara" w:hAnsi="Candara"/>
                <w:bCs/>
                <w:sz w:val="28"/>
              </w:rPr>
            </w:pPr>
            <w:r w:rsidRPr="0067235C">
              <w:rPr>
                <w:rFonts w:ascii="Candara" w:hAnsi="Candara"/>
                <w:bCs/>
                <w:sz w:val="28"/>
              </w:rPr>
              <w:t xml:space="preserve">English part </w:t>
            </w:r>
            <w:r w:rsidR="00A5764C">
              <w:rPr>
                <w:rFonts w:ascii="Candara" w:hAnsi="Candara"/>
                <w:bCs/>
                <w:sz w:val="28"/>
              </w:rPr>
              <w:t>2</w:t>
            </w:r>
          </w:p>
        </w:tc>
        <w:tc>
          <w:tcPr>
            <w:tcW w:w="1256" w:type="dxa"/>
            <w:vAlign w:val="center"/>
          </w:tcPr>
          <w:p w14:paraId="68FEBEF3" w14:textId="7928929B" w:rsidR="00DA55C1" w:rsidRPr="00C019CE" w:rsidRDefault="00DA55C1" w:rsidP="00DA55C1">
            <w:pPr>
              <w:pStyle w:val="TableParagraph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I</w:t>
            </w:r>
            <w:r w:rsidR="00A5764C">
              <w:rPr>
                <w:rFonts w:ascii="Candara" w:hAnsi="Candara"/>
                <w:sz w:val="28"/>
              </w:rPr>
              <w:t>I</w:t>
            </w:r>
          </w:p>
        </w:tc>
        <w:tc>
          <w:tcPr>
            <w:tcW w:w="838" w:type="dxa"/>
            <w:vAlign w:val="center"/>
          </w:tcPr>
          <w:p w14:paraId="0FF0659E" w14:textId="77777777" w:rsidR="00DA55C1" w:rsidRPr="00C019CE" w:rsidRDefault="00DA55C1" w:rsidP="00DA55C1">
            <w:pPr>
              <w:pStyle w:val="TableParagraph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2</w:t>
            </w:r>
          </w:p>
        </w:tc>
      </w:tr>
      <w:tr w:rsidR="00DA55C1" w:rsidRPr="00C019CE" w14:paraId="48014A84" w14:textId="77777777" w:rsidTr="00F93473">
        <w:trPr>
          <w:trHeight w:val="628"/>
        </w:trPr>
        <w:tc>
          <w:tcPr>
            <w:tcW w:w="435" w:type="dxa"/>
          </w:tcPr>
          <w:p w14:paraId="398AB24D" w14:textId="77777777" w:rsidR="00DA55C1" w:rsidRPr="00A358C8" w:rsidRDefault="00DA55C1" w:rsidP="00DA55C1">
            <w:pPr>
              <w:pStyle w:val="TableParagraph"/>
              <w:ind w:left="9" w:right="4"/>
              <w:rPr>
                <w:rFonts w:ascii="Candara" w:hAnsi="Candara"/>
                <w:spacing w:val="-10"/>
                <w:sz w:val="24"/>
                <w:szCs w:val="24"/>
              </w:rPr>
            </w:pPr>
            <w:r>
              <w:rPr>
                <w:rFonts w:ascii="Candara" w:hAnsi="Candara"/>
                <w:spacing w:val="-10"/>
                <w:sz w:val="24"/>
                <w:szCs w:val="24"/>
              </w:rPr>
              <w:t>10</w:t>
            </w:r>
          </w:p>
        </w:tc>
        <w:tc>
          <w:tcPr>
            <w:tcW w:w="3882" w:type="dxa"/>
            <w:vAlign w:val="center"/>
          </w:tcPr>
          <w:p w14:paraId="18E7189B" w14:textId="1040F88B" w:rsidR="00DA55C1" w:rsidRPr="00C019CE" w:rsidRDefault="00DA55C1" w:rsidP="00DA55C1">
            <w:pPr>
              <w:pStyle w:val="TableParagraph"/>
              <w:spacing w:line="308" w:lineRule="exact"/>
              <w:ind w:left="110"/>
              <w:jc w:val="left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 xml:space="preserve">Język angielski cz. </w:t>
            </w:r>
            <w:r w:rsidR="00A5764C">
              <w:rPr>
                <w:rFonts w:ascii="Candara" w:hAnsi="Candara"/>
                <w:sz w:val="28"/>
              </w:rPr>
              <w:t>4</w:t>
            </w:r>
          </w:p>
        </w:tc>
        <w:tc>
          <w:tcPr>
            <w:tcW w:w="4201" w:type="dxa"/>
            <w:vAlign w:val="center"/>
          </w:tcPr>
          <w:p w14:paraId="74A7A39C" w14:textId="352C2231" w:rsidR="00DA55C1" w:rsidRPr="0067235C" w:rsidRDefault="00DA55C1" w:rsidP="00DA55C1">
            <w:pPr>
              <w:pStyle w:val="TableParagraph"/>
              <w:ind w:left="135" w:right="9"/>
              <w:jc w:val="left"/>
              <w:rPr>
                <w:rFonts w:ascii="Candara" w:hAnsi="Candara"/>
                <w:bCs/>
                <w:sz w:val="28"/>
              </w:rPr>
            </w:pPr>
            <w:r w:rsidRPr="0067235C">
              <w:rPr>
                <w:rFonts w:ascii="Candara" w:hAnsi="Candara"/>
                <w:bCs/>
                <w:sz w:val="28"/>
              </w:rPr>
              <w:t xml:space="preserve">English part </w:t>
            </w:r>
            <w:r w:rsidR="00A5764C">
              <w:rPr>
                <w:rFonts w:ascii="Candara" w:hAnsi="Candara"/>
                <w:bCs/>
                <w:sz w:val="28"/>
              </w:rPr>
              <w:t>4</w:t>
            </w:r>
          </w:p>
        </w:tc>
        <w:tc>
          <w:tcPr>
            <w:tcW w:w="1256" w:type="dxa"/>
            <w:vAlign w:val="center"/>
          </w:tcPr>
          <w:p w14:paraId="5E3C8571" w14:textId="5BF81888" w:rsidR="00DA55C1" w:rsidRPr="00C019CE" w:rsidRDefault="00A5764C" w:rsidP="00DA55C1">
            <w:pPr>
              <w:pStyle w:val="TableParagraph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IV</w:t>
            </w:r>
          </w:p>
        </w:tc>
        <w:tc>
          <w:tcPr>
            <w:tcW w:w="838" w:type="dxa"/>
            <w:vAlign w:val="center"/>
          </w:tcPr>
          <w:p w14:paraId="52D81DEF" w14:textId="3ED7E88C" w:rsidR="00DA55C1" w:rsidRPr="00C019CE" w:rsidRDefault="00C4413A" w:rsidP="00DA55C1">
            <w:pPr>
              <w:pStyle w:val="TableParagraph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3</w:t>
            </w:r>
          </w:p>
        </w:tc>
      </w:tr>
      <w:tr w:rsidR="00DA55C1" w:rsidRPr="00C019CE" w14:paraId="29999BEA" w14:textId="77777777" w:rsidTr="00F93473">
        <w:trPr>
          <w:trHeight w:val="427"/>
        </w:trPr>
        <w:tc>
          <w:tcPr>
            <w:tcW w:w="9774" w:type="dxa"/>
            <w:gridSpan w:val="4"/>
            <w:vAlign w:val="center"/>
          </w:tcPr>
          <w:p w14:paraId="74948AFB" w14:textId="77777777" w:rsidR="00DA55C1" w:rsidRPr="00C019CE" w:rsidRDefault="00DA55C1" w:rsidP="00DA55C1">
            <w:pPr>
              <w:pStyle w:val="TableParagraph"/>
              <w:ind w:left="0" w:right="97"/>
              <w:jc w:val="right"/>
              <w:rPr>
                <w:rFonts w:ascii="Candara" w:hAnsi="Candara"/>
                <w:b/>
                <w:sz w:val="28"/>
              </w:rPr>
            </w:pPr>
            <w:r>
              <w:rPr>
                <w:rFonts w:ascii="Candara" w:hAnsi="Candara"/>
                <w:b/>
                <w:sz w:val="28"/>
              </w:rPr>
              <w:t>TOTAL</w:t>
            </w:r>
          </w:p>
        </w:tc>
        <w:tc>
          <w:tcPr>
            <w:tcW w:w="838" w:type="dxa"/>
            <w:vAlign w:val="center"/>
          </w:tcPr>
          <w:p w14:paraId="01A4C802" w14:textId="251F4060" w:rsidR="00DA55C1" w:rsidRPr="00C019CE" w:rsidRDefault="00FF3F87" w:rsidP="00DA55C1">
            <w:pPr>
              <w:pStyle w:val="TableParagraph"/>
              <w:spacing w:line="320" w:lineRule="exact"/>
              <w:ind w:left="0"/>
              <w:rPr>
                <w:rFonts w:ascii="Candara" w:hAnsi="Candara"/>
                <w:b/>
                <w:sz w:val="28"/>
              </w:rPr>
            </w:pPr>
            <w:r>
              <w:rPr>
                <w:rFonts w:ascii="Candara" w:hAnsi="Candara"/>
                <w:b/>
                <w:sz w:val="28"/>
              </w:rPr>
              <w:t>28</w:t>
            </w:r>
          </w:p>
        </w:tc>
      </w:tr>
    </w:tbl>
    <w:p w14:paraId="1C413F85" w14:textId="77777777" w:rsidR="00533708" w:rsidRPr="003B622D" w:rsidRDefault="00533708">
      <w:pPr>
        <w:rPr>
          <w:lang w:val="en-US"/>
        </w:rPr>
      </w:pPr>
    </w:p>
    <w:sectPr w:rsidR="00533708" w:rsidRPr="003B6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ada">
    <w:altName w:val="Cambria"/>
    <w:panose1 w:val="00000000000000000000"/>
    <w:charset w:val="00"/>
    <w:family w:val="roman"/>
    <w:notTrueType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0A"/>
    <w:rsid w:val="0007327E"/>
    <w:rsid w:val="000D1755"/>
    <w:rsid w:val="000D2A0A"/>
    <w:rsid w:val="00146D4F"/>
    <w:rsid w:val="002D4ADE"/>
    <w:rsid w:val="0036506B"/>
    <w:rsid w:val="003B622D"/>
    <w:rsid w:val="003C4FC5"/>
    <w:rsid w:val="003F2850"/>
    <w:rsid w:val="004078D6"/>
    <w:rsid w:val="0042770B"/>
    <w:rsid w:val="004D5986"/>
    <w:rsid w:val="00512801"/>
    <w:rsid w:val="00533708"/>
    <w:rsid w:val="00664B1B"/>
    <w:rsid w:val="006A22CA"/>
    <w:rsid w:val="006C1724"/>
    <w:rsid w:val="006D2689"/>
    <w:rsid w:val="00763402"/>
    <w:rsid w:val="007A3EB3"/>
    <w:rsid w:val="0089675F"/>
    <w:rsid w:val="00941A2C"/>
    <w:rsid w:val="00954968"/>
    <w:rsid w:val="00A5227E"/>
    <w:rsid w:val="00A5764C"/>
    <w:rsid w:val="00A67410"/>
    <w:rsid w:val="00AC6797"/>
    <w:rsid w:val="00AE1D27"/>
    <w:rsid w:val="00B54E4C"/>
    <w:rsid w:val="00C130E3"/>
    <w:rsid w:val="00C4413A"/>
    <w:rsid w:val="00CC6609"/>
    <w:rsid w:val="00DA55C1"/>
    <w:rsid w:val="00DC3CF1"/>
    <w:rsid w:val="00E35D00"/>
    <w:rsid w:val="00EF1F97"/>
    <w:rsid w:val="00F14729"/>
    <w:rsid w:val="00F73892"/>
    <w:rsid w:val="00F93473"/>
    <w:rsid w:val="00F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4038"/>
  <w15:chartTrackingRefBased/>
  <w15:docId w15:val="{EE6E31C8-F3ED-412E-A435-767A64D1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2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2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2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2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2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2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2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2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2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2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2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2A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2A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2A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2A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2A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2A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2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2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2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2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2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2A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2A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2A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2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2A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2A0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9347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93473"/>
    <w:pPr>
      <w:widowControl w:val="0"/>
      <w:autoSpaceDE w:val="0"/>
      <w:autoSpaceDN w:val="0"/>
      <w:spacing w:after="0" w:line="240" w:lineRule="auto"/>
      <w:ind w:left="8"/>
      <w:jc w:val="center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Pawelczyk</dc:creator>
  <cp:keywords/>
  <dc:description/>
  <cp:lastModifiedBy>Marta Pawelczyk</cp:lastModifiedBy>
  <cp:revision>33</cp:revision>
  <dcterms:created xsi:type="dcterms:W3CDTF">2026-05-09T06:35:00Z</dcterms:created>
  <dcterms:modified xsi:type="dcterms:W3CDTF">2026-05-09T06:54:00Z</dcterms:modified>
</cp:coreProperties>
</file>