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1AEB62" w14:textId="07EC6482" w:rsidR="00CC5AF3" w:rsidRDefault="00410752">
      <w:pPr>
        <w:ind w:left="1324"/>
        <w:rPr>
          <w:sz w:val="20"/>
        </w:rPr>
      </w:pPr>
      <w:r>
        <w:rPr>
          <w:b/>
          <w:noProof/>
          <w:color w:val="1F4E79"/>
          <w:sz w:val="36"/>
          <w:lang w:val="pl-PL" w:eastAsia="pl-PL"/>
        </w:rPr>
        <w:drawing>
          <wp:anchor distT="0" distB="0" distL="114300" distR="114300" simplePos="0" relativeHeight="251659264" behindDoc="1" locked="0" layoutInCell="1" allowOverlap="1" wp14:anchorId="12D894B0" wp14:editId="59BC391C">
            <wp:simplePos x="0" y="0"/>
            <wp:positionH relativeFrom="column">
              <wp:posOffset>4198620</wp:posOffset>
            </wp:positionH>
            <wp:positionV relativeFrom="paragraph">
              <wp:posOffset>14605</wp:posOffset>
            </wp:positionV>
            <wp:extent cx="2492375" cy="556260"/>
            <wp:effectExtent l="0" t="0" r="0" b="0"/>
            <wp:wrapTight wrapText="bothSides">
              <wp:wrapPolygon edited="0">
                <wp:start x="0" y="0"/>
                <wp:lineTo x="0" y="20712"/>
                <wp:lineTo x="6769" y="20712"/>
                <wp:lineTo x="13373" y="19973"/>
                <wp:lineTo x="21132" y="16274"/>
                <wp:lineTo x="21132" y="8137"/>
                <wp:lineTo x="16014" y="3699"/>
                <wp:lineTo x="6769" y="0"/>
                <wp:lineTo x="0" y="0"/>
              </wp:wrapPolygon>
            </wp:wrapTight>
            <wp:docPr id="2" name="Obraz 2" descr="C:\Users\pawel\Downloads\EN_Co-fundedbytheEU_RGB_Monochro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wel\Downloads\EN_Co-fundedbytheEU_RGB_Monochrom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375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5272">
        <w:rPr>
          <w:noProof/>
          <w:sz w:val="20"/>
          <w:lang w:val="pl-PL" w:eastAsia="pl-PL"/>
        </w:rPr>
        <w:drawing>
          <wp:inline distT="0" distB="0" distL="0" distR="0" wp14:anchorId="55BF44D5" wp14:editId="1A3BEC7E">
            <wp:extent cx="1543964" cy="52120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964" cy="521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C4E0A5" w14:textId="77777777" w:rsidR="00CC5AF3" w:rsidRDefault="00CC5AF3">
      <w:pPr>
        <w:spacing w:before="105"/>
        <w:rPr>
          <w:sz w:val="28"/>
        </w:rPr>
      </w:pPr>
    </w:p>
    <w:p w14:paraId="542F15B5" w14:textId="77777777" w:rsidR="00007895" w:rsidRDefault="00825272" w:rsidP="00007895">
      <w:pPr>
        <w:pStyle w:val="Tytu"/>
      </w:pPr>
      <w:r w:rsidRPr="00007895">
        <w:t>Courses</w:t>
      </w:r>
      <w:r w:rsidRPr="00007895">
        <w:rPr>
          <w:spacing w:val="-5"/>
        </w:rPr>
        <w:t xml:space="preserve"> </w:t>
      </w:r>
      <w:r w:rsidRPr="00007895">
        <w:t>Offered</w:t>
      </w:r>
      <w:r w:rsidRPr="00007895">
        <w:rPr>
          <w:spacing w:val="-5"/>
        </w:rPr>
        <w:t xml:space="preserve"> </w:t>
      </w:r>
      <w:r w:rsidRPr="00007895">
        <w:t>in</w:t>
      </w:r>
      <w:r w:rsidRPr="00007895">
        <w:rPr>
          <w:spacing w:val="-5"/>
        </w:rPr>
        <w:t xml:space="preserve"> </w:t>
      </w:r>
      <w:r w:rsidRPr="00007895">
        <w:t>English</w:t>
      </w:r>
      <w:r w:rsidRPr="00007895">
        <w:rPr>
          <w:spacing w:val="-5"/>
        </w:rPr>
        <w:t xml:space="preserve"> </w:t>
      </w:r>
      <w:r w:rsidRPr="00007895">
        <w:t>for</w:t>
      </w:r>
      <w:r w:rsidRPr="00007895">
        <w:rPr>
          <w:spacing w:val="-5"/>
        </w:rPr>
        <w:t xml:space="preserve"> </w:t>
      </w:r>
      <w:r w:rsidRPr="00007895">
        <w:t>Erasmus+</w:t>
      </w:r>
      <w:r w:rsidRPr="00007895">
        <w:rPr>
          <w:spacing w:val="-3"/>
        </w:rPr>
        <w:t xml:space="preserve"> </w:t>
      </w:r>
      <w:r w:rsidRPr="00007895">
        <w:t>Students</w:t>
      </w:r>
    </w:p>
    <w:p w14:paraId="1C250B74" w14:textId="11336027" w:rsidR="00007895" w:rsidRDefault="00825272" w:rsidP="00007895">
      <w:pPr>
        <w:pStyle w:val="Tytu"/>
      </w:pPr>
      <w:r w:rsidRPr="00007895">
        <w:t>Department</w:t>
      </w:r>
      <w:r w:rsidR="001B606A" w:rsidRPr="00007895">
        <w:t>:</w:t>
      </w:r>
      <w:r w:rsidR="006D7680">
        <w:t xml:space="preserve"> </w:t>
      </w:r>
      <w:r w:rsidR="007D00DE">
        <w:t>Physical Education</w:t>
      </w:r>
      <w:bookmarkStart w:id="0" w:name="_GoBack"/>
      <w:bookmarkEnd w:id="0"/>
    </w:p>
    <w:p w14:paraId="3156B8E5" w14:textId="00946301" w:rsidR="001B606A" w:rsidRDefault="001B606A" w:rsidP="00007895">
      <w:pPr>
        <w:pStyle w:val="Tytu"/>
      </w:pPr>
      <w:r>
        <w:rPr>
          <w:spacing w:val="-13"/>
        </w:rPr>
        <w:t>Faculty:</w:t>
      </w:r>
      <w:r w:rsidR="007D00DE">
        <w:rPr>
          <w:spacing w:val="-13"/>
        </w:rPr>
        <w:t xml:space="preserve"> Faculty of Health Sciences</w:t>
      </w:r>
    </w:p>
    <w:p w14:paraId="20C63877" w14:textId="70E61A2A" w:rsidR="00CC5AF3" w:rsidRDefault="006D7680">
      <w:pPr>
        <w:spacing w:before="123"/>
        <w:ind w:left="286"/>
        <w:jc w:val="center"/>
        <w:rPr>
          <w:b/>
          <w:sz w:val="28"/>
        </w:rPr>
      </w:pPr>
      <w:r>
        <w:rPr>
          <w:rFonts w:ascii="Candara"/>
          <w:b/>
          <w:color w:val="FF0000"/>
          <w:sz w:val="28"/>
        </w:rPr>
        <w:t>WINTER</w:t>
      </w:r>
      <w:r w:rsidR="00825272">
        <w:rPr>
          <w:rFonts w:ascii="Candara"/>
          <w:b/>
          <w:color w:val="FF0000"/>
          <w:spacing w:val="-7"/>
          <w:sz w:val="28"/>
        </w:rPr>
        <w:t xml:space="preserve"> </w:t>
      </w:r>
      <w:r w:rsidR="00825272">
        <w:rPr>
          <w:rFonts w:ascii="Candara"/>
          <w:b/>
          <w:color w:val="FF0000"/>
          <w:sz w:val="28"/>
        </w:rPr>
        <w:t>SEMESTER</w:t>
      </w:r>
      <w:r w:rsidR="00007895">
        <w:rPr>
          <w:rFonts w:ascii="Candara"/>
          <w:b/>
          <w:color w:val="FF0000"/>
          <w:spacing w:val="-6"/>
          <w:sz w:val="28"/>
        </w:rPr>
        <w:t xml:space="preserve"> of the </w:t>
      </w:r>
      <w:r>
        <w:rPr>
          <w:rFonts w:ascii="Candara"/>
          <w:b/>
          <w:color w:val="FF0000"/>
          <w:spacing w:val="-6"/>
          <w:sz w:val="28"/>
        </w:rPr>
        <w:t>2026/2027</w:t>
      </w:r>
      <w:r w:rsidR="00007895" w:rsidRPr="00007895">
        <w:rPr>
          <w:rFonts w:ascii="Candara"/>
          <w:b/>
          <w:color w:val="FF0000"/>
          <w:spacing w:val="-6"/>
          <w:sz w:val="28"/>
        </w:rPr>
        <w:t xml:space="preserve"> Academic Year</w:t>
      </w:r>
    </w:p>
    <w:p w14:paraId="6F70DF5B" w14:textId="77777777" w:rsidR="00CC5AF3" w:rsidRDefault="00CC5AF3">
      <w:pPr>
        <w:spacing w:before="4" w:after="1"/>
        <w:rPr>
          <w:b/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5"/>
        <w:gridCol w:w="3882"/>
        <w:gridCol w:w="4321"/>
        <w:gridCol w:w="1136"/>
        <w:gridCol w:w="838"/>
      </w:tblGrid>
      <w:tr w:rsidR="00CC5AF3" w:rsidRPr="00C019CE" w14:paraId="06B63442" w14:textId="77777777" w:rsidTr="00D15267">
        <w:trPr>
          <w:trHeight w:val="309"/>
        </w:trPr>
        <w:tc>
          <w:tcPr>
            <w:tcW w:w="4317" w:type="dxa"/>
            <w:gridSpan w:val="2"/>
          </w:tcPr>
          <w:p w14:paraId="583593C1" w14:textId="77777777" w:rsidR="00CC5AF3" w:rsidRPr="00E10AD8" w:rsidRDefault="00825272">
            <w:pPr>
              <w:pStyle w:val="TableParagraph"/>
              <w:spacing w:line="296" w:lineRule="exact"/>
              <w:ind w:left="833"/>
              <w:jc w:val="left"/>
              <w:rPr>
                <w:b/>
                <w:sz w:val="26"/>
              </w:rPr>
            </w:pPr>
            <w:r w:rsidRPr="00E10AD8">
              <w:rPr>
                <w:b/>
                <w:sz w:val="26"/>
              </w:rPr>
              <w:t>Course</w:t>
            </w:r>
            <w:r w:rsidRPr="00E10AD8">
              <w:rPr>
                <w:b/>
                <w:spacing w:val="-8"/>
                <w:sz w:val="26"/>
              </w:rPr>
              <w:t xml:space="preserve"> </w:t>
            </w:r>
            <w:r w:rsidRPr="00E10AD8">
              <w:rPr>
                <w:b/>
                <w:sz w:val="26"/>
              </w:rPr>
              <w:t>name</w:t>
            </w:r>
            <w:r w:rsidRPr="00E10AD8">
              <w:rPr>
                <w:b/>
                <w:spacing w:val="-6"/>
                <w:sz w:val="26"/>
              </w:rPr>
              <w:t xml:space="preserve"> </w:t>
            </w:r>
            <w:r w:rsidRPr="00E10AD8">
              <w:rPr>
                <w:b/>
                <w:sz w:val="26"/>
              </w:rPr>
              <w:t>in</w:t>
            </w:r>
            <w:r w:rsidRPr="00E10AD8">
              <w:rPr>
                <w:b/>
                <w:spacing w:val="-8"/>
                <w:sz w:val="26"/>
              </w:rPr>
              <w:t xml:space="preserve"> </w:t>
            </w:r>
            <w:r w:rsidRPr="00E10AD8">
              <w:rPr>
                <w:b/>
                <w:spacing w:val="-2"/>
                <w:sz w:val="26"/>
              </w:rPr>
              <w:t>Polish</w:t>
            </w:r>
          </w:p>
        </w:tc>
        <w:tc>
          <w:tcPr>
            <w:tcW w:w="4321" w:type="dxa"/>
          </w:tcPr>
          <w:p w14:paraId="1A7229F5" w14:textId="77777777" w:rsidR="00CC5AF3" w:rsidRPr="00E10AD8" w:rsidRDefault="00825272">
            <w:pPr>
              <w:pStyle w:val="TableParagraph"/>
              <w:spacing w:line="296" w:lineRule="exact"/>
              <w:ind w:left="9" w:right="5"/>
              <w:rPr>
                <w:b/>
                <w:sz w:val="26"/>
              </w:rPr>
            </w:pPr>
            <w:r w:rsidRPr="00E10AD8">
              <w:rPr>
                <w:b/>
                <w:sz w:val="26"/>
              </w:rPr>
              <w:t>Course</w:t>
            </w:r>
            <w:r w:rsidRPr="00E10AD8">
              <w:rPr>
                <w:b/>
                <w:spacing w:val="-8"/>
                <w:sz w:val="26"/>
              </w:rPr>
              <w:t xml:space="preserve"> </w:t>
            </w:r>
            <w:r w:rsidRPr="00E10AD8">
              <w:rPr>
                <w:b/>
                <w:sz w:val="26"/>
              </w:rPr>
              <w:t>name</w:t>
            </w:r>
            <w:r w:rsidRPr="00E10AD8">
              <w:rPr>
                <w:b/>
                <w:spacing w:val="-6"/>
                <w:sz w:val="26"/>
              </w:rPr>
              <w:t xml:space="preserve"> </w:t>
            </w:r>
            <w:r w:rsidRPr="00E10AD8">
              <w:rPr>
                <w:b/>
                <w:sz w:val="26"/>
              </w:rPr>
              <w:t>in</w:t>
            </w:r>
            <w:r w:rsidRPr="00E10AD8">
              <w:rPr>
                <w:b/>
                <w:spacing w:val="-8"/>
                <w:sz w:val="26"/>
              </w:rPr>
              <w:t xml:space="preserve"> </w:t>
            </w:r>
            <w:r w:rsidRPr="00E10AD8">
              <w:rPr>
                <w:b/>
                <w:spacing w:val="-2"/>
                <w:sz w:val="26"/>
              </w:rPr>
              <w:t>English</w:t>
            </w:r>
          </w:p>
        </w:tc>
        <w:tc>
          <w:tcPr>
            <w:tcW w:w="1136" w:type="dxa"/>
            <w:vAlign w:val="center"/>
          </w:tcPr>
          <w:p w14:paraId="28C0637D" w14:textId="77777777" w:rsidR="00CC5AF3" w:rsidRPr="00E10AD8" w:rsidRDefault="00825272" w:rsidP="00C019CE">
            <w:pPr>
              <w:pStyle w:val="TableParagraph"/>
              <w:spacing w:line="296" w:lineRule="exact"/>
              <w:ind w:right="6"/>
              <w:rPr>
                <w:b/>
                <w:sz w:val="26"/>
              </w:rPr>
            </w:pPr>
            <w:r w:rsidRPr="00E10AD8">
              <w:rPr>
                <w:b/>
                <w:spacing w:val="-2"/>
                <w:sz w:val="26"/>
              </w:rPr>
              <w:t>Semester</w:t>
            </w:r>
          </w:p>
        </w:tc>
        <w:tc>
          <w:tcPr>
            <w:tcW w:w="838" w:type="dxa"/>
            <w:vAlign w:val="center"/>
          </w:tcPr>
          <w:p w14:paraId="77B570D3" w14:textId="77777777" w:rsidR="00CC5AF3" w:rsidRPr="00E10AD8" w:rsidRDefault="00825272" w:rsidP="00C019CE">
            <w:pPr>
              <w:pStyle w:val="TableParagraph"/>
              <w:spacing w:line="296" w:lineRule="exact"/>
              <w:ind w:left="148"/>
              <w:jc w:val="left"/>
              <w:rPr>
                <w:b/>
                <w:sz w:val="26"/>
              </w:rPr>
            </w:pPr>
            <w:r w:rsidRPr="00E10AD8">
              <w:rPr>
                <w:b/>
                <w:spacing w:val="-4"/>
                <w:sz w:val="26"/>
              </w:rPr>
              <w:t>ECTS</w:t>
            </w:r>
          </w:p>
        </w:tc>
      </w:tr>
      <w:tr w:rsidR="00E10AD8" w:rsidRPr="006D7680" w14:paraId="1F8B79EE" w14:textId="77777777" w:rsidTr="00D15267">
        <w:trPr>
          <w:trHeight w:val="279"/>
        </w:trPr>
        <w:tc>
          <w:tcPr>
            <w:tcW w:w="435" w:type="dxa"/>
          </w:tcPr>
          <w:p w14:paraId="16FF8725" w14:textId="77777777" w:rsidR="00E10AD8" w:rsidRPr="00E10AD8" w:rsidRDefault="00E10AD8" w:rsidP="00E10AD8">
            <w:pPr>
              <w:pStyle w:val="TableParagraph"/>
              <w:ind w:left="0"/>
              <w:jc w:val="left"/>
              <w:rPr>
                <w:b/>
                <w:sz w:val="24"/>
                <w:szCs w:val="24"/>
              </w:rPr>
            </w:pPr>
          </w:p>
          <w:p w14:paraId="63F04EA3" w14:textId="77777777" w:rsidR="00E10AD8" w:rsidRPr="00E10AD8" w:rsidRDefault="00E10AD8" w:rsidP="00E10AD8">
            <w:pPr>
              <w:pStyle w:val="TableParagraph"/>
              <w:ind w:left="9" w:right="4"/>
              <w:rPr>
                <w:sz w:val="24"/>
                <w:szCs w:val="24"/>
              </w:rPr>
            </w:pPr>
            <w:r w:rsidRPr="00E10AD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882" w:type="dxa"/>
            <w:vAlign w:val="center"/>
          </w:tcPr>
          <w:p w14:paraId="14BA2480" w14:textId="6876CE59" w:rsidR="00E10AD8" w:rsidRPr="007D00DE" w:rsidRDefault="00E10AD8" w:rsidP="00E10AD8">
            <w:pPr>
              <w:pStyle w:val="TableParagraph"/>
              <w:spacing w:line="322" w:lineRule="exact"/>
              <w:ind w:left="110" w:right="575"/>
              <w:jc w:val="left"/>
              <w:rPr>
                <w:lang w:val="pl-PL"/>
              </w:rPr>
            </w:pPr>
            <w:r w:rsidRPr="007D00DE">
              <w:rPr>
                <w:lang w:val="pl-PL"/>
              </w:rPr>
              <w:t>Bezpieczeństwo i higiena pracy oraz ergonomia</w:t>
            </w:r>
          </w:p>
        </w:tc>
        <w:tc>
          <w:tcPr>
            <w:tcW w:w="4321" w:type="dxa"/>
            <w:vAlign w:val="center"/>
          </w:tcPr>
          <w:p w14:paraId="441701F7" w14:textId="513DE4CC" w:rsidR="00E10AD8" w:rsidRPr="007D00DE" w:rsidRDefault="00E10AD8" w:rsidP="00E10AD8">
            <w:pPr>
              <w:pStyle w:val="TableParagraph"/>
              <w:ind w:left="135" w:right="994"/>
              <w:jc w:val="left"/>
              <w:rPr>
                <w:lang w:val="pl-PL"/>
              </w:rPr>
            </w:pPr>
            <w:r w:rsidRPr="007D00DE">
              <w:rPr>
                <w:bCs/>
              </w:rPr>
              <w:t xml:space="preserve">Health, Safety and </w:t>
            </w:r>
            <w:proofErr w:type="spellStart"/>
            <w:r w:rsidRPr="007D00DE">
              <w:rPr>
                <w:bCs/>
              </w:rPr>
              <w:t>Ergonomy</w:t>
            </w:r>
            <w:proofErr w:type="spellEnd"/>
          </w:p>
        </w:tc>
        <w:tc>
          <w:tcPr>
            <w:tcW w:w="1136" w:type="dxa"/>
            <w:vAlign w:val="center"/>
          </w:tcPr>
          <w:p w14:paraId="41B334CD" w14:textId="090F91C5" w:rsidR="00E10AD8" w:rsidRPr="007D00DE" w:rsidRDefault="00E10AD8" w:rsidP="00E10AD8">
            <w:pPr>
              <w:pStyle w:val="TableParagraph"/>
              <w:rPr>
                <w:lang w:val="pl-PL"/>
              </w:rPr>
            </w:pPr>
            <w:r w:rsidRPr="007D00DE">
              <w:rPr>
                <w:lang w:val="pl-PL"/>
              </w:rPr>
              <w:t>1</w:t>
            </w:r>
          </w:p>
        </w:tc>
        <w:tc>
          <w:tcPr>
            <w:tcW w:w="838" w:type="dxa"/>
            <w:vAlign w:val="center"/>
          </w:tcPr>
          <w:p w14:paraId="12FD6EAC" w14:textId="74DA9BD1" w:rsidR="00E10AD8" w:rsidRPr="007D00DE" w:rsidRDefault="00E10AD8" w:rsidP="00E10AD8">
            <w:pPr>
              <w:pStyle w:val="TableParagraph"/>
              <w:rPr>
                <w:lang w:val="pl-PL"/>
              </w:rPr>
            </w:pPr>
            <w:r w:rsidRPr="007D00DE">
              <w:rPr>
                <w:lang w:val="pl-PL"/>
              </w:rPr>
              <w:t>1</w:t>
            </w:r>
          </w:p>
        </w:tc>
      </w:tr>
      <w:tr w:rsidR="00E10AD8" w:rsidRPr="00C019CE" w14:paraId="38438B23" w14:textId="77777777" w:rsidTr="00D15267">
        <w:trPr>
          <w:trHeight w:val="551"/>
        </w:trPr>
        <w:tc>
          <w:tcPr>
            <w:tcW w:w="435" w:type="dxa"/>
          </w:tcPr>
          <w:p w14:paraId="44D150D7" w14:textId="77777777" w:rsidR="00E10AD8" w:rsidRPr="00E10AD8" w:rsidRDefault="00E10AD8" w:rsidP="00E10AD8">
            <w:pPr>
              <w:pStyle w:val="TableParagraph"/>
              <w:ind w:left="0"/>
              <w:jc w:val="left"/>
              <w:rPr>
                <w:b/>
                <w:sz w:val="24"/>
                <w:szCs w:val="24"/>
                <w:lang w:val="pl-PL"/>
              </w:rPr>
            </w:pPr>
          </w:p>
          <w:p w14:paraId="2D17167B" w14:textId="77777777" w:rsidR="00E10AD8" w:rsidRPr="00E10AD8" w:rsidRDefault="00E10AD8" w:rsidP="00E10AD8">
            <w:pPr>
              <w:pStyle w:val="TableParagraph"/>
              <w:ind w:left="9" w:right="4"/>
              <w:rPr>
                <w:sz w:val="24"/>
                <w:szCs w:val="24"/>
              </w:rPr>
            </w:pPr>
            <w:r w:rsidRPr="00E10AD8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882" w:type="dxa"/>
            <w:vAlign w:val="center"/>
          </w:tcPr>
          <w:p w14:paraId="7686949B" w14:textId="23A615AE" w:rsidR="00E10AD8" w:rsidRPr="007D00DE" w:rsidRDefault="00E10AD8" w:rsidP="00E10AD8">
            <w:pPr>
              <w:pStyle w:val="TableParagraph"/>
              <w:spacing w:line="308" w:lineRule="exact"/>
              <w:ind w:left="110" w:right="132"/>
              <w:jc w:val="left"/>
            </w:pPr>
            <w:proofErr w:type="spellStart"/>
            <w:r w:rsidRPr="007D00DE">
              <w:rPr>
                <w:rFonts w:eastAsia="Arial Unicode MS"/>
                <w:bdr w:val="nil"/>
              </w:rPr>
              <w:t>Anatomia</w:t>
            </w:r>
            <w:proofErr w:type="spellEnd"/>
            <w:r w:rsidRPr="007D00DE">
              <w:rPr>
                <w:rFonts w:eastAsia="Arial Unicode MS"/>
                <w:bdr w:val="nil"/>
              </w:rPr>
              <w:t xml:space="preserve"> </w:t>
            </w:r>
            <w:proofErr w:type="spellStart"/>
            <w:r w:rsidRPr="007D00DE">
              <w:rPr>
                <w:rFonts w:eastAsia="Arial Unicode MS"/>
                <w:bdr w:val="nil"/>
              </w:rPr>
              <w:t>cz</w:t>
            </w:r>
            <w:proofErr w:type="spellEnd"/>
            <w:r w:rsidRPr="007D00DE">
              <w:rPr>
                <w:rFonts w:eastAsia="Arial Unicode MS"/>
                <w:bdr w:val="nil"/>
              </w:rPr>
              <w:t>. I </w:t>
            </w:r>
          </w:p>
        </w:tc>
        <w:tc>
          <w:tcPr>
            <w:tcW w:w="4321" w:type="dxa"/>
            <w:vAlign w:val="center"/>
          </w:tcPr>
          <w:p w14:paraId="2400064E" w14:textId="4E7F4066" w:rsidR="00E10AD8" w:rsidRPr="007D00DE" w:rsidRDefault="00E10AD8" w:rsidP="00E10AD8">
            <w:pPr>
              <w:pStyle w:val="TableParagraph"/>
              <w:ind w:left="135" w:right="193"/>
              <w:jc w:val="left"/>
            </w:pPr>
            <w:r w:rsidRPr="007D00DE">
              <w:rPr>
                <w:bCs/>
              </w:rPr>
              <w:t>Anatomy part I</w:t>
            </w:r>
          </w:p>
        </w:tc>
        <w:tc>
          <w:tcPr>
            <w:tcW w:w="1136" w:type="dxa"/>
            <w:vAlign w:val="center"/>
          </w:tcPr>
          <w:p w14:paraId="2FFEABE3" w14:textId="2820024F" w:rsidR="00E10AD8" w:rsidRPr="007D00DE" w:rsidRDefault="00E10AD8" w:rsidP="00E10AD8">
            <w:pPr>
              <w:pStyle w:val="TableParagraph"/>
            </w:pPr>
            <w:r w:rsidRPr="007D00DE">
              <w:t>1</w:t>
            </w:r>
          </w:p>
        </w:tc>
        <w:tc>
          <w:tcPr>
            <w:tcW w:w="838" w:type="dxa"/>
            <w:vAlign w:val="center"/>
          </w:tcPr>
          <w:p w14:paraId="5814FD3A" w14:textId="01988C01" w:rsidR="00E10AD8" w:rsidRPr="007D00DE" w:rsidRDefault="00E10AD8" w:rsidP="00E10AD8">
            <w:pPr>
              <w:pStyle w:val="TableParagraph"/>
            </w:pPr>
            <w:r w:rsidRPr="007D00DE">
              <w:t>2</w:t>
            </w:r>
          </w:p>
        </w:tc>
      </w:tr>
      <w:tr w:rsidR="00E10AD8" w:rsidRPr="00C019CE" w14:paraId="67C459E1" w14:textId="77777777" w:rsidTr="00D15267">
        <w:trPr>
          <w:trHeight w:val="316"/>
        </w:trPr>
        <w:tc>
          <w:tcPr>
            <w:tcW w:w="435" w:type="dxa"/>
          </w:tcPr>
          <w:p w14:paraId="123D9B3A" w14:textId="77777777" w:rsidR="00E10AD8" w:rsidRPr="00E10AD8" w:rsidRDefault="00E10AD8" w:rsidP="00E10AD8">
            <w:pPr>
              <w:pStyle w:val="TableParagraph"/>
              <w:spacing w:before="26"/>
              <w:ind w:left="9" w:right="4"/>
              <w:rPr>
                <w:sz w:val="24"/>
                <w:szCs w:val="24"/>
              </w:rPr>
            </w:pPr>
            <w:r w:rsidRPr="00E10AD8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882" w:type="dxa"/>
            <w:vAlign w:val="center"/>
          </w:tcPr>
          <w:p w14:paraId="6078CDEB" w14:textId="359A8236" w:rsidR="00E10AD8" w:rsidRPr="007D00DE" w:rsidRDefault="00E10AD8" w:rsidP="00E10AD8">
            <w:pPr>
              <w:pStyle w:val="TableParagraph"/>
              <w:spacing w:line="304" w:lineRule="exact"/>
              <w:ind w:left="110" w:right="132"/>
              <w:jc w:val="left"/>
            </w:pPr>
            <w:r w:rsidRPr="007D00DE">
              <w:rPr>
                <w:rFonts w:eastAsia="Arial Unicode MS"/>
                <w:bdr w:val="nil"/>
                <w:lang w:val="pt-PT"/>
              </w:rPr>
              <w:t>Biologia</w:t>
            </w:r>
          </w:p>
        </w:tc>
        <w:tc>
          <w:tcPr>
            <w:tcW w:w="4321" w:type="dxa"/>
            <w:vAlign w:val="center"/>
          </w:tcPr>
          <w:p w14:paraId="1580A603" w14:textId="02D65E2D" w:rsidR="00E10AD8" w:rsidRPr="007D00DE" w:rsidRDefault="00E10AD8" w:rsidP="00E10AD8">
            <w:pPr>
              <w:pStyle w:val="TableParagraph"/>
              <w:spacing w:line="304" w:lineRule="exact"/>
              <w:ind w:left="135" w:right="6"/>
              <w:jc w:val="left"/>
            </w:pPr>
            <w:r w:rsidRPr="007D00DE">
              <w:rPr>
                <w:bCs/>
              </w:rPr>
              <w:t>Biology</w:t>
            </w:r>
          </w:p>
        </w:tc>
        <w:tc>
          <w:tcPr>
            <w:tcW w:w="1136" w:type="dxa"/>
            <w:vAlign w:val="center"/>
          </w:tcPr>
          <w:p w14:paraId="036D7B50" w14:textId="6F05648B" w:rsidR="00E10AD8" w:rsidRPr="007D00DE" w:rsidRDefault="00E10AD8" w:rsidP="00E10AD8">
            <w:pPr>
              <w:pStyle w:val="TableParagraph"/>
              <w:spacing w:line="304" w:lineRule="exact"/>
            </w:pPr>
            <w:r w:rsidRPr="007D00DE">
              <w:t>1</w:t>
            </w:r>
          </w:p>
        </w:tc>
        <w:tc>
          <w:tcPr>
            <w:tcW w:w="838" w:type="dxa"/>
            <w:vAlign w:val="center"/>
          </w:tcPr>
          <w:p w14:paraId="1A2064B6" w14:textId="543FA534" w:rsidR="00E10AD8" w:rsidRPr="007D00DE" w:rsidRDefault="00E10AD8" w:rsidP="00E10AD8">
            <w:pPr>
              <w:pStyle w:val="TableParagraph"/>
              <w:spacing w:line="304" w:lineRule="exact"/>
            </w:pPr>
            <w:r w:rsidRPr="007D00DE">
              <w:t>2</w:t>
            </w:r>
          </w:p>
        </w:tc>
      </w:tr>
      <w:tr w:rsidR="00E10AD8" w:rsidRPr="00C019CE" w14:paraId="199985A0" w14:textId="77777777" w:rsidTr="00D15267">
        <w:trPr>
          <w:trHeight w:val="313"/>
        </w:trPr>
        <w:tc>
          <w:tcPr>
            <w:tcW w:w="435" w:type="dxa"/>
          </w:tcPr>
          <w:p w14:paraId="72B8FCAE" w14:textId="77777777" w:rsidR="00E10AD8" w:rsidRPr="00E10AD8" w:rsidRDefault="00E10AD8" w:rsidP="00E10AD8">
            <w:pPr>
              <w:pStyle w:val="TableParagraph"/>
              <w:spacing w:before="23"/>
              <w:ind w:left="9" w:right="4"/>
              <w:rPr>
                <w:sz w:val="24"/>
                <w:szCs w:val="24"/>
              </w:rPr>
            </w:pPr>
            <w:r w:rsidRPr="00E10AD8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882" w:type="dxa"/>
            <w:vAlign w:val="center"/>
          </w:tcPr>
          <w:p w14:paraId="3DC28749" w14:textId="03822ED5" w:rsidR="00E10AD8" w:rsidRPr="007D00DE" w:rsidRDefault="00E10AD8" w:rsidP="00E10AD8">
            <w:pPr>
              <w:pStyle w:val="TableParagraph"/>
              <w:spacing w:line="301" w:lineRule="exact"/>
              <w:ind w:left="110" w:right="130"/>
              <w:jc w:val="left"/>
            </w:pPr>
            <w:proofErr w:type="spellStart"/>
            <w:r w:rsidRPr="007D00DE">
              <w:rPr>
                <w:rFonts w:eastAsia="Arial Unicode MS"/>
                <w:bdr w:val="nil"/>
              </w:rPr>
              <w:t>Pedagogika</w:t>
            </w:r>
            <w:proofErr w:type="spellEnd"/>
            <w:r w:rsidRPr="007D00DE">
              <w:rPr>
                <w:rFonts w:eastAsia="Arial Unicode MS"/>
                <w:bdr w:val="nil"/>
              </w:rPr>
              <w:t xml:space="preserve"> </w:t>
            </w:r>
            <w:proofErr w:type="spellStart"/>
            <w:r w:rsidRPr="007D00DE">
              <w:rPr>
                <w:rFonts w:eastAsia="Arial Unicode MS"/>
                <w:bdr w:val="nil"/>
              </w:rPr>
              <w:t>cz</w:t>
            </w:r>
            <w:proofErr w:type="spellEnd"/>
            <w:r w:rsidRPr="007D00DE">
              <w:rPr>
                <w:rFonts w:eastAsia="Arial Unicode MS"/>
                <w:bdr w:val="nil"/>
              </w:rPr>
              <w:t>. I</w:t>
            </w:r>
          </w:p>
        </w:tc>
        <w:tc>
          <w:tcPr>
            <w:tcW w:w="4321" w:type="dxa"/>
            <w:vAlign w:val="center"/>
          </w:tcPr>
          <w:p w14:paraId="6ACCE0E5" w14:textId="74E7A502" w:rsidR="00E10AD8" w:rsidRPr="007D00DE" w:rsidRDefault="00E10AD8" w:rsidP="00E10AD8">
            <w:pPr>
              <w:pStyle w:val="TableParagraph"/>
              <w:spacing w:line="301" w:lineRule="exact"/>
              <w:ind w:left="135" w:right="3"/>
              <w:jc w:val="left"/>
            </w:pPr>
            <w:r w:rsidRPr="007D00DE">
              <w:rPr>
                <w:bCs/>
              </w:rPr>
              <w:t>Pedagogy part I</w:t>
            </w:r>
          </w:p>
        </w:tc>
        <w:tc>
          <w:tcPr>
            <w:tcW w:w="1136" w:type="dxa"/>
            <w:vAlign w:val="center"/>
          </w:tcPr>
          <w:p w14:paraId="50DCA82D" w14:textId="3CEF2327" w:rsidR="00E10AD8" w:rsidRPr="007D00DE" w:rsidRDefault="00E10AD8" w:rsidP="00E10AD8">
            <w:pPr>
              <w:pStyle w:val="TableParagraph"/>
              <w:spacing w:line="301" w:lineRule="exact"/>
            </w:pPr>
            <w:r w:rsidRPr="007D00DE">
              <w:t>1</w:t>
            </w:r>
          </w:p>
        </w:tc>
        <w:tc>
          <w:tcPr>
            <w:tcW w:w="838" w:type="dxa"/>
            <w:vAlign w:val="center"/>
          </w:tcPr>
          <w:p w14:paraId="3C2CB145" w14:textId="28B1A77E" w:rsidR="00E10AD8" w:rsidRPr="007D00DE" w:rsidRDefault="00E10AD8" w:rsidP="00E10AD8">
            <w:pPr>
              <w:pStyle w:val="TableParagraph"/>
              <w:spacing w:line="301" w:lineRule="exact"/>
            </w:pPr>
            <w:r w:rsidRPr="007D00DE">
              <w:t>3</w:t>
            </w:r>
          </w:p>
        </w:tc>
      </w:tr>
      <w:tr w:rsidR="00E10AD8" w:rsidRPr="00C019CE" w14:paraId="2C87977A" w14:textId="77777777" w:rsidTr="00D15267">
        <w:trPr>
          <w:trHeight w:val="313"/>
        </w:trPr>
        <w:tc>
          <w:tcPr>
            <w:tcW w:w="435" w:type="dxa"/>
          </w:tcPr>
          <w:p w14:paraId="2AB55941" w14:textId="7347D65A" w:rsidR="00E10AD8" w:rsidRPr="00E10AD8" w:rsidRDefault="00E10AD8" w:rsidP="00E10AD8">
            <w:pPr>
              <w:pStyle w:val="TableParagraph"/>
              <w:spacing w:before="23"/>
              <w:ind w:left="9" w:right="4"/>
              <w:rPr>
                <w:spacing w:val="-10"/>
                <w:sz w:val="24"/>
                <w:szCs w:val="24"/>
              </w:rPr>
            </w:pPr>
            <w:r w:rsidRPr="00E10AD8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3882" w:type="dxa"/>
            <w:vAlign w:val="center"/>
          </w:tcPr>
          <w:p w14:paraId="0A2DE869" w14:textId="344B535B" w:rsidR="00E10AD8" w:rsidRPr="007D00DE" w:rsidRDefault="00E10AD8" w:rsidP="00E10AD8">
            <w:pPr>
              <w:pStyle w:val="TableParagraph"/>
              <w:spacing w:line="301" w:lineRule="exact"/>
              <w:ind w:left="110" w:right="131"/>
              <w:jc w:val="left"/>
            </w:pPr>
            <w:proofErr w:type="spellStart"/>
            <w:r w:rsidRPr="007D00DE">
              <w:rPr>
                <w:rFonts w:eastAsia="Arial Unicode MS"/>
                <w:bdr w:val="nil"/>
              </w:rPr>
              <w:t>Psychologia</w:t>
            </w:r>
            <w:proofErr w:type="spellEnd"/>
            <w:r w:rsidRPr="007D00DE">
              <w:rPr>
                <w:rFonts w:eastAsia="Arial Unicode MS"/>
                <w:bdr w:val="nil"/>
              </w:rPr>
              <w:t xml:space="preserve"> </w:t>
            </w:r>
            <w:proofErr w:type="spellStart"/>
            <w:r w:rsidRPr="007D00DE">
              <w:rPr>
                <w:rFonts w:eastAsia="Arial Unicode MS"/>
                <w:bdr w:val="nil"/>
              </w:rPr>
              <w:t>cz</w:t>
            </w:r>
            <w:proofErr w:type="spellEnd"/>
            <w:r w:rsidRPr="007D00DE">
              <w:rPr>
                <w:rFonts w:eastAsia="Arial Unicode MS"/>
                <w:bdr w:val="nil"/>
              </w:rPr>
              <w:t>. I</w:t>
            </w:r>
          </w:p>
        </w:tc>
        <w:tc>
          <w:tcPr>
            <w:tcW w:w="4321" w:type="dxa"/>
            <w:vAlign w:val="center"/>
          </w:tcPr>
          <w:p w14:paraId="1E39B6CC" w14:textId="75B23490" w:rsidR="00E10AD8" w:rsidRPr="007D00DE" w:rsidRDefault="00E10AD8" w:rsidP="00E10AD8">
            <w:pPr>
              <w:pStyle w:val="TableParagraph"/>
              <w:spacing w:line="301" w:lineRule="exact"/>
              <w:ind w:left="135" w:right="1"/>
              <w:jc w:val="left"/>
              <w:rPr>
                <w:color w:val="2E5395"/>
              </w:rPr>
            </w:pPr>
            <w:r w:rsidRPr="007D00DE">
              <w:rPr>
                <w:bCs/>
              </w:rPr>
              <w:t>Psychology part I</w:t>
            </w:r>
          </w:p>
        </w:tc>
        <w:tc>
          <w:tcPr>
            <w:tcW w:w="1136" w:type="dxa"/>
            <w:vAlign w:val="center"/>
          </w:tcPr>
          <w:p w14:paraId="272681DC" w14:textId="3D247658" w:rsidR="00E10AD8" w:rsidRPr="007D00DE" w:rsidRDefault="00E10AD8" w:rsidP="00E10AD8">
            <w:pPr>
              <w:pStyle w:val="TableParagraph"/>
              <w:spacing w:line="301" w:lineRule="exact"/>
              <w:rPr>
                <w:spacing w:val="-10"/>
              </w:rPr>
            </w:pPr>
            <w:r w:rsidRPr="007D00DE">
              <w:rPr>
                <w:spacing w:val="-10"/>
              </w:rPr>
              <w:t>1</w:t>
            </w:r>
          </w:p>
        </w:tc>
        <w:tc>
          <w:tcPr>
            <w:tcW w:w="838" w:type="dxa"/>
            <w:vAlign w:val="center"/>
          </w:tcPr>
          <w:p w14:paraId="0B508EEB" w14:textId="4273456B" w:rsidR="00E10AD8" w:rsidRPr="007D00DE" w:rsidRDefault="00E10AD8" w:rsidP="00E10AD8">
            <w:pPr>
              <w:pStyle w:val="TableParagraph"/>
              <w:spacing w:line="301" w:lineRule="exact"/>
              <w:rPr>
                <w:spacing w:val="-10"/>
              </w:rPr>
            </w:pPr>
            <w:r w:rsidRPr="007D00DE">
              <w:rPr>
                <w:spacing w:val="-10"/>
              </w:rPr>
              <w:t>3</w:t>
            </w:r>
          </w:p>
        </w:tc>
      </w:tr>
      <w:tr w:rsidR="00E10AD8" w:rsidRPr="006D7680" w14:paraId="30FE23D0" w14:textId="77777777" w:rsidTr="00D15267">
        <w:trPr>
          <w:trHeight w:val="313"/>
        </w:trPr>
        <w:tc>
          <w:tcPr>
            <w:tcW w:w="435" w:type="dxa"/>
          </w:tcPr>
          <w:p w14:paraId="31A811A2" w14:textId="165F54F7" w:rsidR="00E10AD8" w:rsidRPr="00E10AD8" w:rsidRDefault="00E10AD8" w:rsidP="00E10AD8">
            <w:pPr>
              <w:pStyle w:val="TableParagraph"/>
              <w:spacing w:before="23"/>
              <w:ind w:left="9" w:right="4"/>
              <w:rPr>
                <w:sz w:val="24"/>
                <w:szCs w:val="24"/>
              </w:rPr>
            </w:pPr>
            <w:r w:rsidRPr="00E10AD8">
              <w:rPr>
                <w:sz w:val="24"/>
                <w:szCs w:val="24"/>
              </w:rPr>
              <w:t>6</w:t>
            </w:r>
          </w:p>
        </w:tc>
        <w:tc>
          <w:tcPr>
            <w:tcW w:w="3882" w:type="dxa"/>
            <w:vAlign w:val="center"/>
          </w:tcPr>
          <w:p w14:paraId="17B94AC5" w14:textId="48C9A9D1" w:rsidR="00E10AD8" w:rsidRPr="007D00DE" w:rsidRDefault="00E10AD8" w:rsidP="00E10AD8">
            <w:pPr>
              <w:pStyle w:val="TableParagraph"/>
              <w:spacing w:line="301" w:lineRule="exact"/>
              <w:ind w:left="110" w:right="131"/>
              <w:jc w:val="left"/>
              <w:rPr>
                <w:lang w:val="pl-PL"/>
              </w:rPr>
            </w:pPr>
            <w:r w:rsidRPr="007D00DE">
              <w:rPr>
                <w:rFonts w:eastAsia="Arial Unicode MS"/>
                <w:bdr w:val="nil"/>
                <w:lang w:val="pl-PL"/>
              </w:rPr>
              <w:t>Metodyka wychowania fizycznego cz. I</w:t>
            </w:r>
          </w:p>
        </w:tc>
        <w:tc>
          <w:tcPr>
            <w:tcW w:w="4321" w:type="dxa"/>
            <w:vAlign w:val="center"/>
          </w:tcPr>
          <w:p w14:paraId="3A763604" w14:textId="50976C60" w:rsidR="00E10AD8" w:rsidRPr="007D00DE" w:rsidRDefault="00E10AD8" w:rsidP="00E10AD8">
            <w:pPr>
              <w:pStyle w:val="TableParagraph"/>
              <w:spacing w:line="301" w:lineRule="exact"/>
              <w:ind w:left="135" w:right="1"/>
              <w:jc w:val="left"/>
            </w:pPr>
            <w:r w:rsidRPr="007D00DE">
              <w:rPr>
                <w:bCs/>
              </w:rPr>
              <w:t>Methodology of Physical Education part I</w:t>
            </w:r>
          </w:p>
        </w:tc>
        <w:tc>
          <w:tcPr>
            <w:tcW w:w="1136" w:type="dxa"/>
            <w:vAlign w:val="center"/>
          </w:tcPr>
          <w:p w14:paraId="6403181C" w14:textId="3ADCEC61" w:rsidR="00E10AD8" w:rsidRPr="007D00DE" w:rsidRDefault="00E10AD8" w:rsidP="00E10AD8">
            <w:pPr>
              <w:pStyle w:val="TableParagraph"/>
              <w:spacing w:line="301" w:lineRule="exact"/>
              <w:rPr>
                <w:lang w:val="pl-PL"/>
              </w:rPr>
            </w:pPr>
            <w:r w:rsidRPr="007D00DE">
              <w:rPr>
                <w:lang w:val="pl-PL"/>
              </w:rPr>
              <w:t>1</w:t>
            </w:r>
          </w:p>
        </w:tc>
        <w:tc>
          <w:tcPr>
            <w:tcW w:w="838" w:type="dxa"/>
            <w:vAlign w:val="center"/>
          </w:tcPr>
          <w:p w14:paraId="65C0D026" w14:textId="5B3AFFFF" w:rsidR="00E10AD8" w:rsidRPr="007D00DE" w:rsidRDefault="00E10AD8" w:rsidP="00E10AD8">
            <w:pPr>
              <w:pStyle w:val="TableParagraph"/>
              <w:spacing w:line="301" w:lineRule="exact"/>
              <w:rPr>
                <w:lang w:val="pl-PL"/>
              </w:rPr>
            </w:pPr>
            <w:r w:rsidRPr="007D00DE">
              <w:rPr>
                <w:lang w:val="pl-PL"/>
              </w:rPr>
              <w:t>2</w:t>
            </w:r>
          </w:p>
        </w:tc>
      </w:tr>
      <w:tr w:rsidR="00E10AD8" w:rsidRPr="00C019CE" w14:paraId="7E7FDD6D" w14:textId="77777777" w:rsidTr="00D15267">
        <w:trPr>
          <w:trHeight w:val="631"/>
        </w:trPr>
        <w:tc>
          <w:tcPr>
            <w:tcW w:w="435" w:type="dxa"/>
          </w:tcPr>
          <w:p w14:paraId="20B0AC85" w14:textId="7D44B9BD" w:rsidR="00E10AD8" w:rsidRPr="00E10AD8" w:rsidRDefault="00E10AD8" w:rsidP="00E10AD8">
            <w:pPr>
              <w:pStyle w:val="TableParagraph"/>
              <w:spacing w:before="186"/>
              <w:ind w:left="9" w:right="4"/>
              <w:rPr>
                <w:sz w:val="24"/>
                <w:szCs w:val="24"/>
              </w:rPr>
            </w:pPr>
            <w:r w:rsidRPr="00E10AD8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3882" w:type="dxa"/>
            <w:vAlign w:val="center"/>
          </w:tcPr>
          <w:p w14:paraId="3D39D3ED" w14:textId="7B849602" w:rsidR="00E10AD8" w:rsidRPr="007D00DE" w:rsidRDefault="00E10AD8" w:rsidP="00E10AD8">
            <w:pPr>
              <w:pStyle w:val="TableParagraph"/>
              <w:spacing w:before="2" w:line="308" w:lineRule="exact"/>
              <w:ind w:left="110" w:right="134"/>
              <w:jc w:val="left"/>
              <w:rPr>
                <w:lang w:val="pl-PL"/>
              </w:rPr>
            </w:pPr>
            <w:proofErr w:type="spellStart"/>
            <w:r w:rsidRPr="007D00DE">
              <w:rPr>
                <w:rFonts w:eastAsia="Arial Unicode MS"/>
                <w:bdr w:val="nil"/>
              </w:rPr>
              <w:t>Podstawy</w:t>
            </w:r>
            <w:proofErr w:type="spellEnd"/>
            <w:r w:rsidRPr="007D00DE">
              <w:rPr>
                <w:rFonts w:eastAsia="Arial Unicode MS"/>
                <w:bdr w:val="nil"/>
              </w:rPr>
              <w:t xml:space="preserve"> </w:t>
            </w:r>
            <w:proofErr w:type="spellStart"/>
            <w:r w:rsidRPr="007D00DE">
              <w:rPr>
                <w:rFonts w:eastAsia="Arial Unicode MS"/>
                <w:bdr w:val="nil"/>
              </w:rPr>
              <w:t>dydaktyki</w:t>
            </w:r>
            <w:proofErr w:type="spellEnd"/>
            <w:r w:rsidRPr="007D00DE">
              <w:rPr>
                <w:rFonts w:eastAsia="Arial Unicode MS"/>
                <w:bdr w:val="nil"/>
              </w:rPr>
              <w:t xml:space="preserve"> </w:t>
            </w:r>
          </w:p>
        </w:tc>
        <w:tc>
          <w:tcPr>
            <w:tcW w:w="4321" w:type="dxa"/>
            <w:vAlign w:val="center"/>
          </w:tcPr>
          <w:p w14:paraId="6E83F69F" w14:textId="5C2586A6" w:rsidR="00E10AD8" w:rsidRPr="007D00DE" w:rsidRDefault="00E10AD8" w:rsidP="00E10AD8">
            <w:pPr>
              <w:pStyle w:val="TableParagraph"/>
              <w:spacing w:before="158"/>
              <w:ind w:left="135" w:right="5"/>
              <w:jc w:val="left"/>
            </w:pPr>
            <w:r w:rsidRPr="007D00DE">
              <w:rPr>
                <w:bCs/>
              </w:rPr>
              <w:t>Didactics</w:t>
            </w:r>
          </w:p>
        </w:tc>
        <w:tc>
          <w:tcPr>
            <w:tcW w:w="1136" w:type="dxa"/>
            <w:vAlign w:val="center"/>
          </w:tcPr>
          <w:p w14:paraId="5799358F" w14:textId="486519FB" w:rsidR="00E10AD8" w:rsidRPr="007D00DE" w:rsidRDefault="00E10AD8" w:rsidP="00E10AD8">
            <w:pPr>
              <w:pStyle w:val="TableParagraph"/>
              <w:spacing w:before="153"/>
            </w:pPr>
            <w:r w:rsidRPr="007D00DE">
              <w:t>1</w:t>
            </w:r>
          </w:p>
        </w:tc>
        <w:tc>
          <w:tcPr>
            <w:tcW w:w="838" w:type="dxa"/>
            <w:vAlign w:val="center"/>
          </w:tcPr>
          <w:p w14:paraId="2BA89C45" w14:textId="017BC995" w:rsidR="00E10AD8" w:rsidRPr="007D00DE" w:rsidRDefault="00E10AD8" w:rsidP="00E10AD8">
            <w:pPr>
              <w:pStyle w:val="TableParagraph"/>
              <w:spacing w:before="153"/>
            </w:pPr>
            <w:r w:rsidRPr="007D00DE">
              <w:t>4</w:t>
            </w:r>
          </w:p>
        </w:tc>
      </w:tr>
      <w:tr w:rsidR="00E10AD8" w:rsidRPr="00C019CE" w14:paraId="3BDC2CED" w14:textId="77777777" w:rsidTr="00D15267">
        <w:trPr>
          <w:trHeight w:val="548"/>
        </w:trPr>
        <w:tc>
          <w:tcPr>
            <w:tcW w:w="435" w:type="dxa"/>
          </w:tcPr>
          <w:p w14:paraId="0A5EA10D" w14:textId="77777777" w:rsidR="00E10AD8" w:rsidRPr="00E10AD8" w:rsidRDefault="00E10AD8" w:rsidP="00E10AD8">
            <w:pPr>
              <w:pStyle w:val="TableParagraph"/>
              <w:ind w:left="0"/>
              <w:jc w:val="left"/>
              <w:rPr>
                <w:b/>
                <w:sz w:val="24"/>
                <w:szCs w:val="24"/>
              </w:rPr>
            </w:pPr>
          </w:p>
          <w:p w14:paraId="6B552C56" w14:textId="32359094" w:rsidR="00E10AD8" w:rsidRPr="00E10AD8" w:rsidRDefault="00E10AD8" w:rsidP="00E10AD8">
            <w:pPr>
              <w:pStyle w:val="TableParagraph"/>
              <w:ind w:left="9" w:right="4"/>
              <w:rPr>
                <w:sz w:val="24"/>
                <w:szCs w:val="24"/>
              </w:rPr>
            </w:pPr>
            <w:r w:rsidRPr="00E10AD8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3882" w:type="dxa"/>
            <w:vAlign w:val="center"/>
          </w:tcPr>
          <w:p w14:paraId="46454D94" w14:textId="287BB7D3" w:rsidR="00E10AD8" w:rsidRPr="007D00DE" w:rsidRDefault="00E10AD8" w:rsidP="00E10AD8">
            <w:pPr>
              <w:pStyle w:val="TableParagraph"/>
              <w:spacing w:line="310" w:lineRule="exact"/>
              <w:ind w:left="110" w:right="132"/>
              <w:jc w:val="left"/>
            </w:pPr>
            <w:r w:rsidRPr="007D00DE">
              <w:rPr>
                <w:rFonts w:eastAsia="Arial Unicode MS"/>
                <w:bdr w:val="nil"/>
                <w:lang w:val="pl-PL"/>
              </w:rPr>
              <w:t xml:space="preserve">Teoria i metodyka pływania cz. </w:t>
            </w:r>
            <w:r w:rsidRPr="007D00DE">
              <w:rPr>
                <w:rFonts w:eastAsia="Arial Unicode MS"/>
                <w:bdr w:val="nil"/>
              </w:rPr>
              <w:t>I</w:t>
            </w:r>
          </w:p>
        </w:tc>
        <w:tc>
          <w:tcPr>
            <w:tcW w:w="4321" w:type="dxa"/>
            <w:vAlign w:val="center"/>
          </w:tcPr>
          <w:p w14:paraId="6BBDFC55" w14:textId="6F8501CB" w:rsidR="00E10AD8" w:rsidRPr="007D00DE" w:rsidRDefault="00E10AD8" w:rsidP="00E10AD8">
            <w:pPr>
              <w:pStyle w:val="TableParagraph"/>
              <w:ind w:left="135" w:right="106"/>
              <w:jc w:val="left"/>
            </w:pPr>
            <w:r w:rsidRPr="007D00DE">
              <w:rPr>
                <w:bCs/>
              </w:rPr>
              <w:t xml:space="preserve">Theory and </w:t>
            </w:r>
            <w:r w:rsidR="00D15267" w:rsidRPr="007D00DE">
              <w:rPr>
                <w:bCs/>
              </w:rPr>
              <w:t>Methodology of</w:t>
            </w:r>
            <w:r w:rsidRPr="007D00DE">
              <w:rPr>
                <w:bCs/>
              </w:rPr>
              <w:t xml:space="preserve"> Swimming part I</w:t>
            </w:r>
          </w:p>
        </w:tc>
        <w:tc>
          <w:tcPr>
            <w:tcW w:w="1136" w:type="dxa"/>
            <w:vAlign w:val="center"/>
          </w:tcPr>
          <w:p w14:paraId="216CE1E2" w14:textId="69A29CBB" w:rsidR="00E10AD8" w:rsidRPr="007D00DE" w:rsidRDefault="00E10AD8" w:rsidP="00E10AD8">
            <w:pPr>
              <w:pStyle w:val="TableParagraph"/>
            </w:pPr>
            <w:r w:rsidRPr="007D00DE">
              <w:t>1</w:t>
            </w:r>
          </w:p>
        </w:tc>
        <w:tc>
          <w:tcPr>
            <w:tcW w:w="838" w:type="dxa"/>
            <w:vAlign w:val="center"/>
          </w:tcPr>
          <w:p w14:paraId="660A7FF8" w14:textId="04F11AD8" w:rsidR="00E10AD8" w:rsidRPr="007D00DE" w:rsidRDefault="00E10AD8" w:rsidP="00E10AD8">
            <w:pPr>
              <w:pStyle w:val="TableParagraph"/>
            </w:pPr>
            <w:r w:rsidRPr="007D00DE">
              <w:t>1</w:t>
            </w:r>
          </w:p>
        </w:tc>
      </w:tr>
      <w:tr w:rsidR="00E10AD8" w:rsidRPr="00C019CE" w14:paraId="666929DC" w14:textId="77777777" w:rsidTr="00D15267">
        <w:trPr>
          <w:trHeight w:val="628"/>
        </w:trPr>
        <w:tc>
          <w:tcPr>
            <w:tcW w:w="435" w:type="dxa"/>
          </w:tcPr>
          <w:p w14:paraId="08B46627" w14:textId="0D57943F" w:rsidR="00E10AD8" w:rsidRPr="00E10AD8" w:rsidRDefault="00E10AD8" w:rsidP="00E10AD8">
            <w:pPr>
              <w:pStyle w:val="TableParagraph"/>
              <w:ind w:left="9" w:right="4"/>
              <w:rPr>
                <w:sz w:val="24"/>
                <w:szCs w:val="24"/>
              </w:rPr>
            </w:pPr>
            <w:r w:rsidRPr="00E10AD8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882" w:type="dxa"/>
            <w:vAlign w:val="center"/>
          </w:tcPr>
          <w:p w14:paraId="52BAC67D" w14:textId="2D47DF1D" w:rsidR="00E10AD8" w:rsidRPr="007D00DE" w:rsidRDefault="00E10AD8" w:rsidP="00E10AD8">
            <w:pPr>
              <w:pStyle w:val="TableParagraph"/>
              <w:spacing w:line="308" w:lineRule="exact"/>
              <w:ind w:left="110"/>
              <w:jc w:val="left"/>
            </w:pPr>
            <w:proofErr w:type="spellStart"/>
            <w:r w:rsidRPr="007D00DE">
              <w:rPr>
                <w:rFonts w:eastAsia="Arial Unicode MS"/>
                <w:bdr w:val="nil"/>
              </w:rPr>
              <w:t>Zabawy</w:t>
            </w:r>
            <w:proofErr w:type="spellEnd"/>
            <w:r w:rsidRPr="007D00DE">
              <w:rPr>
                <w:rFonts w:eastAsia="Arial Unicode MS"/>
                <w:bdr w:val="nil"/>
              </w:rPr>
              <w:t xml:space="preserve"> </w:t>
            </w:r>
            <w:proofErr w:type="spellStart"/>
            <w:r w:rsidRPr="007D00DE">
              <w:rPr>
                <w:rFonts w:eastAsia="Arial Unicode MS"/>
                <w:bdr w:val="nil"/>
              </w:rPr>
              <w:t>i</w:t>
            </w:r>
            <w:proofErr w:type="spellEnd"/>
            <w:r w:rsidRPr="007D00DE">
              <w:rPr>
                <w:rFonts w:eastAsia="Arial Unicode MS"/>
                <w:bdr w:val="nil"/>
              </w:rPr>
              <w:t> </w:t>
            </w:r>
            <w:proofErr w:type="spellStart"/>
            <w:r w:rsidRPr="007D00DE">
              <w:rPr>
                <w:rFonts w:eastAsia="Arial Unicode MS"/>
                <w:bdr w:val="nil"/>
              </w:rPr>
              <w:t>gry</w:t>
            </w:r>
            <w:proofErr w:type="spellEnd"/>
            <w:r w:rsidRPr="007D00DE">
              <w:rPr>
                <w:rFonts w:eastAsia="Arial Unicode MS"/>
                <w:bdr w:val="nil"/>
              </w:rPr>
              <w:t xml:space="preserve"> </w:t>
            </w:r>
            <w:proofErr w:type="spellStart"/>
            <w:r w:rsidRPr="007D00DE">
              <w:rPr>
                <w:rFonts w:eastAsia="Arial Unicode MS"/>
                <w:bdr w:val="nil"/>
              </w:rPr>
              <w:t>ruchowe</w:t>
            </w:r>
            <w:proofErr w:type="spellEnd"/>
            <w:r w:rsidRPr="007D00DE">
              <w:rPr>
                <w:rFonts w:eastAsia="Arial Unicode MS"/>
                <w:bdr w:val="nil"/>
              </w:rPr>
              <w:t xml:space="preserve"> </w:t>
            </w:r>
          </w:p>
        </w:tc>
        <w:tc>
          <w:tcPr>
            <w:tcW w:w="4321" w:type="dxa"/>
            <w:vAlign w:val="center"/>
          </w:tcPr>
          <w:p w14:paraId="625D8E56" w14:textId="1C115F39" w:rsidR="00E10AD8" w:rsidRPr="007D00DE" w:rsidRDefault="00E10AD8" w:rsidP="00E10AD8">
            <w:pPr>
              <w:pStyle w:val="TableParagraph"/>
              <w:ind w:left="135" w:right="9"/>
              <w:jc w:val="left"/>
            </w:pPr>
            <w:r w:rsidRPr="007D00DE">
              <w:rPr>
                <w:bCs/>
              </w:rPr>
              <w:t>Motor Games and Play</w:t>
            </w:r>
          </w:p>
        </w:tc>
        <w:tc>
          <w:tcPr>
            <w:tcW w:w="1136" w:type="dxa"/>
            <w:vAlign w:val="center"/>
          </w:tcPr>
          <w:p w14:paraId="3A2A6CC8" w14:textId="1E639704" w:rsidR="00E10AD8" w:rsidRPr="007D00DE" w:rsidRDefault="00E10AD8" w:rsidP="00E10AD8">
            <w:pPr>
              <w:pStyle w:val="TableParagraph"/>
            </w:pPr>
            <w:r w:rsidRPr="007D00DE">
              <w:t>1</w:t>
            </w:r>
          </w:p>
        </w:tc>
        <w:tc>
          <w:tcPr>
            <w:tcW w:w="838" w:type="dxa"/>
            <w:vAlign w:val="center"/>
          </w:tcPr>
          <w:p w14:paraId="089C11F2" w14:textId="309F8F69" w:rsidR="00E10AD8" w:rsidRPr="007D00DE" w:rsidRDefault="00E10AD8" w:rsidP="00E10AD8">
            <w:pPr>
              <w:pStyle w:val="TableParagraph"/>
            </w:pPr>
            <w:r w:rsidRPr="007D00DE">
              <w:t>2</w:t>
            </w:r>
          </w:p>
        </w:tc>
      </w:tr>
      <w:tr w:rsidR="00E10AD8" w:rsidRPr="00C019CE" w14:paraId="1A68E496" w14:textId="77777777" w:rsidTr="00D15267">
        <w:trPr>
          <w:trHeight w:val="628"/>
        </w:trPr>
        <w:tc>
          <w:tcPr>
            <w:tcW w:w="435" w:type="dxa"/>
          </w:tcPr>
          <w:p w14:paraId="61C1DDBC" w14:textId="47E8783B" w:rsidR="00E10AD8" w:rsidRPr="00E10AD8" w:rsidRDefault="00E10AD8" w:rsidP="00E10AD8">
            <w:pPr>
              <w:pStyle w:val="TableParagraph"/>
              <w:ind w:left="9" w:right="4"/>
              <w:rPr>
                <w:spacing w:val="-10"/>
                <w:sz w:val="24"/>
                <w:szCs w:val="24"/>
              </w:rPr>
            </w:pPr>
            <w:r w:rsidRPr="00E10AD8">
              <w:rPr>
                <w:spacing w:val="-10"/>
                <w:sz w:val="24"/>
                <w:szCs w:val="24"/>
              </w:rPr>
              <w:t>10</w:t>
            </w:r>
          </w:p>
        </w:tc>
        <w:tc>
          <w:tcPr>
            <w:tcW w:w="3882" w:type="dxa"/>
            <w:vAlign w:val="center"/>
          </w:tcPr>
          <w:p w14:paraId="656470B4" w14:textId="18833708" w:rsidR="00E10AD8" w:rsidRPr="007D00DE" w:rsidRDefault="00E10AD8" w:rsidP="00E10AD8">
            <w:pPr>
              <w:pStyle w:val="TableParagraph"/>
              <w:spacing w:line="308" w:lineRule="exact"/>
              <w:ind w:left="110"/>
              <w:jc w:val="left"/>
            </w:pPr>
            <w:proofErr w:type="spellStart"/>
            <w:r w:rsidRPr="007D00DE">
              <w:rPr>
                <w:rFonts w:eastAsia="Arial Unicode MS"/>
                <w:bdr w:val="nil"/>
              </w:rPr>
              <w:t>Teoria</w:t>
            </w:r>
            <w:proofErr w:type="spellEnd"/>
            <w:r w:rsidRPr="007D00DE">
              <w:rPr>
                <w:rFonts w:eastAsia="Arial Unicode MS"/>
                <w:bdr w:val="nil"/>
              </w:rPr>
              <w:t xml:space="preserve"> </w:t>
            </w:r>
            <w:proofErr w:type="spellStart"/>
            <w:r w:rsidRPr="007D00DE">
              <w:rPr>
                <w:rFonts w:eastAsia="Arial Unicode MS"/>
                <w:bdr w:val="nil"/>
              </w:rPr>
              <w:t>wychowania</w:t>
            </w:r>
            <w:proofErr w:type="spellEnd"/>
            <w:r w:rsidRPr="007D00DE">
              <w:rPr>
                <w:rFonts w:eastAsia="Arial Unicode MS"/>
                <w:bdr w:val="nil"/>
              </w:rPr>
              <w:t xml:space="preserve"> </w:t>
            </w:r>
            <w:proofErr w:type="spellStart"/>
            <w:r w:rsidRPr="007D00DE">
              <w:rPr>
                <w:rFonts w:eastAsia="Arial Unicode MS"/>
                <w:bdr w:val="nil"/>
              </w:rPr>
              <w:t>fizycznego</w:t>
            </w:r>
            <w:proofErr w:type="spellEnd"/>
          </w:p>
        </w:tc>
        <w:tc>
          <w:tcPr>
            <w:tcW w:w="4321" w:type="dxa"/>
            <w:vAlign w:val="center"/>
          </w:tcPr>
          <w:p w14:paraId="59448973" w14:textId="617ED4E3" w:rsidR="00E10AD8" w:rsidRPr="007D00DE" w:rsidRDefault="00E10AD8" w:rsidP="00E10AD8">
            <w:pPr>
              <w:pStyle w:val="TableParagraph"/>
              <w:ind w:left="135" w:right="9"/>
              <w:jc w:val="left"/>
            </w:pPr>
            <w:r w:rsidRPr="007D00DE">
              <w:rPr>
                <w:bCs/>
              </w:rPr>
              <w:t>Theory of physical education</w:t>
            </w:r>
          </w:p>
        </w:tc>
        <w:tc>
          <w:tcPr>
            <w:tcW w:w="1136" w:type="dxa"/>
            <w:vAlign w:val="center"/>
          </w:tcPr>
          <w:p w14:paraId="3559D55F" w14:textId="6DA52933" w:rsidR="00E10AD8" w:rsidRPr="007D00DE" w:rsidRDefault="00E10AD8" w:rsidP="00E10AD8">
            <w:pPr>
              <w:pStyle w:val="TableParagraph"/>
            </w:pPr>
            <w:r w:rsidRPr="007D00DE">
              <w:t>1</w:t>
            </w:r>
          </w:p>
        </w:tc>
        <w:tc>
          <w:tcPr>
            <w:tcW w:w="838" w:type="dxa"/>
            <w:vAlign w:val="center"/>
          </w:tcPr>
          <w:p w14:paraId="525B7A1F" w14:textId="744D844B" w:rsidR="00E10AD8" w:rsidRPr="007D00DE" w:rsidRDefault="00E10AD8" w:rsidP="00E10AD8">
            <w:pPr>
              <w:pStyle w:val="TableParagraph"/>
            </w:pPr>
            <w:r w:rsidRPr="007D00DE">
              <w:t>3</w:t>
            </w:r>
          </w:p>
        </w:tc>
      </w:tr>
      <w:tr w:rsidR="00E10AD8" w:rsidRPr="00C019CE" w14:paraId="025A78BD" w14:textId="77777777" w:rsidTr="00D15267">
        <w:trPr>
          <w:trHeight w:val="628"/>
        </w:trPr>
        <w:tc>
          <w:tcPr>
            <w:tcW w:w="435" w:type="dxa"/>
          </w:tcPr>
          <w:p w14:paraId="62DD583E" w14:textId="45D33154" w:rsidR="00E10AD8" w:rsidRPr="00E10AD8" w:rsidRDefault="00E10AD8" w:rsidP="00E10AD8">
            <w:pPr>
              <w:pStyle w:val="TableParagraph"/>
              <w:ind w:left="9" w:right="4"/>
              <w:rPr>
                <w:spacing w:val="-10"/>
                <w:sz w:val="24"/>
                <w:szCs w:val="24"/>
              </w:rPr>
            </w:pPr>
            <w:r w:rsidRPr="00E10AD8">
              <w:rPr>
                <w:spacing w:val="-10"/>
                <w:sz w:val="24"/>
                <w:szCs w:val="24"/>
              </w:rPr>
              <w:t>11</w:t>
            </w:r>
          </w:p>
        </w:tc>
        <w:tc>
          <w:tcPr>
            <w:tcW w:w="3882" w:type="dxa"/>
            <w:vAlign w:val="bottom"/>
          </w:tcPr>
          <w:p w14:paraId="608F1C70" w14:textId="7CE2EF51" w:rsidR="00E10AD8" w:rsidRPr="007D00DE" w:rsidRDefault="00E10AD8" w:rsidP="00E10AD8">
            <w:pPr>
              <w:pStyle w:val="TableParagraph"/>
              <w:spacing w:line="308" w:lineRule="exact"/>
              <w:ind w:left="110"/>
              <w:jc w:val="left"/>
            </w:pPr>
            <w:proofErr w:type="spellStart"/>
            <w:r w:rsidRPr="007D00DE">
              <w:rPr>
                <w:rFonts w:eastAsia="Arial Unicode MS"/>
                <w:bdr w:val="nil"/>
              </w:rPr>
              <w:t>Język</w:t>
            </w:r>
            <w:proofErr w:type="spellEnd"/>
            <w:r w:rsidRPr="007D00DE">
              <w:rPr>
                <w:rFonts w:eastAsia="Arial Unicode MS"/>
                <w:bdr w:val="nil"/>
              </w:rPr>
              <w:t xml:space="preserve"> </w:t>
            </w:r>
            <w:proofErr w:type="spellStart"/>
            <w:r w:rsidRPr="007D00DE">
              <w:rPr>
                <w:rFonts w:eastAsia="Arial Unicode MS"/>
                <w:bdr w:val="nil"/>
              </w:rPr>
              <w:t>obcy</w:t>
            </w:r>
            <w:proofErr w:type="spellEnd"/>
            <w:r w:rsidRPr="007D00DE">
              <w:rPr>
                <w:rFonts w:eastAsia="Arial Unicode MS"/>
                <w:bdr w:val="nil"/>
              </w:rPr>
              <w:t xml:space="preserve"> </w:t>
            </w:r>
            <w:proofErr w:type="spellStart"/>
            <w:r w:rsidRPr="007D00DE">
              <w:rPr>
                <w:rFonts w:eastAsia="Arial Unicode MS"/>
                <w:bdr w:val="nil"/>
              </w:rPr>
              <w:t>cz</w:t>
            </w:r>
            <w:proofErr w:type="spellEnd"/>
            <w:r w:rsidRPr="007D00DE">
              <w:rPr>
                <w:rFonts w:eastAsia="Arial Unicode MS"/>
                <w:bdr w:val="nil"/>
              </w:rPr>
              <w:t>. I</w:t>
            </w:r>
          </w:p>
        </w:tc>
        <w:tc>
          <w:tcPr>
            <w:tcW w:w="4321" w:type="dxa"/>
            <w:vAlign w:val="center"/>
          </w:tcPr>
          <w:p w14:paraId="6D42CD53" w14:textId="59B9F7BB" w:rsidR="00E10AD8" w:rsidRPr="007D00DE" w:rsidRDefault="00E10AD8" w:rsidP="00E10AD8">
            <w:pPr>
              <w:pStyle w:val="TableParagraph"/>
              <w:ind w:left="135" w:right="9"/>
              <w:jc w:val="left"/>
            </w:pPr>
            <w:r w:rsidRPr="007D00DE">
              <w:rPr>
                <w:bCs/>
              </w:rPr>
              <w:t>Foreign Language part I</w:t>
            </w:r>
          </w:p>
        </w:tc>
        <w:tc>
          <w:tcPr>
            <w:tcW w:w="1136" w:type="dxa"/>
            <w:vAlign w:val="center"/>
          </w:tcPr>
          <w:p w14:paraId="36CBE4C9" w14:textId="742A84EE" w:rsidR="00E10AD8" w:rsidRPr="007D00DE" w:rsidRDefault="00E10AD8" w:rsidP="00E10AD8">
            <w:pPr>
              <w:pStyle w:val="TableParagraph"/>
            </w:pPr>
            <w:r w:rsidRPr="007D00DE">
              <w:t>1</w:t>
            </w:r>
          </w:p>
        </w:tc>
        <w:tc>
          <w:tcPr>
            <w:tcW w:w="838" w:type="dxa"/>
            <w:vAlign w:val="center"/>
          </w:tcPr>
          <w:p w14:paraId="4714C1C5" w14:textId="5CD9274B" w:rsidR="00E10AD8" w:rsidRPr="007D00DE" w:rsidRDefault="00E10AD8" w:rsidP="00E10AD8">
            <w:pPr>
              <w:pStyle w:val="TableParagraph"/>
            </w:pPr>
            <w:r w:rsidRPr="007D00DE">
              <w:t>2</w:t>
            </w:r>
          </w:p>
        </w:tc>
      </w:tr>
      <w:tr w:rsidR="00E10AD8" w:rsidRPr="00C019CE" w14:paraId="4752C9C5" w14:textId="77777777" w:rsidTr="00D15267">
        <w:trPr>
          <w:trHeight w:val="628"/>
        </w:trPr>
        <w:tc>
          <w:tcPr>
            <w:tcW w:w="435" w:type="dxa"/>
          </w:tcPr>
          <w:p w14:paraId="53511515" w14:textId="087D8C25" w:rsidR="00E10AD8" w:rsidRPr="00E10AD8" w:rsidRDefault="00E10AD8" w:rsidP="00E10AD8">
            <w:pPr>
              <w:pStyle w:val="TableParagraph"/>
              <w:ind w:left="9" w:right="4"/>
              <w:rPr>
                <w:spacing w:val="-10"/>
                <w:sz w:val="24"/>
                <w:szCs w:val="24"/>
              </w:rPr>
            </w:pPr>
            <w:r w:rsidRPr="00E10AD8">
              <w:rPr>
                <w:spacing w:val="-10"/>
                <w:sz w:val="24"/>
                <w:szCs w:val="24"/>
              </w:rPr>
              <w:t>12</w:t>
            </w:r>
          </w:p>
        </w:tc>
        <w:tc>
          <w:tcPr>
            <w:tcW w:w="3882" w:type="dxa"/>
            <w:vAlign w:val="bottom"/>
          </w:tcPr>
          <w:p w14:paraId="68A2A6FC" w14:textId="2903E638" w:rsidR="00E10AD8" w:rsidRPr="007D00DE" w:rsidRDefault="00E10AD8" w:rsidP="00E10AD8">
            <w:pPr>
              <w:pStyle w:val="TableParagraph"/>
              <w:spacing w:line="308" w:lineRule="exact"/>
              <w:ind w:left="110"/>
              <w:jc w:val="left"/>
            </w:pPr>
            <w:r w:rsidRPr="007D00DE">
              <w:rPr>
                <w:rFonts w:eastAsia="Arial Unicode MS"/>
                <w:bdr w:val="nil"/>
                <w:lang w:val="pl-PL"/>
              </w:rPr>
              <w:t xml:space="preserve">Teoria i metodyka gimnastyki cz. </w:t>
            </w:r>
            <w:r w:rsidRPr="007D00DE">
              <w:rPr>
                <w:rFonts w:eastAsia="Arial Unicode MS"/>
                <w:bdr w:val="nil"/>
              </w:rPr>
              <w:t>I</w:t>
            </w:r>
          </w:p>
        </w:tc>
        <w:tc>
          <w:tcPr>
            <w:tcW w:w="4321" w:type="dxa"/>
            <w:vAlign w:val="center"/>
          </w:tcPr>
          <w:p w14:paraId="42ED0204" w14:textId="674C9A57" w:rsidR="00E10AD8" w:rsidRPr="007D00DE" w:rsidRDefault="00E10AD8" w:rsidP="00E10AD8">
            <w:pPr>
              <w:pStyle w:val="TableParagraph"/>
              <w:ind w:left="135" w:right="9"/>
              <w:jc w:val="left"/>
            </w:pPr>
            <w:r w:rsidRPr="007D00DE">
              <w:rPr>
                <w:bCs/>
              </w:rPr>
              <w:t xml:space="preserve">Theory and </w:t>
            </w:r>
            <w:r w:rsidR="00D15267" w:rsidRPr="007D00DE">
              <w:rPr>
                <w:bCs/>
              </w:rPr>
              <w:t>Methodology of</w:t>
            </w:r>
            <w:r w:rsidRPr="007D00DE">
              <w:rPr>
                <w:bCs/>
              </w:rPr>
              <w:t xml:space="preserve"> Gymnastics part I</w:t>
            </w:r>
          </w:p>
        </w:tc>
        <w:tc>
          <w:tcPr>
            <w:tcW w:w="1136" w:type="dxa"/>
            <w:vAlign w:val="center"/>
          </w:tcPr>
          <w:p w14:paraId="19731F95" w14:textId="1E3AA4F6" w:rsidR="00E10AD8" w:rsidRPr="007D00DE" w:rsidRDefault="00E10AD8" w:rsidP="00E10AD8">
            <w:pPr>
              <w:pStyle w:val="TableParagraph"/>
            </w:pPr>
            <w:r w:rsidRPr="007D00DE">
              <w:t>1</w:t>
            </w:r>
          </w:p>
        </w:tc>
        <w:tc>
          <w:tcPr>
            <w:tcW w:w="838" w:type="dxa"/>
            <w:vAlign w:val="center"/>
          </w:tcPr>
          <w:p w14:paraId="708F5F95" w14:textId="11C55C03" w:rsidR="00E10AD8" w:rsidRPr="007D00DE" w:rsidRDefault="00E10AD8" w:rsidP="00E10AD8">
            <w:pPr>
              <w:pStyle w:val="TableParagraph"/>
            </w:pPr>
            <w:r w:rsidRPr="007D00DE">
              <w:t>2</w:t>
            </w:r>
          </w:p>
        </w:tc>
      </w:tr>
      <w:tr w:rsidR="00E10AD8" w:rsidRPr="00C019CE" w14:paraId="03D2E53A" w14:textId="77777777" w:rsidTr="00D15267">
        <w:trPr>
          <w:trHeight w:val="628"/>
        </w:trPr>
        <w:tc>
          <w:tcPr>
            <w:tcW w:w="435" w:type="dxa"/>
          </w:tcPr>
          <w:p w14:paraId="1828C968" w14:textId="422F017C" w:rsidR="00E10AD8" w:rsidRPr="00E10AD8" w:rsidRDefault="00E10AD8" w:rsidP="00E10AD8">
            <w:pPr>
              <w:pStyle w:val="TableParagraph"/>
              <w:ind w:left="9" w:right="4"/>
              <w:rPr>
                <w:spacing w:val="-10"/>
                <w:sz w:val="24"/>
                <w:szCs w:val="24"/>
              </w:rPr>
            </w:pPr>
            <w:r w:rsidRPr="00E10AD8">
              <w:rPr>
                <w:spacing w:val="-10"/>
                <w:sz w:val="24"/>
                <w:szCs w:val="24"/>
              </w:rPr>
              <w:t>13</w:t>
            </w:r>
          </w:p>
        </w:tc>
        <w:tc>
          <w:tcPr>
            <w:tcW w:w="3882" w:type="dxa"/>
            <w:vAlign w:val="center"/>
          </w:tcPr>
          <w:p w14:paraId="6FC34F9A" w14:textId="07E8D20E" w:rsidR="00E10AD8" w:rsidRPr="007D00DE" w:rsidRDefault="00E10AD8" w:rsidP="00E10AD8">
            <w:pPr>
              <w:pStyle w:val="TableParagraph"/>
              <w:spacing w:line="308" w:lineRule="exact"/>
              <w:ind w:left="110"/>
              <w:jc w:val="left"/>
            </w:pPr>
            <w:proofErr w:type="spellStart"/>
            <w:r w:rsidRPr="007D00DE">
              <w:t>Język</w:t>
            </w:r>
            <w:proofErr w:type="spellEnd"/>
            <w:r w:rsidRPr="007D00DE">
              <w:t xml:space="preserve"> </w:t>
            </w:r>
            <w:proofErr w:type="spellStart"/>
            <w:r w:rsidRPr="007D00DE">
              <w:t>obcy</w:t>
            </w:r>
            <w:proofErr w:type="spellEnd"/>
            <w:r w:rsidRPr="007D00DE">
              <w:t xml:space="preserve"> </w:t>
            </w:r>
            <w:proofErr w:type="spellStart"/>
            <w:r w:rsidRPr="007D00DE">
              <w:t>cz</w:t>
            </w:r>
            <w:proofErr w:type="spellEnd"/>
            <w:r w:rsidRPr="007D00DE">
              <w:t>. III</w:t>
            </w:r>
          </w:p>
        </w:tc>
        <w:tc>
          <w:tcPr>
            <w:tcW w:w="4321" w:type="dxa"/>
            <w:vAlign w:val="center"/>
          </w:tcPr>
          <w:p w14:paraId="32D1C952" w14:textId="15B71ED9" w:rsidR="00E10AD8" w:rsidRPr="007D00DE" w:rsidRDefault="00E10AD8" w:rsidP="00E10AD8">
            <w:pPr>
              <w:pStyle w:val="TableParagraph"/>
              <w:ind w:left="135" w:right="9"/>
              <w:jc w:val="left"/>
            </w:pPr>
            <w:r w:rsidRPr="007D00DE">
              <w:rPr>
                <w:bCs/>
              </w:rPr>
              <w:t>Foreign Language part III</w:t>
            </w:r>
          </w:p>
        </w:tc>
        <w:tc>
          <w:tcPr>
            <w:tcW w:w="1136" w:type="dxa"/>
            <w:vAlign w:val="center"/>
          </w:tcPr>
          <w:p w14:paraId="35252ABA" w14:textId="6BA0E174" w:rsidR="00E10AD8" w:rsidRPr="007D00DE" w:rsidRDefault="00E10AD8" w:rsidP="00E10AD8">
            <w:pPr>
              <w:pStyle w:val="TableParagraph"/>
            </w:pPr>
            <w:r w:rsidRPr="007D00DE">
              <w:t>3</w:t>
            </w:r>
          </w:p>
        </w:tc>
        <w:tc>
          <w:tcPr>
            <w:tcW w:w="838" w:type="dxa"/>
            <w:vAlign w:val="center"/>
          </w:tcPr>
          <w:p w14:paraId="6DE4F689" w14:textId="09CF2A92" w:rsidR="00E10AD8" w:rsidRPr="007D00DE" w:rsidRDefault="00E10AD8" w:rsidP="00E10AD8">
            <w:pPr>
              <w:pStyle w:val="TableParagraph"/>
            </w:pPr>
            <w:r w:rsidRPr="007D00DE">
              <w:t>3</w:t>
            </w:r>
          </w:p>
        </w:tc>
      </w:tr>
      <w:tr w:rsidR="00E10AD8" w:rsidRPr="00C019CE" w14:paraId="46398F00" w14:textId="77777777" w:rsidTr="00D15267">
        <w:trPr>
          <w:trHeight w:val="628"/>
        </w:trPr>
        <w:tc>
          <w:tcPr>
            <w:tcW w:w="435" w:type="dxa"/>
          </w:tcPr>
          <w:p w14:paraId="4CB0947F" w14:textId="09E5F164" w:rsidR="00E10AD8" w:rsidRPr="00E10AD8" w:rsidRDefault="00E10AD8" w:rsidP="00E10AD8">
            <w:pPr>
              <w:pStyle w:val="TableParagraph"/>
              <w:ind w:left="9" w:right="4"/>
              <w:rPr>
                <w:spacing w:val="-10"/>
                <w:sz w:val="24"/>
                <w:szCs w:val="24"/>
              </w:rPr>
            </w:pPr>
            <w:r w:rsidRPr="00E10AD8">
              <w:rPr>
                <w:spacing w:val="-10"/>
                <w:sz w:val="24"/>
                <w:szCs w:val="24"/>
              </w:rPr>
              <w:t>14</w:t>
            </w:r>
          </w:p>
        </w:tc>
        <w:tc>
          <w:tcPr>
            <w:tcW w:w="3882" w:type="dxa"/>
            <w:vAlign w:val="center"/>
          </w:tcPr>
          <w:p w14:paraId="2D3DAF58" w14:textId="738E6AC4" w:rsidR="00E10AD8" w:rsidRPr="007D00DE" w:rsidRDefault="00E10AD8" w:rsidP="00E10AD8">
            <w:pPr>
              <w:pStyle w:val="TableParagraph"/>
              <w:spacing w:line="308" w:lineRule="exact"/>
              <w:ind w:left="110"/>
              <w:jc w:val="left"/>
            </w:pPr>
            <w:r w:rsidRPr="007D00DE">
              <w:rPr>
                <w:lang w:val="pl-PL"/>
              </w:rPr>
              <w:t xml:space="preserve">Teoria i metodyka piłki siatkowej cz. </w:t>
            </w:r>
            <w:r w:rsidRPr="007D00DE">
              <w:t>I</w:t>
            </w:r>
          </w:p>
        </w:tc>
        <w:tc>
          <w:tcPr>
            <w:tcW w:w="4321" w:type="dxa"/>
            <w:vAlign w:val="center"/>
          </w:tcPr>
          <w:p w14:paraId="327C8954" w14:textId="5BB4D513" w:rsidR="00E10AD8" w:rsidRPr="007D00DE" w:rsidRDefault="00E10AD8" w:rsidP="00E10AD8">
            <w:pPr>
              <w:pStyle w:val="TableParagraph"/>
              <w:ind w:left="135" w:right="9"/>
              <w:jc w:val="left"/>
            </w:pPr>
            <w:r w:rsidRPr="007D00DE">
              <w:rPr>
                <w:bCs/>
              </w:rPr>
              <w:t xml:space="preserve">Theory and </w:t>
            </w:r>
            <w:r w:rsidR="00D15267" w:rsidRPr="007D00DE">
              <w:rPr>
                <w:bCs/>
              </w:rPr>
              <w:t>Methodology of</w:t>
            </w:r>
            <w:r w:rsidRPr="007D00DE">
              <w:rPr>
                <w:bCs/>
              </w:rPr>
              <w:t xml:space="preserve"> Volleyball part I</w:t>
            </w:r>
          </w:p>
        </w:tc>
        <w:tc>
          <w:tcPr>
            <w:tcW w:w="1136" w:type="dxa"/>
            <w:vAlign w:val="center"/>
          </w:tcPr>
          <w:p w14:paraId="6EAD247E" w14:textId="7D441CF7" w:rsidR="00E10AD8" w:rsidRPr="007D00DE" w:rsidRDefault="00E10AD8" w:rsidP="00E10AD8">
            <w:pPr>
              <w:pStyle w:val="TableParagraph"/>
            </w:pPr>
            <w:r w:rsidRPr="007D00DE">
              <w:t>3</w:t>
            </w:r>
          </w:p>
        </w:tc>
        <w:tc>
          <w:tcPr>
            <w:tcW w:w="838" w:type="dxa"/>
            <w:vAlign w:val="center"/>
          </w:tcPr>
          <w:p w14:paraId="035DF2D5" w14:textId="2682604E" w:rsidR="00E10AD8" w:rsidRPr="007D00DE" w:rsidRDefault="00E10AD8" w:rsidP="00E10AD8">
            <w:pPr>
              <w:pStyle w:val="TableParagraph"/>
            </w:pPr>
            <w:r w:rsidRPr="007D00DE">
              <w:t>2</w:t>
            </w:r>
          </w:p>
        </w:tc>
      </w:tr>
      <w:tr w:rsidR="00E10AD8" w:rsidRPr="00C019CE" w14:paraId="510FE24C" w14:textId="77777777" w:rsidTr="00D15267">
        <w:trPr>
          <w:trHeight w:val="628"/>
        </w:trPr>
        <w:tc>
          <w:tcPr>
            <w:tcW w:w="435" w:type="dxa"/>
          </w:tcPr>
          <w:p w14:paraId="292FC0A1" w14:textId="66F0A4E9" w:rsidR="00E10AD8" w:rsidRPr="00E10AD8" w:rsidRDefault="00E10AD8" w:rsidP="00E10AD8">
            <w:pPr>
              <w:pStyle w:val="TableParagraph"/>
              <w:ind w:left="9" w:right="4"/>
              <w:rPr>
                <w:spacing w:val="-10"/>
                <w:sz w:val="24"/>
                <w:szCs w:val="24"/>
              </w:rPr>
            </w:pPr>
            <w:r w:rsidRPr="00E10AD8">
              <w:rPr>
                <w:spacing w:val="-10"/>
                <w:sz w:val="24"/>
                <w:szCs w:val="24"/>
              </w:rPr>
              <w:t>15</w:t>
            </w:r>
          </w:p>
        </w:tc>
        <w:tc>
          <w:tcPr>
            <w:tcW w:w="3882" w:type="dxa"/>
            <w:vAlign w:val="center"/>
          </w:tcPr>
          <w:p w14:paraId="27FD9ADC" w14:textId="52FBB6E8" w:rsidR="00E10AD8" w:rsidRPr="007D00DE" w:rsidRDefault="00E10AD8" w:rsidP="00E10AD8">
            <w:pPr>
              <w:pStyle w:val="TableParagraph"/>
              <w:spacing w:line="308" w:lineRule="exact"/>
              <w:ind w:left="110"/>
              <w:jc w:val="left"/>
            </w:pPr>
            <w:proofErr w:type="spellStart"/>
            <w:r w:rsidRPr="007D00DE">
              <w:t>Biomechanika</w:t>
            </w:r>
            <w:proofErr w:type="spellEnd"/>
          </w:p>
        </w:tc>
        <w:tc>
          <w:tcPr>
            <w:tcW w:w="4321" w:type="dxa"/>
            <w:vAlign w:val="center"/>
          </w:tcPr>
          <w:p w14:paraId="472AB081" w14:textId="53940DE9" w:rsidR="00E10AD8" w:rsidRPr="007D00DE" w:rsidRDefault="00E10AD8" w:rsidP="00E10AD8">
            <w:pPr>
              <w:pStyle w:val="TableParagraph"/>
              <w:ind w:left="135" w:right="9"/>
              <w:jc w:val="left"/>
            </w:pPr>
            <w:r w:rsidRPr="007D00DE">
              <w:rPr>
                <w:bCs/>
              </w:rPr>
              <w:t>Biomechanics</w:t>
            </w:r>
          </w:p>
        </w:tc>
        <w:tc>
          <w:tcPr>
            <w:tcW w:w="1136" w:type="dxa"/>
            <w:vAlign w:val="center"/>
          </w:tcPr>
          <w:p w14:paraId="4BC222BF" w14:textId="3918231F" w:rsidR="00E10AD8" w:rsidRPr="007D00DE" w:rsidRDefault="00E10AD8" w:rsidP="00E10AD8">
            <w:pPr>
              <w:pStyle w:val="TableParagraph"/>
            </w:pPr>
            <w:r w:rsidRPr="007D00DE">
              <w:t>3</w:t>
            </w:r>
          </w:p>
        </w:tc>
        <w:tc>
          <w:tcPr>
            <w:tcW w:w="838" w:type="dxa"/>
            <w:vAlign w:val="center"/>
          </w:tcPr>
          <w:p w14:paraId="71BBEA13" w14:textId="1DA4B6BA" w:rsidR="00E10AD8" w:rsidRPr="007D00DE" w:rsidRDefault="00E10AD8" w:rsidP="00E10AD8">
            <w:pPr>
              <w:pStyle w:val="TableParagraph"/>
            </w:pPr>
            <w:r w:rsidRPr="007D00DE">
              <w:t>3</w:t>
            </w:r>
          </w:p>
        </w:tc>
      </w:tr>
      <w:tr w:rsidR="00E10AD8" w:rsidRPr="00C019CE" w14:paraId="4FCD9663" w14:textId="77777777" w:rsidTr="00D15267">
        <w:trPr>
          <w:trHeight w:val="628"/>
        </w:trPr>
        <w:tc>
          <w:tcPr>
            <w:tcW w:w="435" w:type="dxa"/>
          </w:tcPr>
          <w:p w14:paraId="0AE8EE85" w14:textId="702AFE71" w:rsidR="00E10AD8" w:rsidRPr="00E10AD8" w:rsidRDefault="00E10AD8" w:rsidP="00E10AD8">
            <w:pPr>
              <w:pStyle w:val="TableParagraph"/>
              <w:ind w:left="9" w:right="4"/>
              <w:rPr>
                <w:spacing w:val="-10"/>
                <w:sz w:val="24"/>
                <w:szCs w:val="24"/>
              </w:rPr>
            </w:pPr>
            <w:r w:rsidRPr="00E10AD8">
              <w:rPr>
                <w:spacing w:val="-10"/>
                <w:sz w:val="24"/>
                <w:szCs w:val="24"/>
              </w:rPr>
              <w:t>16</w:t>
            </w:r>
          </w:p>
        </w:tc>
        <w:tc>
          <w:tcPr>
            <w:tcW w:w="3882" w:type="dxa"/>
            <w:vAlign w:val="center"/>
          </w:tcPr>
          <w:p w14:paraId="2513273B" w14:textId="08988A7D" w:rsidR="00E10AD8" w:rsidRPr="007D00DE" w:rsidRDefault="00E10AD8" w:rsidP="00E10AD8">
            <w:pPr>
              <w:pStyle w:val="TableParagraph"/>
              <w:spacing w:line="308" w:lineRule="exact"/>
              <w:ind w:left="110"/>
              <w:jc w:val="left"/>
            </w:pPr>
            <w:proofErr w:type="spellStart"/>
            <w:r w:rsidRPr="007D00DE">
              <w:t>Fizjologia</w:t>
            </w:r>
            <w:proofErr w:type="spellEnd"/>
          </w:p>
        </w:tc>
        <w:tc>
          <w:tcPr>
            <w:tcW w:w="4321" w:type="dxa"/>
            <w:vAlign w:val="center"/>
          </w:tcPr>
          <w:p w14:paraId="6AD4BDC6" w14:textId="71E67E74" w:rsidR="00E10AD8" w:rsidRPr="007D00DE" w:rsidRDefault="00E10AD8" w:rsidP="00E10AD8">
            <w:pPr>
              <w:pStyle w:val="TableParagraph"/>
              <w:ind w:left="135" w:right="9"/>
              <w:jc w:val="left"/>
            </w:pPr>
            <w:r w:rsidRPr="007D00DE">
              <w:rPr>
                <w:bCs/>
              </w:rPr>
              <w:t>Physiology</w:t>
            </w:r>
          </w:p>
        </w:tc>
        <w:tc>
          <w:tcPr>
            <w:tcW w:w="1136" w:type="dxa"/>
            <w:vAlign w:val="center"/>
          </w:tcPr>
          <w:p w14:paraId="7E814FBC" w14:textId="6E082B9C" w:rsidR="00E10AD8" w:rsidRPr="007D00DE" w:rsidRDefault="00E10AD8" w:rsidP="00E10AD8">
            <w:pPr>
              <w:pStyle w:val="TableParagraph"/>
            </w:pPr>
            <w:r w:rsidRPr="007D00DE">
              <w:t>3</w:t>
            </w:r>
          </w:p>
        </w:tc>
        <w:tc>
          <w:tcPr>
            <w:tcW w:w="838" w:type="dxa"/>
            <w:vAlign w:val="center"/>
          </w:tcPr>
          <w:p w14:paraId="41DCD469" w14:textId="38126A8E" w:rsidR="00E10AD8" w:rsidRPr="007D00DE" w:rsidRDefault="00E10AD8" w:rsidP="00E10AD8">
            <w:pPr>
              <w:pStyle w:val="TableParagraph"/>
            </w:pPr>
            <w:r w:rsidRPr="007D00DE">
              <w:t>3</w:t>
            </w:r>
          </w:p>
        </w:tc>
      </w:tr>
      <w:tr w:rsidR="00E10AD8" w:rsidRPr="00C019CE" w14:paraId="400BCA71" w14:textId="77777777" w:rsidTr="00D15267">
        <w:trPr>
          <w:trHeight w:val="628"/>
        </w:trPr>
        <w:tc>
          <w:tcPr>
            <w:tcW w:w="435" w:type="dxa"/>
          </w:tcPr>
          <w:p w14:paraId="1D0F306E" w14:textId="356A8AF3" w:rsidR="00E10AD8" w:rsidRPr="00E10AD8" w:rsidRDefault="00E10AD8" w:rsidP="00E10AD8">
            <w:pPr>
              <w:pStyle w:val="TableParagraph"/>
              <w:ind w:left="9" w:right="4"/>
              <w:rPr>
                <w:spacing w:val="-10"/>
                <w:sz w:val="24"/>
                <w:szCs w:val="24"/>
              </w:rPr>
            </w:pPr>
            <w:r w:rsidRPr="00E10AD8">
              <w:rPr>
                <w:spacing w:val="-10"/>
                <w:sz w:val="24"/>
                <w:szCs w:val="24"/>
              </w:rPr>
              <w:t>17</w:t>
            </w:r>
          </w:p>
        </w:tc>
        <w:tc>
          <w:tcPr>
            <w:tcW w:w="3882" w:type="dxa"/>
            <w:vAlign w:val="center"/>
          </w:tcPr>
          <w:p w14:paraId="6AC1A4FB" w14:textId="30B20263" w:rsidR="00E10AD8" w:rsidRPr="007D00DE" w:rsidRDefault="00E10AD8" w:rsidP="00E10AD8">
            <w:pPr>
              <w:pStyle w:val="TableParagraph"/>
              <w:spacing w:line="308" w:lineRule="exact"/>
              <w:ind w:left="110"/>
              <w:jc w:val="left"/>
            </w:pPr>
            <w:proofErr w:type="spellStart"/>
            <w:r w:rsidRPr="007D00DE">
              <w:t>Biochemia</w:t>
            </w:r>
            <w:proofErr w:type="spellEnd"/>
          </w:p>
        </w:tc>
        <w:tc>
          <w:tcPr>
            <w:tcW w:w="4321" w:type="dxa"/>
            <w:vAlign w:val="center"/>
          </w:tcPr>
          <w:p w14:paraId="21E313CB" w14:textId="328E2E0A" w:rsidR="00E10AD8" w:rsidRPr="007D00DE" w:rsidRDefault="00E10AD8" w:rsidP="00E10AD8">
            <w:pPr>
              <w:pStyle w:val="TableParagraph"/>
              <w:ind w:left="135" w:right="9"/>
              <w:jc w:val="left"/>
            </w:pPr>
            <w:r w:rsidRPr="007D00DE">
              <w:rPr>
                <w:bCs/>
              </w:rPr>
              <w:t>Biochemistry</w:t>
            </w:r>
          </w:p>
        </w:tc>
        <w:tc>
          <w:tcPr>
            <w:tcW w:w="1136" w:type="dxa"/>
            <w:vAlign w:val="center"/>
          </w:tcPr>
          <w:p w14:paraId="1F7B07B9" w14:textId="4A7DE739" w:rsidR="00E10AD8" w:rsidRPr="007D00DE" w:rsidRDefault="00E10AD8" w:rsidP="00E10AD8">
            <w:pPr>
              <w:pStyle w:val="TableParagraph"/>
            </w:pPr>
            <w:r w:rsidRPr="007D00DE">
              <w:t>3</w:t>
            </w:r>
          </w:p>
        </w:tc>
        <w:tc>
          <w:tcPr>
            <w:tcW w:w="838" w:type="dxa"/>
            <w:vAlign w:val="center"/>
          </w:tcPr>
          <w:p w14:paraId="4DE407CB" w14:textId="358E9437" w:rsidR="00E10AD8" w:rsidRPr="007D00DE" w:rsidRDefault="00E10AD8" w:rsidP="00E10AD8">
            <w:pPr>
              <w:pStyle w:val="TableParagraph"/>
            </w:pPr>
            <w:r w:rsidRPr="007D00DE">
              <w:t>3</w:t>
            </w:r>
          </w:p>
        </w:tc>
      </w:tr>
      <w:tr w:rsidR="00E10AD8" w:rsidRPr="0046110C" w14:paraId="7FBCBA3A" w14:textId="77777777" w:rsidTr="00D15267">
        <w:trPr>
          <w:trHeight w:val="628"/>
        </w:trPr>
        <w:tc>
          <w:tcPr>
            <w:tcW w:w="435" w:type="dxa"/>
          </w:tcPr>
          <w:p w14:paraId="1F6226C5" w14:textId="56FCA815" w:rsidR="00E10AD8" w:rsidRPr="00E10AD8" w:rsidRDefault="00E10AD8" w:rsidP="00E10AD8">
            <w:pPr>
              <w:pStyle w:val="TableParagraph"/>
              <w:ind w:left="9" w:right="4"/>
              <w:rPr>
                <w:spacing w:val="-10"/>
                <w:sz w:val="24"/>
                <w:szCs w:val="24"/>
              </w:rPr>
            </w:pPr>
            <w:r w:rsidRPr="00E10AD8">
              <w:rPr>
                <w:spacing w:val="-10"/>
                <w:sz w:val="24"/>
                <w:szCs w:val="24"/>
              </w:rPr>
              <w:t>18</w:t>
            </w:r>
          </w:p>
        </w:tc>
        <w:tc>
          <w:tcPr>
            <w:tcW w:w="3882" w:type="dxa"/>
            <w:vAlign w:val="center"/>
          </w:tcPr>
          <w:p w14:paraId="1376259E" w14:textId="6C969140" w:rsidR="00E10AD8" w:rsidRPr="007D00DE" w:rsidRDefault="00E10AD8" w:rsidP="00E10AD8">
            <w:pPr>
              <w:pStyle w:val="TableParagraph"/>
              <w:spacing w:line="308" w:lineRule="exact"/>
              <w:ind w:left="110"/>
              <w:jc w:val="left"/>
              <w:rPr>
                <w:lang w:val="pl-PL"/>
              </w:rPr>
            </w:pPr>
            <w:r w:rsidRPr="007D00DE">
              <w:rPr>
                <w:lang w:val="pl-PL"/>
              </w:rPr>
              <w:t>Zimowe formy aktywności fizycznej / Obóz zimowy</w:t>
            </w:r>
          </w:p>
        </w:tc>
        <w:tc>
          <w:tcPr>
            <w:tcW w:w="4321" w:type="dxa"/>
            <w:vAlign w:val="center"/>
          </w:tcPr>
          <w:p w14:paraId="368DCDE7" w14:textId="1388FFE4" w:rsidR="00E10AD8" w:rsidRPr="007D00DE" w:rsidRDefault="00E10AD8" w:rsidP="00E10AD8">
            <w:pPr>
              <w:pStyle w:val="TableParagraph"/>
              <w:ind w:left="135" w:right="9"/>
              <w:jc w:val="left"/>
            </w:pPr>
            <w:r w:rsidRPr="007D00DE">
              <w:rPr>
                <w:bCs/>
              </w:rPr>
              <w:t>Winter forms of physical activity / Winter Camp</w:t>
            </w:r>
          </w:p>
        </w:tc>
        <w:tc>
          <w:tcPr>
            <w:tcW w:w="1136" w:type="dxa"/>
            <w:vAlign w:val="center"/>
          </w:tcPr>
          <w:p w14:paraId="7920F6E6" w14:textId="5B1C50BE" w:rsidR="00E10AD8" w:rsidRPr="007D00DE" w:rsidRDefault="00E10AD8" w:rsidP="00E10AD8">
            <w:pPr>
              <w:pStyle w:val="TableParagraph"/>
              <w:rPr>
                <w:lang w:val="pl-PL"/>
              </w:rPr>
            </w:pPr>
            <w:r w:rsidRPr="007D00DE">
              <w:rPr>
                <w:lang w:val="pl-PL"/>
              </w:rPr>
              <w:t>3</w:t>
            </w:r>
          </w:p>
        </w:tc>
        <w:tc>
          <w:tcPr>
            <w:tcW w:w="838" w:type="dxa"/>
            <w:vAlign w:val="center"/>
          </w:tcPr>
          <w:p w14:paraId="00ACC98C" w14:textId="674F4773" w:rsidR="00E10AD8" w:rsidRPr="007D00DE" w:rsidRDefault="00E10AD8" w:rsidP="00E10AD8">
            <w:pPr>
              <w:pStyle w:val="TableParagraph"/>
              <w:rPr>
                <w:lang w:val="pl-PL"/>
              </w:rPr>
            </w:pPr>
            <w:r w:rsidRPr="007D00DE">
              <w:rPr>
                <w:lang w:val="pl-PL"/>
              </w:rPr>
              <w:t>4</w:t>
            </w:r>
          </w:p>
        </w:tc>
      </w:tr>
      <w:tr w:rsidR="00E10AD8" w:rsidRPr="0046110C" w14:paraId="563721F6" w14:textId="77777777" w:rsidTr="00D15267">
        <w:trPr>
          <w:trHeight w:val="628"/>
        </w:trPr>
        <w:tc>
          <w:tcPr>
            <w:tcW w:w="435" w:type="dxa"/>
          </w:tcPr>
          <w:p w14:paraId="2E1740A9" w14:textId="7EE51918" w:rsidR="00E10AD8" w:rsidRPr="00E10AD8" w:rsidRDefault="00E10AD8" w:rsidP="00E10AD8">
            <w:pPr>
              <w:pStyle w:val="TableParagraph"/>
              <w:ind w:left="9" w:right="4"/>
              <w:rPr>
                <w:spacing w:val="-10"/>
                <w:sz w:val="24"/>
                <w:szCs w:val="24"/>
              </w:rPr>
            </w:pPr>
            <w:r w:rsidRPr="00E10AD8">
              <w:rPr>
                <w:spacing w:val="-10"/>
                <w:sz w:val="24"/>
                <w:szCs w:val="24"/>
              </w:rPr>
              <w:t>19</w:t>
            </w:r>
          </w:p>
        </w:tc>
        <w:tc>
          <w:tcPr>
            <w:tcW w:w="3882" w:type="dxa"/>
            <w:vAlign w:val="center"/>
          </w:tcPr>
          <w:p w14:paraId="4D185C00" w14:textId="19FD058C" w:rsidR="00E10AD8" w:rsidRPr="007D00DE" w:rsidRDefault="00E10AD8" w:rsidP="00E10AD8">
            <w:pPr>
              <w:pStyle w:val="TableParagraph"/>
              <w:spacing w:line="308" w:lineRule="exact"/>
              <w:ind w:left="110"/>
              <w:jc w:val="left"/>
              <w:rPr>
                <w:lang w:val="pl-PL"/>
              </w:rPr>
            </w:pPr>
            <w:r w:rsidRPr="007D00DE">
              <w:rPr>
                <w:lang w:val="pl-PL"/>
              </w:rPr>
              <w:t xml:space="preserve">Teoria i metodyka koszykówki cz. </w:t>
            </w:r>
            <w:r w:rsidRPr="007D00DE">
              <w:t>I</w:t>
            </w:r>
          </w:p>
        </w:tc>
        <w:tc>
          <w:tcPr>
            <w:tcW w:w="4321" w:type="dxa"/>
            <w:vAlign w:val="center"/>
          </w:tcPr>
          <w:p w14:paraId="3A8E4637" w14:textId="32A79019" w:rsidR="00E10AD8" w:rsidRPr="007D00DE" w:rsidRDefault="00E10AD8" w:rsidP="00E10AD8">
            <w:pPr>
              <w:pStyle w:val="TableParagraph"/>
              <w:ind w:left="135" w:right="9"/>
              <w:jc w:val="left"/>
            </w:pPr>
            <w:r w:rsidRPr="007D00DE">
              <w:rPr>
                <w:bCs/>
              </w:rPr>
              <w:t xml:space="preserve">Theory and </w:t>
            </w:r>
            <w:r w:rsidR="00D15267" w:rsidRPr="007D00DE">
              <w:rPr>
                <w:bCs/>
              </w:rPr>
              <w:t>Methodology of</w:t>
            </w:r>
            <w:r w:rsidRPr="007D00DE">
              <w:rPr>
                <w:bCs/>
              </w:rPr>
              <w:t xml:space="preserve"> Basketball part I</w:t>
            </w:r>
          </w:p>
        </w:tc>
        <w:tc>
          <w:tcPr>
            <w:tcW w:w="1136" w:type="dxa"/>
            <w:vAlign w:val="center"/>
          </w:tcPr>
          <w:p w14:paraId="7F287A21" w14:textId="68527D76" w:rsidR="00E10AD8" w:rsidRPr="007D00DE" w:rsidRDefault="00E10AD8" w:rsidP="00E10AD8">
            <w:pPr>
              <w:pStyle w:val="TableParagraph"/>
              <w:rPr>
                <w:lang w:val="pl-PL"/>
              </w:rPr>
            </w:pPr>
            <w:r w:rsidRPr="007D00DE">
              <w:rPr>
                <w:lang w:val="pl-PL"/>
              </w:rPr>
              <w:t>3</w:t>
            </w:r>
          </w:p>
        </w:tc>
        <w:tc>
          <w:tcPr>
            <w:tcW w:w="838" w:type="dxa"/>
            <w:vAlign w:val="center"/>
          </w:tcPr>
          <w:p w14:paraId="4EE22F23" w14:textId="1ACA90F2" w:rsidR="00E10AD8" w:rsidRPr="007D00DE" w:rsidRDefault="00E10AD8" w:rsidP="00E10AD8">
            <w:pPr>
              <w:pStyle w:val="TableParagraph"/>
              <w:rPr>
                <w:lang w:val="pl-PL"/>
              </w:rPr>
            </w:pPr>
            <w:r w:rsidRPr="007D00DE">
              <w:rPr>
                <w:lang w:val="pl-PL"/>
              </w:rPr>
              <w:t>2</w:t>
            </w:r>
          </w:p>
        </w:tc>
      </w:tr>
      <w:tr w:rsidR="00E10AD8" w:rsidRPr="0046110C" w14:paraId="28FF957E" w14:textId="77777777" w:rsidTr="00D15267">
        <w:trPr>
          <w:trHeight w:val="628"/>
        </w:trPr>
        <w:tc>
          <w:tcPr>
            <w:tcW w:w="435" w:type="dxa"/>
          </w:tcPr>
          <w:p w14:paraId="1C1EC8D0" w14:textId="53AFA1F6" w:rsidR="00E10AD8" w:rsidRPr="00E10AD8" w:rsidRDefault="00E10AD8" w:rsidP="00E10AD8">
            <w:pPr>
              <w:pStyle w:val="TableParagraph"/>
              <w:ind w:left="9" w:right="4"/>
              <w:rPr>
                <w:spacing w:val="-10"/>
                <w:sz w:val="24"/>
                <w:szCs w:val="24"/>
              </w:rPr>
            </w:pPr>
            <w:r w:rsidRPr="00E10AD8">
              <w:rPr>
                <w:spacing w:val="-10"/>
                <w:sz w:val="24"/>
                <w:szCs w:val="24"/>
              </w:rPr>
              <w:t>20</w:t>
            </w:r>
          </w:p>
        </w:tc>
        <w:tc>
          <w:tcPr>
            <w:tcW w:w="3882" w:type="dxa"/>
            <w:vAlign w:val="center"/>
          </w:tcPr>
          <w:p w14:paraId="640AA35C" w14:textId="623BE663" w:rsidR="00E10AD8" w:rsidRPr="007D00DE" w:rsidRDefault="00E10AD8" w:rsidP="00E10AD8">
            <w:pPr>
              <w:pStyle w:val="TableParagraph"/>
              <w:spacing w:line="308" w:lineRule="exact"/>
              <w:ind w:left="110"/>
              <w:jc w:val="left"/>
              <w:rPr>
                <w:lang w:val="pl-PL"/>
              </w:rPr>
            </w:pPr>
            <w:proofErr w:type="spellStart"/>
            <w:r w:rsidRPr="007D00DE">
              <w:t>Antropologia</w:t>
            </w:r>
            <w:proofErr w:type="spellEnd"/>
          </w:p>
        </w:tc>
        <w:tc>
          <w:tcPr>
            <w:tcW w:w="4321" w:type="dxa"/>
            <w:vAlign w:val="center"/>
          </w:tcPr>
          <w:p w14:paraId="0729EB6C" w14:textId="2BEEFE9F" w:rsidR="00E10AD8" w:rsidRPr="007D00DE" w:rsidRDefault="00E10AD8" w:rsidP="00E10AD8">
            <w:pPr>
              <w:pStyle w:val="TableParagraph"/>
              <w:ind w:left="135" w:right="9"/>
              <w:jc w:val="left"/>
              <w:rPr>
                <w:lang w:val="pl-PL"/>
              </w:rPr>
            </w:pPr>
            <w:r w:rsidRPr="007D00DE">
              <w:rPr>
                <w:bCs/>
              </w:rPr>
              <w:t>Anthropology</w:t>
            </w:r>
          </w:p>
        </w:tc>
        <w:tc>
          <w:tcPr>
            <w:tcW w:w="1136" w:type="dxa"/>
            <w:vAlign w:val="center"/>
          </w:tcPr>
          <w:p w14:paraId="6E395065" w14:textId="3FA3FC0C" w:rsidR="00E10AD8" w:rsidRPr="007D00DE" w:rsidRDefault="00E10AD8" w:rsidP="00E10AD8">
            <w:pPr>
              <w:pStyle w:val="TableParagraph"/>
              <w:rPr>
                <w:lang w:val="pl-PL"/>
              </w:rPr>
            </w:pPr>
            <w:r w:rsidRPr="007D00DE">
              <w:rPr>
                <w:lang w:val="pl-PL"/>
              </w:rPr>
              <w:t>3</w:t>
            </w:r>
          </w:p>
        </w:tc>
        <w:tc>
          <w:tcPr>
            <w:tcW w:w="838" w:type="dxa"/>
            <w:vAlign w:val="center"/>
          </w:tcPr>
          <w:p w14:paraId="27CE1B71" w14:textId="2F025C14" w:rsidR="00E10AD8" w:rsidRPr="007D00DE" w:rsidRDefault="00E10AD8" w:rsidP="00E10AD8">
            <w:pPr>
              <w:pStyle w:val="TableParagraph"/>
              <w:rPr>
                <w:lang w:val="pl-PL"/>
              </w:rPr>
            </w:pPr>
            <w:r w:rsidRPr="007D00DE">
              <w:rPr>
                <w:lang w:val="pl-PL"/>
              </w:rPr>
              <w:t>3</w:t>
            </w:r>
          </w:p>
        </w:tc>
      </w:tr>
      <w:tr w:rsidR="00E10AD8" w:rsidRPr="0046110C" w14:paraId="125A68C6" w14:textId="77777777" w:rsidTr="00D15267">
        <w:trPr>
          <w:trHeight w:val="628"/>
        </w:trPr>
        <w:tc>
          <w:tcPr>
            <w:tcW w:w="435" w:type="dxa"/>
          </w:tcPr>
          <w:p w14:paraId="7016DBA3" w14:textId="5A55CF55" w:rsidR="00E10AD8" w:rsidRPr="00E10AD8" w:rsidRDefault="00E10AD8" w:rsidP="00E10AD8">
            <w:pPr>
              <w:pStyle w:val="TableParagraph"/>
              <w:ind w:left="9" w:right="4"/>
              <w:rPr>
                <w:spacing w:val="-10"/>
                <w:sz w:val="24"/>
                <w:szCs w:val="24"/>
              </w:rPr>
            </w:pPr>
            <w:r w:rsidRPr="00E10AD8">
              <w:rPr>
                <w:spacing w:val="-10"/>
                <w:sz w:val="24"/>
                <w:szCs w:val="24"/>
              </w:rPr>
              <w:t>21</w:t>
            </w:r>
          </w:p>
        </w:tc>
        <w:tc>
          <w:tcPr>
            <w:tcW w:w="3882" w:type="dxa"/>
            <w:vAlign w:val="center"/>
          </w:tcPr>
          <w:p w14:paraId="37F4E664" w14:textId="3FEEB63D" w:rsidR="00E10AD8" w:rsidRPr="007D00DE" w:rsidRDefault="00E10AD8" w:rsidP="00E10AD8">
            <w:pPr>
              <w:pStyle w:val="TableParagraph"/>
              <w:spacing w:line="308" w:lineRule="exact"/>
              <w:ind w:left="110"/>
              <w:jc w:val="left"/>
              <w:rPr>
                <w:lang w:val="pl-PL"/>
              </w:rPr>
            </w:pPr>
            <w:r w:rsidRPr="007D00DE">
              <w:rPr>
                <w:lang w:val="pl-PL"/>
              </w:rPr>
              <w:t xml:space="preserve">Teoria i metodyka lekkoatletyki cz. </w:t>
            </w:r>
            <w:r w:rsidRPr="007D00DE">
              <w:t>I</w:t>
            </w:r>
          </w:p>
        </w:tc>
        <w:tc>
          <w:tcPr>
            <w:tcW w:w="4321" w:type="dxa"/>
            <w:vAlign w:val="center"/>
          </w:tcPr>
          <w:p w14:paraId="49374CA4" w14:textId="513FFC10" w:rsidR="00E10AD8" w:rsidRPr="007D00DE" w:rsidRDefault="00E10AD8" w:rsidP="00E10AD8">
            <w:pPr>
              <w:pStyle w:val="TableParagraph"/>
              <w:ind w:left="135" w:right="9"/>
              <w:jc w:val="left"/>
            </w:pPr>
            <w:r w:rsidRPr="007D00DE">
              <w:rPr>
                <w:bCs/>
              </w:rPr>
              <w:t xml:space="preserve">Theory and </w:t>
            </w:r>
            <w:r w:rsidR="00D15267" w:rsidRPr="007D00DE">
              <w:rPr>
                <w:bCs/>
              </w:rPr>
              <w:t>Methodology of</w:t>
            </w:r>
            <w:r w:rsidRPr="007D00DE">
              <w:rPr>
                <w:bCs/>
              </w:rPr>
              <w:t xml:space="preserve"> Athletics part I</w:t>
            </w:r>
          </w:p>
        </w:tc>
        <w:tc>
          <w:tcPr>
            <w:tcW w:w="1136" w:type="dxa"/>
            <w:vAlign w:val="center"/>
          </w:tcPr>
          <w:p w14:paraId="6983FFE6" w14:textId="11092C95" w:rsidR="00E10AD8" w:rsidRPr="007D00DE" w:rsidRDefault="00E10AD8" w:rsidP="00E10AD8">
            <w:pPr>
              <w:pStyle w:val="TableParagraph"/>
              <w:rPr>
                <w:lang w:val="pl-PL"/>
              </w:rPr>
            </w:pPr>
            <w:r w:rsidRPr="007D00DE">
              <w:rPr>
                <w:lang w:val="pl-PL"/>
              </w:rPr>
              <w:t>3</w:t>
            </w:r>
          </w:p>
        </w:tc>
        <w:tc>
          <w:tcPr>
            <w:tcW w:w="838" w:type="dxa"/>
            <w:vAlign w:val="center"/>
          </w:tcPr>
          <w:p w14:paraId="07FD0FF9" w14:textId="43D2194D" w:rsidR="00E10AD8" w:rsidRPr="007D00DE" w:rsidRDefault="00E10AD8" w:rsidP="00E10AD8">
            <w:pPr>
              <w:pStyle w:val="TableParagraph"/>
              <w:rPr>
                <w:lang w:val="pl-PL"/>
              </w:rPr>
            </w:pPr>
            <w:r w:rsidRPr="007D00DE">
              <w:rPr>
                <w:lang w:val="pl-PL"/>
              </w:rPr>
              <w:t>2</w:t>
            </w:r>
          </w:p>
        </w:tc>
      </w:tr>
      <w:tr w:rsidR="00E10AD8" w:rsidRPr="0046110C" w14:paraId="44643599" w14:textId="77777777" w:rsidTr="00D15267">
        <w:trPr>
          <w:trHeight w:val="628"/>
        </w:trPr>
        <w:tc>
          <w:tcPr>
            <w:tcW w:w="435" w:type="dxa"/>
          </w:tcPr>
          <w:p w14:paraId="42790EE3" w14:textId="77BF4B74" w:rsidR="00E10AD8" w:rsidRPr="00E10AD8" w:rsidRDefault="00E10AD8" w:rsidP="00E10AD8">
            <w:pPr>
              <w:pStyle w:val="TableParagraph"/>
              <w:ind w:left="9" w:right="4"/>
              <w:rPr>
                <w:spacing w:val="-10"/>
                <w:sz w:val="24"/>
                <w:szCs w:val="24"/>
              </w:rPr>
            </w:pPr>
            <w:r w:rsidRPr="00E10AD8">
              <w:rPr>
                <w:spacing w:val="-10"/>
                <w:sz w:val="24"/>
                <w:szCs w:val="24"/>
              </w:rPr>
              <w:t>22</w:t>
            </w:r>
          </w:p>
        </w:tc>
        <w:tc>
          <w:tcPr>
            <w:tcW w:w="3882" w:type="dxa"/>
            <w:vAlign w:val="center"/>
          </w:tcPr>
          <w:p w14:paraId="393CFF8B" w14:textId="02D28F9F" w:rsidR="00E10AD8" w:rsidRPr="007D00DE" w:rsidRDefault="00E10AD8" w:rsidP="00E10AD8">
            <w:pPr>
              <w:pStyle w:val="TableParagraph"/>
              <w:spacing w:line="308" w:lineRule="exact"/>
              <w:ind w:left="110"/>
              <w:jc w:val="left"/>
              <w:rPr>
                <w:lang w:val="pl-PL"/>
              </w:rPr>
            </w:pPr>
            <w:r w:rsidRPr="007D00DE">
              <w:rPr>
                <w:lang w:val="pl-PL"/>
              </w:rPr>
              <w:t>Teoria i metodyka pływania cz. III</w:t>
            </w:r>
          </w:p>
        </w:tc>
        <w:tc>
          <w:tcPr>
            <w:tcW w:w="4321" w:type="dxa"/>
            <w:vAlign w:val="center"/>
          </w:tcPr>
          <w:p w14:paraId="7424529B" w14:textId="3E7DE0E9" w:rsidR="00E10AD8" w:rsidRPr="007D00DE" w:rsidRDefault="00E10AD8" w:rsidP="00E10AD8">
            <w:pPr>
              <w:pStyle w:val="TableParagraph"/>
              <w:ind w:left="135" w:right="9"/>
              <w:jc w:val="left"/>
            </w:pPr>
            <w:r w:rsidRPr="007D00DE">
              <w:rPr>
                <w:bCs/>
              </w:rPr>
              <w:t xml:space="preserve">Theory and </w:t>
            </w:r>
            <w:r w:rsidR="00D15267" w:rsidRPr="007D00DE">
              <w:rPr>
                <w:bCs/>
              </w:rPr>
              <w:t>Methodology of</w:t>
            </w:r>
            <w:r w:rsidRPr="007D00DE">
              <w:rPr>
                <w:bCs/>
              </w:rPr>
              <w:t xml:space="preserve"> Swimming part III</w:t>
            </w:r>
          </w:p>
        </w:tc>
        <w:tc>
          <w:tcPr>
            <w:tcW w:w="1136" w:type="dxa"/>
            <w:vAlign w:val="center"/>
          </w:tcPr>
          <w:p w14:paraId="3081FFB7" w14:textId="62DC6F4C" w:rsidR="00E10AD8" w:rsidRPr="007D00DE" w:rsidRDefault="00E10AD8" w:rsidP="00E10AD8">
            <w:pPr>
              <w:pStyle w:val="TableParagraph"/>
              <w:rPr>
                <w:lang w:val="pl-PL"/>
              </w:rPr>
            </w:pPr>
            <w:r w:rsidRPr="007D00DE">
              <w:rPr>
                <w:lang w:val="pl-PL"/>
              </w:rPr>
              <w:t>3</w:t>
            </w:r>
          </w:p>
        </w:tc>
        <w:tc>
          <w:tcPr>
            <w:tcW w:w="838" w:type="dxa"/>
            <w:vAlign w:val="center"/>
          </w:tcPr>
          <w:p w14:paraId="063BEF9E" w14:textId="3DA69AB7" w:rsidR="00E10AD8" w:rsidRPr="007D00DE" w:rsidRDefault="00E10AD8" w:rsidP="00E10AD8">
            <w:pPr>
              <w:pStyle w:val="TableParagraph"/>
              <w:rPr>
                <w:lang w:val="pl-PL"/>
              </w:rPr>
            </w:pPr>
            <w:r w:rsidRPr="007D00DE">
              <w:rPr>
                <w:lang w:val="pl-PL"/>
              </w:rPr>
              <w:t>1</w:t>
            </w:r>
          </w:p>
        </w:tc>
      </w:tr>
    </w:tbl>
    <w:p w14:paraId="33BE7771" w14:textId="3DBCE6A3" w:rsidR="0059018B" w:rsidRPr="0046110C" w:rsidRDefault="0059018B">
      <w:pPr>
        <w:pStyle w:val="Tekstpodstawowy"/>
        <w:spacing w:before="1"/>
        <w:ind w:left="993"/>
        <w:rPr>
          <w:rFonts w:ascii="Candara" w:hAnsi="Candara"/>
          <w:sz w:val="24"/>
          <w:szCs w:val="24"/>
          <w:lang w:val="pl-PL"/>
        </w:rPr>
      </w:pPr>
      <w:bookmarkStart w:id="1" w:name="_Hlk195519351"/>
    </w:p>
    <w:bookmarkEnd w:id="1"/>
    <w:p w14:paraId="66729B5E" w14:textId="7AB5DFD7" w:rsidR="00CC5AF3" w:rsidRPr="0046110C" w:rsidRDefault="00CC5AF3" w:rsidP="001B606A">
      <w:pPr>
        <w:pStyle w:val="Tekstpodstawowy"/>
        <w:spacing w:before="7"/>
        <w:rPr>
          <w:rFonts w:ascii="Arial"/>
          <w:sz w:val="16"/>
          <w:lang w:val="pl-PL"/>
        </w:rPr>
      </w:pPr>
    </w:p>
    <w:p w14:paraId="2E5938B0" w14:textId="2FE07BE6" w:rsidR="006D7680" w:rsidRPr="0046110C" w:rsidRDefault="006D7680" w:rsidP="001B606A">
      <w:pPr>
        <w:pStyle w:val="Tekstpodstawowy"/>
        <w:spacing w:before="7"/>
        <w:rPr>
          <w:rFonts w:ascii="Arial"/>
          <w:sz w:val="16"/>
          <w:lang w:val="pl-PL"/>
        </w:rPr>
      </w:pPr>
    </w:p>
    <w:p w14:paraId="51FDF6BA" w14:textId="16EF250D" w:rsidR="006D7680" w:rsidRPr="0046110C" w:rsidRDefault="006D7680" w:rsidP="001B606A">
      <w:pPr>
        <w:pStyle w:val="Tekstpodstawowy"/>
        <w:spacing w:before="7"/>
        <w:rPr>
          <w:rFonts w:ascii="Arial"/>
          <w:sz w:val="16"/>
          <w:lang w:val="pl-PL"/>
        </w:rPr>
      </w:pPr>
    </w:p>
    <w:p w14:paraId="463CBB6A" w14:textId="6A5D4D29" w:rsidR="006D7680" w:rsidRDefault="006D7680" w:rsidP="006D7680">
      <w:pPr>
        <w:spacing w:before="123"/>
        <w:ind w:left="286"/>
        <w:jc w:val="center"/>
        <w:rPr>
          <w:rFonts w:ascii="Candara"/>
          <w:b/>
          <w:color w:val="FF0000"/>
          <w:spacing w:val="-6"/>
          <w:sz w:val="28"/>
        </w:rPr>
      </w:pPr>
      <w:r>
        <w:rPr>
          <w:rFonts w:ascii="Candara"/>
          <w:b/>
          <w:color w:val="FF0000"/>
          <w:sz w:val="28"/>
        </w:rPr>
        <w:t>SUMMER</w:t>
      </w:r>
      <w:r>
        <w:rPr>
          <w:rFonts w:ascii="Candara"/>
          <w:b/>
          <w:color w:val="FF0000"/>
          <w:spacing w:val="-7"/>
          <w:sz w:val="28"/>
        </w:rPr>
        <w:t xml:space="preserve"> </w:t>
      </w:r>
      <w:r>
        <w:rPr>
          <w:rFonts w:ascii="Candara"/>
          <w:b/>
          <w:color w:val="FF0000"/>
          <w:sz w:val="28"/>
        </w:rPr>
        <w:t>SEMESTER</w:t>
      </w:r>
      <w:r>
        <w:rPr>
          <w:rFonts w:ascii="Candara"/>
          <w:b/>
          <w:color w:val="FF0000"/>
          <w:spacing w:val="-6"/>
          <w:sz w:val="28"/>
        </w:rPr>
        <w:t xml:space="preserve"> of the 2026/2027</w:t>
      </w:r>
      <w:r w:rsidRPr="00007895">
        <w:rPr>
          <w:rFonts w:ascii="Candara"/>
          <w:b/>
          <w:color w:val="FF0000"/>
          <w:spacing w:val="-6"/>
          <w:sz w:val="28"/>
        </w:rPr>
        <w:t xml:space="preserve"> Academic Year</w:t>
      </w:r>
    </w:p>
    <w:p w14:paraId="18660E97" w14:textId="77777777" w:rsidR="006D7680" w:rsidRDefault="006D7680" w:rsidP="006D7680">
      <w:pPr>
        <w:spacing w:before="123"/>
        <w:ind w:left="286"/>
        <w:jc w:val="center"/>
        <w:rPr>
          <w:b/>
          <w:sz w:val="28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5"/>
        <w:gridCol w:w="3882"/>
        <w:gridCol w:w="4201"/>
        <w:gridCol w:w="1256"/>
        <w:gridCol w:w="838"/>
      </w:tblGrid>
      <w:tr w:rsidR="006D7680" w:rsidRPr="00C019CE" w14:paraId="7B2E72F1" w14:textId="77777777" w:rsidTr="005709CA">
        <w:trPr>
          <w:trHeight w:val="309"/>
        </w:trPr>
        <w:tc>
          <w:tcPr>
            <w:tcW w:w="4317" w:type="dxa"/>
            <w:gridSpan w:val="2"/>
          </w:tcPr>
          <w:p w14:paraId="69FB86F5" w14:textId="77777777" w:rsidR="006D7680" w:rsidRPr="00E10AD8" w:rsidRDefault="006D7680" w:rsidP="005709CA">
            <w:pPr>
              <w:pStyle w:val="TableParagraph"/>
              <w:spacing w:line="296" w:lineRule="exact"/>
              <w:ind w:left="833"/>
              <w:jc w:val="left"/>
              <w:rPr>
                <w:b/>
                <w:sz w:val="26"/>
              </w:rPr>
            </w:pPr>
            <w:r w:rsidRPr="00E10AD8">
              <w:rPr>
                <w:b/>
                <w:sz w:val="26"/>
              </w:rPr>
              <w:t>Course</w:t>
            </w:r>
            <w:r w:rsidRPr="00E10AD8">
              <w:rPr>
                <w:b/>
                <w:spacing w:val="-8"/>
                <w:sz w:val="26"/>
              </w:rPr>
              <w:t xml:space="preserve"> </w:t>
            </w:r>
            <w:r w:rsidRPr="00E10AD8">
              <w:rPr>
                <w:b/>
                <w:sz w:val="26"/>
              </w:rPr>
              <w:t>name</w:t>
            </w:r>
            <w:r w:rsidRPr="00E10AD8">
              <w:rPr>
                <w:b/>
                <w:spacing w:val="-6"/>
                <w:sz w:val="26"/>
              </w:rPr>
              <w:t xml:space="preserve"> </w:t>
            </w:r>
            <w:r w:rsidRPr="00E10AD8">
              <w:rPr>
                <w:b/>
                <w:sz w:val="26"/>
              </w:rPr>
              <w:t>in</w:t>
            </w:r>
            <w:r w:rsidRPr="00E10AD8">
              <w:rPr>
                <w:b/>
                <w:spacing w:val="-8"/>
                <w:sz w:val="26"/>
              </w:rPr>
              <w:t xml:space="preserve"> </w:t>
            </w:r>
            <w:r w:rsidRPr="00E10AD8">
              <w:rPr>
                <w:b/>
                <w:spacing w:val="-2"/>
                <w:sz w:val="26"/>
              </w:rPr>
              <w:t>Polish</w:t>
            </w:r>
          </w:p>
        </w:tc>
        <w:tc>
          <w:tcPr>
            <w:tcW w:w="4201" w:type="dxa"/>
          </w:tcPr>
          <w:p w14:paraId="71755B63" w14:textId="77777777" w:rsidR="006D7680" w:rsidRPr="00E10AD8" w:rsidRDefault="006D7680" w:rsidP="005709CA">
            <w:pPr>
              <w:pStyle w:val="TableParagraph"/>
              <w:spacing w:line="296" w:lineRule="exact"/>
              <w:ind w:left="9" w:right="5"/>
              <w:rPr>
                <w:b/>
                <w:sz w:val="26"/>
              </w:rPr>
            </w:pPr>
            <w:r w:rsidRPr="00E10AD8">
              <w:rPr>
                <w:b/>
                <w:sz w:val="26"/>
              </w:rPr>
              <w:t>Course</w:t>
            </w:r>
            <w:r w:rsidRPr="00E10AD8">
              <w:rPr>
                <w:b/>
                <w:spacing w:val="-8"/>
                <w:sz w:val="26"/>
              </w:rPr>
              <w:t xml:space="preserve"> </w:t>
            </w:r>
            <w:r w:rsidRPr="00E10AD8">
              <w:rPr>
                <w:b/>
                <w:sz w:val="26"/>
              </w:rPr>
              <w:t>name</w:t>
            </w:r>
            <w:r w:rsidRPr="00E10AD8">
              <w:rPr>
                <w:b/>
                <w:spacing w:val="-6"/>
                <w:sz w:val="26"/>
              </w:rPr>
              <w:t xml:space="preserve"> </w:t>
            </w:r>
            <w:r w:rsidRPr="00E10AD8">
              <w:rPr>
                <w:b/>
                <w:sz w:val="26"/>
              </w:rPr>
              <w:t>in</w:t>
            </w:r>
            <w:r w:rsidRPr="00E10AD8">
              <w:rPr>
                <w:b/>
                <w:spacing w:val="-8"/>
                <w:sz w:val="26"/>
              </w:rPr>
              <w:t xml:space="preserve"> </w:t>
            </w:r>
            <w:r w:rsidRPr="00E10AD8">
              <w:rPr>
                <w:b/>
                <w:spacing w:val="-2"/>
                <w:sz w:val="26"/>
              </w:rPr>
              <w:t>English</w:t>
            </w:r>
          </w:p>
        </w:tc>
        <w:tc>
          <w:tcPr>
            <w:tcW w:w="1256" w:type="dxa"/>
            <w:vAlign w:val="center"/>
          </w:tcPr>
          <w:p w14:paraId="3E3FE4DE" w14:textId="77777777" w:rsidR="006D7680" w:rsidRPr="00E10AD8" w:rsidRDefault="006D7680" w:rsidP="005709CA">
            <w:pPr>
              <w:pStyle w:val="TableParagraph"/>
              <w:spacing w:line="296" w:lineRule="exact"/>
              <w:ind w:right="6"/>
              <w:rPr>
                <w:b/>
                <w:sz w:val="26"/>
              </w:rPr>
            </w:pPr>
            <w:r w:rsidRPr="00E10AD8">
              <w:rPr>
                <w:b/>
                <w:spacing w:val="-2"/>
                <w:sz w:val="26"/>
              </w:rPr>
              <w:t>Semester</w:t>
            </w:r>
          </w:p>
        </w:tc>
        <w:tc>
          <w:tcPr>
            <w:tcW w:w="838" w:type="dxa"/>
            <w:vAlign w:val="center"/>
          </w:tcPr>
          <w:p w14:paraId="343BF4E3" w14:textId="77777777" w:rsidR="006D7680" w:rsidRPr="00E10AD8" w:rsidRDefault="006D7680" w:rsidP="005709CA">
            <w:pPr>
              <w:pStyle w:val="TableParagraph"/>
              <w:spacing w:line="296" w:lineRule="exact"/>
              <w:ind w:left="148"/>
              <w:jc w:val="left"/>
              <w:rPr>
                <w:b/>
                <w:sz w:val="26"/>
              </w:rPr>
            </w:pPr>
            <w:r w:rsidRPr="00E10AD8">
              <w:rPr>
                <w:b/>
                <w:spacing w:val="-4"/>
                <w:sz w:val="26"/>
              </w:rPr>
              <w:t>ECTS</w:t>
            </w:r>
          </w:p>
        </w:tc>
      </w:tr>
      <w:tr w:rsidR="00D15267" w:rsidRPr="006D7680" w14:paraId="0F162385" w14:textId="77777777" w:rsidTr="005709CA">
        <w:trPr>
          <w:trHeight w:val="279"/>
        </w:trPr>
        <w:tc>
          <w:tcPr>
            <w:tcW w:w="435" w:type="dxa"/>
          </w:tcPr>
          <w:p w14:paraId="3FFC7685" w14:textId="77777777" w:rsidR="00D15267" w:rsidRPr="00E10AD8" w:rsidRDefault="00D15267" w:rsidP="00D15267">
            <w:pPr>
              <w:pStyle w:val="TableParagraph"/>
              <w:ind w:left="0"/>
              <w:jc w:val="left"/>
              <w:rPr>
                <w:b/>
                <w:sz w:val="24"/>
                <w:szCs w:val="24"/>
              </w:rPr>
            </w:pPr>
          </w:p>
          <w:p w14:paraId="535BA69B" w14:textId="77777777" w:rsidR="00D15267" w:rsidRPr="00E10AD8" w:rsidRDefault="00D15267" w:rsidP="00D15267">
            <w:pPr>
              <w:pStyle w:val="TableParagraph"/>
              <w:ind w:left="9" w:right="4"/>
              <w:rPr>
                <w:sz w:val="24"/>
                <w:szCs w:val="24"/>
              </w:rPr>
            </w:pPr>
            <w:r w:rsidRPr="00E10AD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882" w:type="dxa"/>
            <w:vAlign w:val="center"/>
          </w:tcPr>
          <w:p w14:paraId="7E135D6C" w14:textId="563C87E6" w:rsidR="00D15267" w:rsidRPr="007D00DE" w:rsidRDefault="00D15267" w:rsidP="00D15267">
            <w:pPr>
              <w:pStyle w:val="TableParagraph"/>
              <w:spacing w:line="322" w:lineRule="exact"/>
              <w:ind w:left="110" w:right="575"/>
              <w:jc w:val="left"/>
              <w:rPr>
                <w:lang w:val="pl-PL"/>
              </w:rPr>
            </w:pPr>
            <w:proofErr w:type="spellStart"/>
            <w:r w:rsidRPr="007D00DE">
              <w:rPr>
                <w:rFonts w:eastAsia="Arial Unicode MS"/>
                <w:bdr w:val="nil"/>
              </w:rPr>
              <w:t>Język</w:t>
            </w:r>
            <w:proofErr w:type="spellEnd"/>
            <w:r w:rsidRPr="007D00DE">
              <w:rPr>
                <w:rFonts w:eastAsia="Arial Unicode MS"/>
                <w:bdr w:val="nil"/>
              </w:rPr>
              <w:t xml:space="preserve"> </w:t>
            </w:r>
            <w:proofErr w:type="spellStart"/>
            <w:r w:rsidRPr="007D00DE">
              <w:rPr>
                <w:rFonts w:eastAsia="Arial Unicode MS"/>
                <w:bdr w:val="nil"/>
              </w:rPr>
              <w:t>obcy</w:t>
            </w:r>
            <w:proofErr w:type="spellEnd"/>
            <w:r w:rsidRPr="007D00DE">
              <w:rPr>
                <w:rFonts w:eastAsia="Arial Unicode MS"/>
                <w:bdr w:val="nil"/>
              </w:rPr>
              <w:t xml:space="preserve"> </w:t>
            </w:r>
            <w:proofErr w:type="spellStart"/>
            <w:r w:rsidRPr="007D00DE">
              <w:rPr>
                <w:rFonts w:eastAsia="Arial Unicode MS"/>
                <w:bdr w:val="nil"/>
              </w:rPr>
              <w:t>cz</w:t>
            </w:r>
            <w:proofErr w:type="spellEnd"/>
            <w:r w:rsidRPr="007D00DE">
              <w:rPr>
                <w:rFonts w:eastAsia="Arial Unicode MS"/>
                <w:bdr w:val="nil"/>
              </w:rPr>
              <w:t>. II</w:t>
            </w:r>
          </w:p>
        </w:tc>
        <w:tc>
          <w:tcPr>
            <w:tcW w:w="4201" w:type="dxa"/>
            <w:vAlign w:val="center"/>
          </w:tcPr>
          <w:p w14:paraId="47F405A0" w14:textId="50A35710" w:rsidR="00D15267" w:rsidRPr="007D00DE" w:rsidRDefault="00D15267" w:rsidP="00D15267">
            <w:pPr>
              <w:pStyle w:val="TableParagraph"/>
              <w:ind w:left="135" w:right="994"/>
              <w:jc w:val="left"/>
              <w:rPr>
                <w:b/>
                <w:lang w:val="pl-PL"/>
              </w:rPr>
            </w:pPr>
            <w:r w:rsidRPr="007D00DE">
              <w:rPr>
                <w:bCs/>
              </w:rPr>
              <w:t>Foreign Language part II</w:t>
            </w:r>
          </w:p>
        </w:tc>
        <w:tc>
          <w:tcPr>
            <w:tcW w:w="1256" w:type="dxa"/>
            <w:vAlign w:val="center"/>
          </w:tcPr>
          <w:p w14:paraId="77889BAB" w14:textId="60E8A8A5" w:rsidR="00D15267" w:rsidRPr="007D00DE" w:rsidRDefault="00D15267" w:rsidP="00D15267">
            <w:pPr>
              <w:pStyle w:val="TableParagraph"/>
              <w:rPr>
                <w:lang w:val="pl-PL"/>
              </w:rPr>
            </w:pPr>
            <w:r w:rsidRPr="007D00DE">
              <w:rPr>
                <w:lang w:val="pl-PL"/>
              </w:rPr>
              <w:t>2</w:t>
            </w:r>
          </w:p>
        </w:tc>
        <w:tc>
          <w:tcPr>
            <w:tcW w:w="838" w:type="dxa"/>
            <w:vAlign w:val="center"/>
          </w:tcPr>
          <w:p w14:paraId="4EC8F970" w14:textId="5B67AAEA" w:rsidR="00D15267" w:rsidRPr="007D00DE" w:rsidRDefault="00D15267" w:rsidP="00D15267">
            <w:pPr>
              <w:pStyle w:val="TableParagraph"/>
              <w:rPr>
                <w:lang w:val="pl-PL"/>
              </w:rPr>
            </w:pPr>
            <w:r w:rsidRPr="007D00DE">
              <w:rPr>
                <w:lang w:val="pl-PL"/>
              </w:rPr>
              <w:t>2</w:t>
            </w:r>
          </w:p>
        </w:tc>
      </w:tr>
      <w:tr w:rsidR="00D15267" w:rsidRPr="00C019CE" w14:paraId="344ED82D" w14:textId="77777777" w:rsidTr="005709CA">
        <w:trPr>
          <w:trHeight w:val="551"/>
        </w:trPr>
        <w:tc>
          <w:tcPr>
            <w:tcW w:w="435" w:type="dxa"/>
          </w:tcPr>
          <w:p w14:paraId="5F5D5305" w14:textId="77777777" w:rsidR="00D15267" w:rsidRPr="00E10AD8" w:rsidRDefault="00D15267" w:rsidP="00D15267">
            <w:pPr>
              <w:pStyle w:val="TableParagraph"/>
              <w:ind w:left="0"/>
              <w:jc w:val="left"/>
              <w:rPr>
                <w:b/>
                <w:sz w:val="24"/>
                <w:szCs w:val="24"/>
                <w:lang w:val="pl-PL"/>
              </w:rPr>
            </w:pPr>
          </w:p>
          <w:p w14:paraId="1A46DF61" w14:textId="77777777" w:rsidR="00D15267" w:rsidRPr="00E10AD8" w:rsidRDefault="00D15267" w:rsidP="00D15267">
            <w:pPr>
              <w:pStyle w:val="TableParagraph"/>
              <w:ind w:left="9" w:right="4"/>
              <w:rPr>
                <w:sz w:val="24"/>
                <w:szCs w:val="24"/>
              </w:rPr>
            </w:pPr>
            <w:r w:rsidRPr="00E10AD8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882" w:type="dxa"/>
            <w:vAlign w:val="center"/>
          </w:tcPr>
          <w:p w14:paraId="2BF449AE" w14:textId="7CE9AE6E" w:rsidR="00D15267" w:rsidRPr="007D00DE" w:rsidRDefault="00D15267" w:rsidP="00D15267">
            <w:pPr>
              <w:pStyle w:val="TableParagraph"/>
              <w:spacing w:line="308" w:lineRule="exact"/>
              <w:ind w:left="110" w:right="132"/>
              <w:jc w:val="left"/>
            </w:pPr>
            <w:proofErr w:type="spellStart"/>
            <w:r w:rsidRPr="007D00DE">
              <w:rPr>
                <w:rFonts w:eastAsia="Arial Unicode MS"/>
                <w:bdr w:val="nil"/>
              </w:rPr>
              <w:t>Anatomia</w:t>
            </w:r>
            <w:proofErr w:type="spellEnd"/>
            <w:r w:rsidRPr="007D00DE">
              <w:rPr>
                <w:rFonts w:eastAsia="Arial Unicode MS"/>
                <w:bdr w:val="nil"/>
              </w:rPr>
              <w:t xml:space="preserve"> </w:t>
            </w:r>
            <w:proofErr w:type="spellStart"/>
            <w:r w:rsidRPr="007D00DE">
              <w:rPr>
                <w:rFonts w:eastAsia="Arial Unicode MS"/>
                <w:bdr w:val="nil"/>
              </w:rPr>
              <w:t>cz</w:t>
            </w:r>
            <w:proofErr w:type="spellEnd"/>
            <w:r w:rsidRPr="007D00DE">
              <w:rPr>
                <w:rFonts w:eastAsia="Arial Unicode MS"/>
                <w:bdr w:val="nil"/>
              </w:rPr>
              <w:t>. II</w:t>
            </w:r>
          </w:p>
        </w:tc>
        <w:tc>
          <w:tcPr>
            <w:tcW w:w="4201" w:type="dxa"/>
            <w:vAlign w:val="center"/>
          </w:tcPr>
          <w:p w14:paraId="55BB6FF3" w14:textId="254FECB6" w:rsidR="00D15267" w:rsidRPr="007D00DE" w:rsidRDefault="00D15267" w:rsidP="00D15267">
            <w:pPr>
              <w:pStyle w:val="TableParagraph"/>
              <w:ind w:left="135" w:right="193"/>
              <w:jc w:val="left"/>
              <w:rPr>
                <w:b/>
              </w:rPr>
            </w:pPr>
            <w:r w:rsidRPr="007D00DE">
              <w:rPr>
                <w:bCs/>
              </w:rPr>
              <w:t>Anatomy part II</w:t>
            </w:r>
          </w:p>
        </w:tc>
        <w:tc>
          <w:tcPr>
            <w:tcW w:w="1256" w:type="dxa"/>
            <w:vAlign w:val="center"/>
          </w:tcPr>
          <w:p w14:paraId="12C2B205" w14:textId="589AB16F" w:rsidR="00D15267" w:rsidRPr="007D00DE" w:rsidRDefault="00D15267" w:rsidP="00D15267">
            <w:pPr>
              <w:pStyle w:val="TableParagraph"/>
            </w:pPr>
            <w:r w:rsidRPr="007D00DE">
              <w:t>2</w:t>
            </w:r>
          </w:p>
        </w:tc>
        <w:tc>
          <w:tcPr>
            <w:tcW w:w="838" w:type="dxa"/>
            <w:vAlign w:val="center"/>
          </w:tcPr>
          <w:p w14:paraId="52341D24" w14:textId="3314CC51" w:rsidR="00D15267" w:rsidRPr="007D00DE" w:rsidRDefault="00D15267" w:rsidP="00D15267">
            <w:pPr>
              <w:pStyle w:val="TableParagraph"/>
            </w:pPr>
            <w:r w:rsidRPr="007D00DE">
              <w:t>2</w:t>
            </w:r>
          </w:p>
        </w:tc>
      </w:tr>
      <w:tr w:rsidR="00D15267" w:rsidRPr="00C019CE" w14:paraId="3FA15FB6" w14:textId="77777777" w:rsidTr="005709CA">
        <w:trPr>
          <w:trHeight w:val="316"/>
        </w:trPr>
        <w:tc>
          <w:tcPr>
            <w:tcW w:w="435" w:type="dxa"/>
          </w:tcPr>
          <w:p w14:paraId="4FC817FB" w14:textId="77777777" w:rsidR="00D15267" w:rsidRPr="00E10AD8" w:rsidRDefault="00D15267" w:rsidP="00D15267">
            <w:pPr>
              <w:pStyle w:val="TableParagraph"/>
              <w:spacing w:before="26"/>
              <w:ind w:left="9" w:right="4"/>
              <w:rPr>
                <w:sz w:val="24"/>
                <w:szCs w:val="24"/>
              </w:rPr>
            </w:pPr>
            <w:r w:rsidRPr="00E10AD8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882" w:type="dxa"/>
            <w:vAlign w:val="center"/>
          </w:tcPr>
          <w:p w14:paraId="4A4CC5A9" w14:textId="2BD5AA5F" w:rsidR="00D15267" w:rsidRPr="007D00DE" w:rsidRDefault="00D15267" w:rsidP="00D15267">
            <w:pPr>
              <w:pStyle w:val="TableParagraph"/>
              <w:spacing w:line="304" w:lineRule="exact"/>
              <w:ind w:left="110" w:right="132"/>
              <w:jc w:val="left"/>
            </w:pPr>
            <w:proofErr w:type="spellStart"/>
            <w:r w:rsidRPr="007D00DE">
              <w:rPr>
                <w:rFonts w:eastAsia="Arial Unicode MS"/>
                <w:bdr w:val="nil"/>
              </w:rPr>
              <w:t>Psychologia</w:t>
            </w:r>
            <w:proofErr w:type="spellEnd"/>
            <w:r w:rsidRPr="007D00DE">
              <w:rPr>
                <w:rFonts w:eastAsia="Arial Unicode MS"/>
                <w:bdr w:val="nil"/>
              </w:rPr>
              <w:t xml:space="preserve"> </w:t>
            </w:r>
            <w:proofErr w:type="spellStart"/>
            <w:r w:rsidRPr="007D00DE">
              <w:rPr>
                <w:rFonts w:eastAsia="Arial Unicode MS"/>
                <w:bdr w:val="nil"/>
              </w:rPr>
              <w:t>cz</w:t>
            </w:r>
            <w:proofErr w:type="spellEnd"/>
            <w:r w:rsidRPr="007D00DE">
              <w:rPr>
                <w:rFonts w:eastAsia="Arial Unicode MS"/>
                <w:bdr w:val="nil"/>
              </w:rPr>
              <w:t>. II</w:t>
            </w:r>
          </w:p>
        </w:tc>
        <w:tc>
          <w:tcPr>
            <w:tcW w:w="4201" w:type="dxa"/>
            <w:vAlign w:val="center"/>
          </w:tcPr>
          <w:p w14:paraId="7E47B730" w14:textId="0638CB2D" w:rsidR="00D15267" w:rsidRPr="007D00DE" w:rsidRDefault="00D15267" w:rsidP="00D15267">
            <w:pPr>
              <w:pStyle w:val="TableParagraph"/>
              <w:spacing w:line="304" w:lineRule="exact"/>
              <w:ind w:left="135" w:right="6"/>
              <w:jc w:val="left"/>
              <w:rPr>
                <w:b/>
              </w:rPr>
            </w:pPr>
            <w:r w:rsidRPr="007D00DE">
              <w:rPr>
                <w:bCs/>
              </w:rPr>
              <w:t>Psychology part II</w:t>
            </w:r>
          </w:p>
        </w:tc>
        <w:tc>
          <w:tcPr>
            <w:tcW w:w="1256" w:type="dxa"/>
            <w:vAlign w:val="center"/>
          </w:tcPr>
          <w:p w14:paraId="204BA1A1" w14:textId="4195D3F4" w:rsidR="00D15267" w:rsidRPr="007D00DE" w:rsidRDefault="00D15267" w:rsidP="00D15267">
            <w:pPr>
              <w:pStyle w:val="TableParagraph"/>
              <w:spacing w:line="304" w:lineRule="exact"/>
            </w:pPr>
            <w:r w:rsidRPr="007D00DE">
              <w:t>2</w:t>
            </w:r>
          </w:p>
        </w:tc>
        <w:tc>
          <w:tcPr>
            <w:tcW w:w="838" w:type="dxa"/>
            <w:vAlign w:val="center"/>
          </w:tcPr>
          <w:p w14:paraId="10845444" w14:textId="3FEF1C30" w:rsidR="00D15267" w:rsidRPr="007D00DE" w:rsidRDefault="00D15267" w:rsidP="00D15267">
            <w:pPr>
              <w:pStyle w:val="TableParagraph"/>
              <w:spacing w:line="304" w:lineRule="exact"/>
            </w:pPr>
            <w:r w:rsidRPr="007D00DE">
              <w:t>3</w:t>
            </w:r>
          </w:p>
        </w:tc>
      </w:tr>
      <w:tr w:rsidR="00D15267" w:rsidRPr="00C019CE" w14:paraId="7AF8C348" w14:textId="77777777" w:rsidTr="005709CA">
        <w:trPr>
          <w:trHeight w:val="313"/>
        </w:trPr>
        <w:tc>
          <w:tcPr>
            <w:tcW w:w="435" w:type="dxa"/>
          </w:tcPr>
          <w:p w14:paraId="2CE1AD00" w14:textId="77777777" w:rsidR="00D15267" w:rsidRPr="00E10AD8" w:rsidRDefault="00D15267" w:rsidP="00D15267">
            <w:pPr>
              <w:pStyle w:val="TableParagraph"/>
              <w:spacing w:before="23"/>
              <w:ind w:left="9" w:right="4"/>
              <w:rPr>
                <w:sz w:val="24"/>
                <w:szCs w:val="24"/>
              </w:rPr>
            </w:pPr>
            <w:r w:rsidRPr="00E10AD8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882" w:type="dxa"/>
            <w:vAlign w:val="center"/>
          </w:tcPr>
          <w:p w14:paraId="68B69158" w14:textId="3EF5D474" w:rsidR="00D15267" w:rsidRPr="007D00DE" w:rsidRDefault="00D15267" w:rsidP="00D15267">
            <w:pPr>
              <w:pStyle w:val="TableParagraph"/>
              <w:spacing w:line="301" w:lineRule="exact"/>
              <w:ind w:left="110" w:right="130"/>
              <w:jc w:val="left"/>
            </w:pPr>
            <w:proofErr w:type="spellStart"/>
            <w:r w:rsidRPr="007D00DE">
              <w:rPr>
                <w:rFonts w:eastAsia="Arial Unicode MS"/>
                <w:bdr w:val="nil"/>
              </w:rPr>
              <w:t>Pierwsza</w:t>
            </w:r>
            <w:proofErr w:type="spellEnd"/>
            <w:r w:rsidRPr="007D00DE">
              <w:rPr>
                <w:rFonts w:eastAsia="Arial Unicode MS"/>
                <w:bdr w:val="nil"/>
              </w:rPr>
              <w:t xml:space="preserve"> </w:t>
            </w:r>
            <w:proofErr w:type="spellStart"/>
            <w:r w:rsidRPr="007D00DE">
              <w:rPr>
                <w:rFonts w:eastAsia="Arial Unicode MS"/>
                <w:bdr w:val="nil"/>
              </w:rPr>
              <w:t>pomoc</w:t>
            </w:r>
            <w:proofErr w:type="spellEnd"/>
            <w:r w:rsidRPr="007D00DE">
              <w:rPr>
                <w:rFonts w:eastAsia="Arial Unicode MS"/>
                <w:bdr w:val="nil"/>
              </w:rPr>
              <w:t xml:space="preserve"> </w:t>
            </w:r>
            <w:proofErr w:type="spellStart"/>
            <w:r w:rsidRPr="007D00DE">
              <w:rPr>
                <w:rFonts w:eastAsia="Arial Unicode MS"/>
                <w:bdr w:val="nil"/>
              </w:rPr>
              <w:t>przedmedyczna</w:t>
            </w:r>
            <w:proofErr w:type="spellEnd"/>
          </w:p>
        </w:tc>
        <w:tc>
          <w:tcPr>
            <w:tcW w:w="4201" w:type="dxa"/>
            <w:vAlign w:val="center"/>
          </w:tcPr>
          <w:p w14:paraId="3EF2CD96" w14:textId="4BD734A5" w:rsidR="00D15267" w:rsidRPr="007D00DE" w:rsidRDefault="00D15267" w:rsidP="00D15267">
            <w:pPr>
              <w:pStyle w:val="TableParagraph"/>
              <w:spacing w:line="301" w:lineRule="exact"/>
              <w:ind w:left="135" w:right="3"/>
              <w:jc w:val="left"/>
              <w:rPr>
                <w:b/>
              </w:rPr>
            </w:pPr>
            <w:r w:rsidRPr="007D00DE">
              <w:rPr>
                <w:bCs/>
              </w:rPr>
              <w:t>First aid</w:t>
            </w:r>
          </w:p>
        </w:tc>
        <w:tc>
          <w:tcPr>
            <w:tcW w:w="1256" w:type="dxa"/>
            <w:vAlign w:val="center"/>
          </w:tcPr>
          <w:p w14:paraId="03C5CD8F" w14:textId="2BF10F4F" w:rsidR="00D15267" w:rsidRPr="007D00DE" w:rsidRDefault="00D15267" w:rsidP="00D15267">
            <w:pPr>
              <w:pStyle w:val="TableParagraph"/>
              <w:spacing w:line="301" w:lineRule="exact"/>
            </w:pPr>
            <w:r w:rsidRPr="007D00DE">
              <w:t>2</w:t>
            </w:r>
          </w:p>
        </w:tc>
        <w:tc>
          <w:tcPr>
            <w:tcW w:w="838" w:type="dxa"/>
            <w:vAlign w:val="center"/>
          </w:tcPr>
          <w:p w14:paraId="566BA729" w14:textId="53193255" w:rsidR="00D15267" w:rsidRPr="007D00DE" w:rsidRDefault="00D15267" w:rsidP="00D15267">
            <w:pPr>
              <w:pStyle w:val="TableParagraph"/>
              <w:spacing w:line="301" w:lineRule="exact"/>
            </w:pPr>
            <w:r w:rsidRPr="007D00DE">
              <w:t>1</w:t>
            </w:r>
          </w:p>
        </w:tc>
      </w:tr>
      <w:tr w:rsidR="00D15267" w:rsidRPr="00C019CE" w14:paraId="2FF527A5" w14:textId="77777777" w:rsidTr="005709CA">
        <w:trPr>
          <w:trHeight w:val="313"/>
        </w:trPr>
        <w:tc>
          <w:tcPr>
            <w:tcW w:w="435" w:type="dxa"/>
          </w:tcPr>
          <w:p w14:paraId="346896DF" w14:textId="77777777" w:rsidR="00D15267" w:rsidRPr="00E10AD8" w:rsidRDefault="00D15267" w:rsidP="00D15267">
            <w:pPr>
              <w:pStyle w:val="TableParagraph"/>
              <w:spacing w:before="23"/>
              <w:ind w:left="9" w:right="4"/>
              <w:rPr>
                <w:spacing w:val="-10"/>
                <w:sz w:val="24"/>
                <w:szCs w:val="24"/>
              </w:rPr>
            </w:pPr>
            <w:r w:rsidRPr="00E10AD8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3882" w:type="dxa"/>
            <w:vAlign w:val="center"/>
          </w:tcPr>
          <w:p w14:paraId="2B70AA47" w14:textId="77E44D17" w:rsidR="00D15267" w:rsidRPr="007D00DE" w:rsidRDefault="00D15267" w:rsidP="00D15267">
            <w:pPr>
              <w:pStyle w:val="TableParagraph"/>
              <w:spacing w:line="301" w:lineRule="exact"/>
              <w:ind w:left="110" w:right="131"/>
              <w:jc w:val="left"/>
            </w:pPr>
            <w:r w:rsidRPr="007D00DE">
              <w:rPr>
                <w:rFonts w:eastAsia="Arial Unicode MS"/>
                <w:bdr w:val="nil"/>
                <w:lang w:val="pl-PL"/>
              </w:rPr>
              <w:t xml:space="preserve">Teoria i metodyka pływania cz. </w:t>
            </w:r>
            <w:r w:rsidRPr="007D00DE">
              <w:rPr>
                <w:rFonts w:eastAsia="Arial Unicode MS"/>
                <w:bdr w:val="nil"/>
              </w:rPr>
              <w:t>II</w:t>
            </w:r>
          </w:p>
        </w:tc>
        <w:tc>
          <w:tcPr>
            <w:tcW w:w="4201" w:type="dxa"/>
            <w:vAlign w:val="center"/>
          </w:tcPr>
          <w:p w14:paraId="1C41214A" w14:textId="0F77D0E3" w:rsidR="00D15267" w:rsidRPr="007D00DE" w:rsidRDefault="00D15267" w:rsidP="00D15267">
            <w:pPr>
              <w:pStyle w:val="TableParagraph"/>
              <w:spacing w:line="301" w:lineRule="exact"/>
              <w:ind w:left="135" w:right="1"/>
              <w:jc w:val="left"/>
              <w:rPr>
                <w:b/>
                <w:color w:val="2E5395"/>
              </w:rPr>
            </w:pPr>
            <w:r w:rsidRPr="007D00DE">
              <w:rPr>
                <w:bCs/>
              </w:rPr>
              <w:t>Theory and Methodology of Swimming part II</w:t>
            </w:r>
          </w:p>
        </w:tc>
        <w:tc>
          <w:tcPr>
            <w:tcW w:w="1256" w:type="dxa"/>
            <w:vAlign w:val="center"/>
          </w:tcPr>
          <w:p w14:paraId="09A6CFE7" w14:textId="59E5111B" w:rsidR="00D15267" w:rsidRPr="007D00DE" w:rsidRDefault="00D15267" w:rsidP="00D15267">
            <w:pPr>
              <w:pStyle w:val="TableParagraph"/>
              <w:spacing w:line="301" w:lineRule="exact"/>
              <w:rPr>
                <w:spacing w:val="-10"/>
              </w:rPr>
            </w:pPr>
            <w:r w:rsidRPr="007D00DE">
              <w:rPr>
                <w:spacing w:val="-10"/>
              </w:rPr>
              <w:t>2</w:t>
            </w:r>
          </w:p>
        </w:tc>
        <w:tc>
          <w:tcPr>
            <w:tcW w:w="838" w:type="dxa"/>
            <w:vAlign w:val="center"/>
          </w:tcPr>
          <w:p w14:paraId="5F829759" w14:textId="08ACB901" w:rsidR="00D15267" w:rsidRPr="007D00DE" w:rsidRDefault="00D15267" w:rsidP="00D15267">
            <w:pPr>
              <w:pStyle w:val="TableParagraph"/>
              <w:spacing w:line="301" w:lineRule="exact"/>
              <w:rPr>
                <w:spacing w:val="-10"/>
              </w:rPr>
            </w:pPr>
            <w:r w:rsidRPr="007D00DE">
              <w:rPr>
                <w:spacing w:val="-10"/>
              </w:rPr>
              <w:t>1</w:t>
            </w:r>
          </w:p>
        </w:tc>
      </w:tr>
      <w:tr w:rsidR="00D15267" w:rsidRPr="006D7680" w14:paraId="07CA6A71" w14:textId="77777777" w:rsidTr="005709CA">
        <w:trPr>
          <w:trHeight w:val="313"/>
        </w:trPr>
        <w:tc>
          <w:tcPr>
            <w:tcW w:w="435" w:type="dxa"/>
          </w:tcPr>
          <w:p w14:paraId="6AFEB783" w14:textId="77777777" w:rsidR="00D15267" w:rsidRPr="00E10AD8" w:rsidRDefault="00D15267" w:rsidP="00D15267">
            <w:pPr>
              <w:pStyle w:val="TableParagraph"/>
              <w:spacing w:before="23"/>
              <w:ind w:left="9" w:right="4"/>
              <w:rPr>
                <w:sz w:val="24"/>
                <w:szCs w:val="24"/>
              </w:rPr>
            </w:pPr>
            <w:r w:rsidRPr="00E10AD8">
              <w:rPr>
                <w:sz w:val="24"/>
                <w:szCs w:val="24"/>
              </w:rPr>
              <w:t>6</w:t>
            </w:r>
          </w:p>
        </w:tc>
        <w:tc>
          <w:tcPr>
            <w:tcW w:w="3882" w:type="dxa"/>
            <w:vAlign w:val="center"/>
          </w:tcPr>
          <w:p w14:paraId="48D2FCDF" w14:textId="0C6E5B3A" w:rsidR="00D15267" w:rsidRPr="007D00DE" w:rsidRDefault="00D15267" w:rsidP="00D15267">
            <w:pPr>
              <w:pStyle w:val="TableParagraph"/>
              <w:spacing w:line="301" w:lineRule="exact"/>
              <w:ind w:left="110" w:right="131"/>
              <w:jc w:val="left"/>
              <w:rPr>
                <w:lang w:val="pl-PL"/>
              </w:rPr>
            </w:pPr>
            <w:proofErr w:type="spellStart"/>
            <w:r w:rsidRPr="007D00DE">
              <w:rPr>
                <w:rFonts w:eastAsia="Arial Unicode MS"/>
                <w:bdr w:val="nil"/>
              </w:rPr>
              <w:t>Pedagogika</w:t>
            </w:r>
            <w:proofErr w:type="spellEnd"/>
            <w:r w:rsidRPr="007D00DE">
              <w:rPr>
                <w:rFonts w:eastAsia="Arial Unicode MS"/>
                <w:bdr w:val="nil"/>
              </w:rPr>
              <w:t xml:space="preserve"> </w:t>
            </w:r>
            <w:proofErr w:type="spellStart"/>
            <w:r w:rsidRPr="007D00DE">
              <w:rPr>
                <w:rFonts w:eastAsia="Arial Unicode MS"/>
                <w:bdr w:val="nil"/>
              </w:rPr>
              <w:t>cz</w:t>
            </w:r>
            <w:proofErr w:type="spellEnd"/>
            <w:r w:rsidRPr="007D00DE">
              <w:rPr>
                <w:rFonts w:eastAsia="Arial Unicode MS"/>
                <w:bdr w:val="nil"/>
              </w:rPr>
              <w:t>. II</w:t>
            </w:r>
          </w:p>
        </w:tc>
        <w:tc>
          <w:tcPr>
            <w:tcW w:w="4201" w:type="dxa"/>
            <w:vAlign w:val="center"/>
          </w:tcPr>
          <w:p w14:paraId="613BE095" w14:textId="4549C1F7" w:rsidR="00D15267" w:rsidRPr="007D00DE" w:rsidRDefault="00D15267" w:rsidP="00D15267">
            <w:pPr>
              <w:pStyle w:val="TableParagraph"/>
              <w:spacing w:line="301" w:lineRule="exact"/>
              <w:ind w:left="135" w:right="1"/>
              <w:jc w:val="left"/>
              <w:rPr>
                <w:b/>
                <w:lang w:val="pl-PL"/>
              </w:rPr>
            </w:pPr>
            <w:r w:rsidRPr="007D00DE">
              <w:rPr>
                <w:bCs/>
              </w:rPr>
              <w:t>Pedagogy part II</w:t>
            </w:r>
          </w:p>
        </w:tc>
        <w:tc>
          <w:tcPr>
            <w:tcW w:w="1256" w:type="dxa"/>
            <w:vAlign w:val="center"/>
          </w:tcPr>
          <w:p w14:paraId="5123B1B5" w14:textId="43CE169E" w:rsidR="00D15267" w:rsidRPr="007D00DE" w:rsidRDefault="00D15267" w:rsidP="00D15267">
            <w:pPr>
              <w:pStyle w:val="TableParagraph"/>
              <w:spacing w:line="301" w:lineRule="exact"/>
              <w:rPr>
                <w:lang w:val="pl-PL"/>
              </w:rPr>
            </w:pPr>
            <w:r w:rsidRPr="007D00DE">
              <w:rPr>
                <w:lang w:val="pl-PL"/>
              </w:rPr>
              <w:t>2</w:t>
            </w:r>
          </w:p>
        </w:tc>
        <w:tc>
          <w:tcPr>
            <w:tcW w:w="838" w:type="dxa"/>
            <w:vAlign w:val="center"/>
          </w:tcPr>
          <w:p w14:paraId="61655713" w14:textId="654211D6" w:rsidR="00D15267" w:rsidRPr="007D00DE" w:rsidRDefault="00D15267" w:rsidP="00D15267">
            <w:pPr>
              <w:pStyle w:val="TableParagraph"/>
              <w:spacing w:line="301" w:lineRule="exact"/>
              <w:rPr>
                <w:lang w:val="pl-PL"/>
              </w:rPr>
            </w:pPr>
            <w:r w:rsidRPr="007D00DE">
              <w:rPr>
                <w:lang w:val="pl-PL"/>
              </w:rPr>
              <w:t>3</w:t>
            </w:r>
          </w:p>
        </w:tc>
      </w:tr>
      <w:tr w:rsidR="00D15267" w:rsidRPr="00C019CE" w14:paraId="3F3B270B" w14:textId="77777777" w:rsidTr="005709CA">
        <w:trPr>
          <w:trHeight w:val="631"/>
        </w:trPr>
        <w:tc>
          <w:tcPr>
            <w:tcW w:w="435" w:type="dxa"/>
          </w:tcPr>
          <w:p w14:paraId="7B623229" w14:textId="77777777" w:rsidR="00D15267" w:rsidRPr="00E10AD8" w:rsidRDefault="00D15267" w:rsidP="00D15267">
            <w:pPr>
              <w:pStyle w:val="TableParagraph"/>
              <w:spacing w:before="186"/>
              <w:ind w:left="9" w:right="4"/>
              <w:rPr>
                <w:sz w:val="24"/>
                <w:szCs w:val="24"/>
              </w:rPr>
            </w:pPr>
            <w:r w:rsidRPr="00E10AD8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3882" w:type="dxa"/>
            <w:vAlign w:val="center"/>
          </w:tcPr>
          <w:p w14:paraId="012B492F" w14:textId="00AE7AE5" w:rsidR="00D15267" w:rsidRPr="007D00DE" w:rsidRDefault="00D15267" w:rsidP="00D15267">
            <w:pPr>
              <w:pStyle w:val="TableParagraph"/>
              <w:spacing w:before="2" w:line="308" w:lineRule="exact"/>
              <w:ind w:left="110" w:right="134"/>
              <w:jc w:val="left"/>
              <w:rPr>
                <w:lang w:val="pl-PL"/>
              </w:rPr>
            </w:pPr>
            <w:r w:rsidRPr="007D00DE">
              <w:rPr>
                <w:rFonts w:eastAsia="Arial Unicode MS"/>
                <w:bdr w:val="nil"/>
              </w:rPr>
              <w:t xml:space="preserve">Sport </w:t>
            </w:r>
            <w:proofErr w:type="spellStart"/>
            <w:r w:rsidRPr="007D00DE">
              <w:rPr>
                <w:rFonts w:eastAsia="Arial Unicode MS"/>
                <w:bdr w:val="nil"/>
              </w:rPr>
              <w:t>dla</w:t>
            </w:r>
            <w:proofErr w:type="spellEnd"/>
            <w:r w:rsidRPr="007D00DE">
              <w:rPr>
                <w:rFonts w:eastAsia="Arial Unicode MS"/>
                <w:bdr w:val="nil"/>
              </w:rPr>
              <w:t xml:space="preserve"> </w:t>
            </w:r>
            <w:proofErr w:type="spellStart"/>
            <w:r w:rsidRPr="007D00DE">
              <w:rPr>
                <w:rFonts w:eastAsia="Arial Unicode MS"/>
                <w:bdr w:val="nil"/>
              </w:rPr>
              <w:t>wszystkich</w:t>
            </w:r>
            <w:proofErr w:type="spellEnd"/>
            <w:r w:rsidRPr="007D00DE">
              <w:rPr>
                <w:rFonts w:eastAsia="Arial Unicode MS"/>
                <w:bdr w:val="nil"/>
              </w:rPr>
              <w:t xml:space="preserve"> I</w:t>
            </w:r>
          </w:p>
        </w:tc>
        <w:tc>
          <w:tcPr>
            <w:tcW w:w="4201" w:type="dxa"/>
            <w:vAlign w:val="center"/>
          </w:tcPr>
          <w:p w14:paraId="74A32DF8" w14:textId="39A30210" w:rsidR="00D15267" w:rsidRPr="007D00DE" w:rsidRDefault="00D15267" w:rsidP="00D15267">
            <w:pPr>
              <w:pStyle w:val="TableParagraph"/>
              <w:spacing w:before="158"/>
              <w:ind w:left="135" w:right="5"/>
              <w:jc w:val="left"/>
              <w:rPr>
                <w:b/>
              </w:rPr>
            </w:pPr>
            <w:r w:rsidRPr="007D00DE">
              <w:rPr>
                <w:bCs/>
              </w:rPr>
              <w:t>Sport for all I</w:t>
            </w:r>
          </w:p>
        </w:tc>
        <w:tc>
          <w:tcPr>
            <w:tcW w:w="1256" w:type="dxa"/>
            <w:vAlign w:val="center"/>
          </w:tcPr>
          <w:p w14:paraId="33276F25" w14:textId="5446951F" w:rsidR="00D15267" w:rsidRPr="007D00DE" w:rsidRDefault="00D15267" w:rsidP="00D15267">
            <w:pPr>
              <w:pStyle w:val="TableParagraph"/>
              <w:spacing w:before="153"/>
            </w:pPr>
            <w:r w:rsidRPr="007D00DE">
              <w:t>2</w:t>
            </w:r>
          </w:p>
        </w:tc>
        <w:tc>
          <w:tcPr>
            <w:tcW w:w="838" w:type="dxa"/>
            <w:vAlign w:val="center"/>
          </w:tcPr>
          <w:p w14:paraId="0ADF9A9D" w14:textId="32B31A9B" w:rsidR="00D15267" w:rsidRPr="007D00DE" w:rsidRDefault="00D15267" w:rsidP="00D15267">
            <w:pPr>
              <w:pStyle w:val="TableParagraph"/>
              <w:spacing w:before="153"/>
            </w:pPr>
            <w:r w:rsidRPr="007D00DE">
              <w:t>2</w:t>
            </w:r>
          </w:p>
        </w:tc>
      </w:tr>
      <w:tr w:rsidR="00D15267" w:rsidRPr="00C019CE" w14:paraId="24DB41F8" w14:textId="77777777" w:rsidTr="00E10AD8">
        <w:trPr>
          <w:trHeight w:val="642"/>
        </w:trPr>
        <w:tc>
          <w:tcPr>
            <w:tcW w:w="435" w:type="dxa"/>
          </w:tcPr>
          <w:p w14:paraId="5B5598B3" w14:textId="77777777" w:rsidR="00D15267" w:rsidRPr="00E10AD8" w:rsidRDefault="00D15267" w:rsidP="00D15267">
            <w:pPr>
              <w:pStyle w:val="TableParagraph"/>
              <w:ind w:left="0"/>
              <w:jc w:val="left"/>
              <w:rPr>
                <w:b/>
                <w:sz w:val="24"/>
                <w:szCs w:val="24"/>
              </w:rPr>
            </w:pPr>
          </w:p>
          <w:p w14:paraId="7DD004B5" w14:textId="77777777" w:rsidR="00D15267" w:rsidRPr="00E10AD8" w:rsidRDefault="00D15267" w:rsidP="00D15267">
            <w:pPr>
              <w:pStyle w:val="TableParagraph"/>
              <w:ind w:left="9" w:right="4"/>
              <w:rPr>
                <w:sz w:val="24"/>
                <w:szCs w:val="24"/>
              </w:rPr>
            </w:pPr>
            <w:r w:rsidRPr="00E10AD8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3882" w:type="dxa"/>
            <w:vAlign w:val="center"/>
          </w:tcPr>
          <w:p w14:paraId="3051935C" w14:textId="40AD46DC" w:rsidR="00D15267" w:rsidRPr="007D00DE" w:rsidRDefault="00D15267" w:rsidP="00D15267">
            <w:pPr>
              <w:pStyle w:val="TableParagraph"/>
              <w:spacing w:line="310" w:lineRule="exact"/>
              <w:ind w:left="110" w:right="132"/>
              <w:jc w:val="left"/>
            </w:pPr>
            <w:r w:rsidRPr="007D00DE">
              <w:rPr>
                <w:rFonts w:eastAsia="Arial Unicode MS"/>
                <w:bdr w:val="nil"/>
                <w:lang w:val="pl-PL"/>
              </w:rPr>
              <w:t xml:space="preserve">Teoria i metodyka gimnastyki cz. </w:t>
            </w:r>
            <w:r w:rsidRPr="007D00DE">
              <w:rPr>
                <w:rFonts w:eastAsia="Arial Unicode MS"/>
                <w:bdr w:val="nil"/>
              </w:rPr>
              <w:t>II</w:t>
            </w:r>
          </w:p>
        </w:tc>
        <w:tc>
          <w:tcPr>
            <w:tcW w:w="4201" w:type="dxa"/>
            <w:vAlign w:val="center"/>
          </w:tcPr>
          <w:p w14:paraId="448EF0C9" w14:textId="35EFA376" w:rsidR="00D15267" w:rsidRPr="007D00DE" w:rsidRDefault="00D15267" w:rsidP="00D15267">
            <w:pPr>
              <w:pStyle w:val="TableParagraph"/>
              <w:ind w:left="135" w:right="106"/>
              <w:jc w:val="left"/>
              <w:rPr>
                <w:b/>
              </w:rPr>
            </w:pPr>
            <w:r w:rsidRPr="007D00DE">
              <w:rPr>
                <w:bCs/>
              </w:rPr>
              <w:t>Theory and Methodology of Gymnastics part II</w:t>
            </w:r>
          </w:p>
        </w:tc>
        <w:tc>
          <w:tcPr>
            <w:tcW w:w="1256" w:type="dxa"/>
            <w:vAlign w:val="center"/>
          </w:tcPr>
          <w:p w14:paraId="3AB829FC" w14:textId="32D3AB6B" w:rsidR="00D15267" w:rsidRPr="007D00DE" w:rsidRDefault="00D15267" w:rsidP="00D15267">
            <w:pPr>
              <w:pStyle w:val="TableParagraph"/>
            </w:pPr>
            <w:r w:rsidRPr="007D00DE">
              <w:t>2</w:t>
            </w:r>
          </w:p>
        </w:tc>
        <w:tc>
          <w:tcPr>
            <w:tcW w:w="838" w:type="dxa"/>
            <w:vAlign w:val="center"/>
          </w:tcPr>
          <w:p w14:paraId="462F6FA7" w14:textId="1C107A50" w:rsidR="00D15267" w:rsidRPr="007D00DE" w:rsidRDefault="00D15267" w:rsidP="00D15267">
            <w:pPr>
              <w:pStyle w:val="TableParagraph"/>
            </w:pPr>
            <w:r w:rsidRPr="007D00DE">
              <w:t>3</w:t>
            </w:r>
          </w:p>
        </w:tc>
      </w:tr>
      <w:tr w:rsidR="00D15267" w:rsidRPr="00C019CE" w14:paraId="04438DC1" w14:textId="77777777" w:rsidTr="005709CA">
        <w:trPr>
          <w:trHeight w:val="628"/>
        </w:trPr>
        <w:tc>
          <w:tcPr>
            <w:tcW w:w="435" w:type="dxa"/>
          </w:tcPr>
          <w:p w14:paraId="0A7E9AF1" w14:textId="77777777" w:rsidR="00D15267" w:rsidRPr="00E10AD8" w:rsidRDefault="00D15267" w:rsidP="00D15267">
            <w:pPr>
              <w:pStyle w:val="TableParagraph"/>
              <w:ind w:left="9" w:right="4"/>
              <w:rPr>
                <w:sz w:val="24"/>
                <w:szCs w:val="24"/>
              </w:rPr>
            </w:pPr>
            <w:r w:rsidRPr="00E10AD8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882" w:type="dxa"/>
            <w:vAlign w:val="center"/>
          </w:tcPr>
          <w:p w14:paraId="360ACCD8" w14:textId="52842B15" w:rsidR="00D15267" w:rsidRPr="007D00DE" w:rsidRDefault="00D15267" w:rsidP="00D15267">
            <w:pPr>
              <w:pStyle w:val="TableParagraph"/>
              <w:spacing w:line="308" w:lineRule="exact"/>
              <w:ind w:left="110"/>
              <w:jc w:val="left"/>
            </w:pPr>
            <w:proofErr w:type="spellStart"/>
            <w:r w:rsidRPr="007D00DE">
              <w:rPr>
                <w:rFonts w:eastAsia="Arial Unicode MS"/>
                <w:bdr w:val="nil"/>
              </w:rPr>
              <w:t>Obóz</w:t>
            </w:r>
            <w:proofErr w:type="spellEnd"/>
            <w:r w:rsidRPr="007D00DE">
              <w:rPr>
                <w:rFonts w:eastAsia="Arial Unicode MS"/>
                <w:bdr w:val="nil"/>
              </w:rPr>
              <w:t xml:space="preserve"> </w:t>
            </w:r>
            <w:proofErr w:type="spellStart"/>
            <w:r w:rsidRPr="007D00DE">
              <w:rPr>
                <w:rFonts w:eastAsia="Arial Unicode MS"/>
                <w:bdr w:val="nil"/>
              </w:rPr>
              <w:t>wędrowny</w:t>
            </w:r>
            <w:proofErr w:type="spellEnd"/>
          </w:p>
        </w:tc>
        <w:tc>
          <w:tcPr>
            <w:tcW w:w="4201" w:type="dxa"/>
            <w:vAlign w:val="center"/>
          </w:tcPr>
          <w:p w14:paraId="57614446" w14:textId="4A387093" w:rsidR="00D15267" w:rsidRPr="007D00DE" w:rsidRDefault="00D15267" w:rsidP="00D15267">
            <w:pPr>
              <w:pStyle w:val="TableParagraph"/>
              <w:ind w:left="135" w:right="9"/>
              <w:jc w:val="left"/>
              <w:rPr>
                <w:b/>
              </w:rPr>
            </w:pPr>
            <w:r w:rsidRPr="007D00DE">
              <w:rPr>
                <w:bCs/>
              </w:rPr>
              <w:t>Hiking Camp</w:t>
            </w:r>
          </w:p>
        </w:tc>
        <w:tc>
          <w:tcPr>
            <w:tcW w:w="1256" w:type="dxa"/>
            <w:vAlign w:val="center"/>
          </w:tcPr>
          <w:p w14:paraId="4985080C" w14:textId="7D63E396" w:rsidR="00D15267" w:rsidRPr="007D00DE" w:rsidRDefault="00D15267" w:rsidP="00D15267">
            <w:pPr>
              <w:pStyle w:val="TableParagraph"/>
            </w:pPr>
            <w:r w:rsidRPr="007D00DE">
              <w:t>2</w:t>
            </w:r>
          </w:p>
        </w:tc>
        <w:tc>
          <w:tcPr>
            <w:tcW w:w="838" w:type="dxa"/>
            <w:vAlign w:val="center"/>
          </w:tcPr>
          <w:p w14:paraId="0F928D4D" w14:textId="3F3105E9" w:rsidR="00D15267" w:rsidRPr="007D00DE" w:rsidRDefault="00D15267" w:rsidP="00D15267">
            <w:pPr>
              <w:pStyle w:val="TableParagraph"/>
            </w:pPr>
            <w:r w:rsidRPr="007D00DE">
              <w:t>2</w:t>
            </w:r>
          </w:p>
        </w:tc>
      </w:tr>
      <w:tr w:rsidR="00D15267" w:rsidRPr="00C019CE" w14:paraId="1A9B7984" w14:textId="77777777" w:rsidTr="005709CA">
        <w:trPr>
          <w:trHeight w:val="628"/>
        </w:trPr>
        <w:tc>
          <w:tcPr>
            <w:tcW w:w="435" w:type="dxa"/>
          </w:tcPr>
          <w:p w14:paraId="2EA1E33B" w14:textId="77777777" w:rsidR="00D15267" w:rsidRPr="00E10AD8" w:rsidRDefault="00D15267" w:rsidP="00D15267">
            <w:pPr>
              <w:pStyle w:val="TableParagraph"/>
              <w:ind w:left="9" w:right="4"/>
              <w:rPr>
                <w:spacing w:val="-10"/>
                <w:sz w:val="24"/>
                <w:szCs w:val="24"/>
              </w:rPr>
            </w:pPr>
            <w:r w:rsidRPr="00E10AD8">
              <w:rPr>
                <w:spacing w:val="-10"/>
                <w:sz w:val="24"/>
                <w:szCs w:val="24"/>
              </w:rPr>
              <w:t>10</w:t>
            </w:r>
          </w:p>
        </w:tc>
        <w:tc>
          <w:tcPr>
            <w:tcW w:w="3882" w:type="dxa"/>
            <w:vAlign w:val="center"/>
          </w:tcPr>
          <w:p w14:paraId="1397182B" w14:textId="33759CAC" w:rsidR="00D15267" w:rsidRPr="007D00DE" w:rsidRDefault="00D15267" w:rsidP="00D15267">
            <w:pPr>
              <w:pStyle w:val="TableParagraph"/>
              <w:spacing w:line="308" w:lineRule="exact"/>
              <w:ind w:left="110"/>
              <w:jc w:val="left"/>
            </w:pPr>
            <w:proofErr w:type="spellStart"/>
            <w:r w:rsidRPr="007D00DE">
              <w:rPr>
                <w:rFonts w:eastAsia="Arial Unicode MS"/>
                <w:bdr w:val="nil"/>
              </w:rPr>
              <w:t>Edukacja</w:t>
            </w:r>
            <w:proofErr w:type="spellEnd"/>
            <w:r w:rsidRPr="007D00DE">
              <w:rPr>
                <w:rFonts w:eastAsia="Arial Unicode MS"/>
                <w:bdr w:val="nil"/>
              </w:rPr>
              <w:t xml:space="preserve"> </w:t>
            </w:r>
            <w:proofErr w:type="spellStart"/>
            <w:r w:rsidRPr="007D00DE">
              <w:rPr>
                <w:rFonts w:eastAsia="Arial Unicode MS"/>
                <w:bdr w:val="nil"/>
              </w:rPr>
              <w:t>zdrowotna</w:t>
            </w:r>
            <w:proofErr w:type="spellEnd"/>
          </w:p>
        </w:tc>
        <w:tc>
          <w:tcPr>
            <w:tcW w:w="4201" w:type="dxa"/>
            <w:vAlign w:val="center"/>
          </w:tcPr>
          <w:p w14:paraId="2686D2E9" w14:textId="724384BA" w:rsidR="00D15267" w:rsidRPr="007D00DE" w:rsidRDefault="00D15267" w:rsidP="00D15267">
            <w:pPr>
              <w:pStyle w:val="TableParagraph"/>
              <w:ind w:left="135" w:right="9"/>
              <w:jc w:val="left"/>
              <w:rPr>
                <w:b/>
              </w:rPr>
            </w:pPr>
            <w:r w:rsidRPr="007D00DE">
              <w:rPr>
                <w:bCs/>
              </w:rPr>
              <w:t>Health Education</w:t>
            </w:r>
          </w:p>
        </w:tc>
        <w:tc>
          <w:tcPr>
            <w:tcW w:w="1256" w:type="dxa"/>
            <w:vAlign w:val="center"/>
          </w:tcPr>
          <w:p w14:paraId="1D55EB58" w14:textId="7C1EE8C6" w:rsidR="00D15267" w:rsidRPr="007D00DE" w:rsidRDefault="00D15267" w:rsidP="00D15267">
            <w:pPr>
              <w:pStyle w:val="TableParagraph"/>
            </w:pPr>
            <w:r w:rsidRPr="007D00DE">
              <w:t>2</w:t>
            </w:r>
          </w:p>
        </w:tc>
        <w:tc>
          <w:tcPr>
            <w:tcW w:w="838" w:type="dxa"/>
            <w:vAlign w:val="center"/>
          </w:tcPr>
          <w:p w14:paraId="04325960" w14:textId="56BC93FC" w:rsidR="00D15267" w:rsidRPr="007D00DE" w:rsidRDefault="00D15267" w:rsidP="00D15267">
            <w:pPr>
              <w:pStyle w:val="TableParagraph"/>
            </w:pPr>
            <w:r w:rsidRPr="007D00DE">
              <w:t>2</w:t>
            </w:r>
          </w:p>
        </w:tc>
      </w:tr>
      <w:tr w:rsidR="00D15267" w:rsidRPr="00C019CE" w14:paraId="684D813A" w14:textId="77777777" w:rsidTr="00863E1B">
        <w:trPr>
          <w:trHeight w:val="628"/>
        </w:trPr>
        <w:tc>
          <w:tcPr>
            <w:tcW w:w="435" w:type="dxa"/>
          </w:tcPr>
          <w:p w14:paraId="599174EC" w14:textId="77777777" w:rsidR="00D15267" w:rsidRPr="00E10AD8" w:rsidRDefault="00D15267" w:rsidP="00D15267">
            <w:pPr>
              <w:pStyle w:val="TableParagraph"/>
              <w:ind w:left="9" w:right="4"/>
              <w:rPr>
                <w:spacing w:val="-10"/>
                <w:sz w:val="24"/>
                <w:szCs w:val="24"/>
              </w:rPr>
            </w:pPr>
            <w:r w:rsidRPr="00E10AD8">
              <w:rPr>
                <w:spacing w:val="-10"/>
                <w:sz w:val="24"/>
                <w:szCs w:val="24"/>
              </w:rPr>
              <w:t>11</w:t>
            </w:r>
          </w:p>
        </w:tc>
        <w:tc>
          <w:tcPr>
            <w:tcW w:w="3882" w:type="dxa"/>
            <w:vAlign w:val="center"/>
          </w:tcPr>
          <w:p w14:paraId="6465F296" w14:textId="77777777" w:rsidR="00D15267" w:rsidRPr="007D00DE" w:rsidRDefault="00D15267" w:rsidP="00D1526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bdr w:val="nil"/>
              </w:rPr>
            </w:pPr>
            <w:proofErr w:type="spellStart"/>
            <w:r w:rsidRPr="007D00DE">
              <w:rPr>
                <w:rFonts w:eastAsia="Arial Unicode MS"/>
                <w:bdr w:val="nil"/>
              </w:rPr>
              <w:t>Ćwiczenia</w:t>
            </w:r>
            <w:proofErr w:type="spellEnd"/>
            <w:r w:rsidRPr="007D00DE">
              <w:rPr>
                <w:rFonts w:eastAsia="Arial Unicode MS"/>
                <w:bdr w:val="nil"/>
              </w:rPr>
              <w:t xml:space="preserve"> </w:t>
            </w:r>
            <w:proofErr w:type="spellStart"/>
            <w:r w:rsidRPr="007D00DE">
              <w:rPr>
                <w:rFonts w:eastAsia="Arial Unicode MS"/>
                <w:bdr w:val="nil"/>
              </w:rPr>
              <w:t>kompensacyjno-korekcyjne</w:t>
            </w:r>
            <w:proofErr w:type="spellEnd"/>
            <w:r w:rsidRPr="007D00DE">
              <w:rPr>
                <w:rFonts w:eastAsia="Arial Unicode MS"/>
                <w:bdr w:val="nil"/>
              </w:rPr>
              <w:t xml:space="preserve"> </w:t>
            </w:r>
          </w:p>
          <w:p w14:paraId="3C3F75E0" w14:textId="4AC72881" w:rsidR="00D15267" w:rsidRPr="007D00DE" w:rsidRDefault="00D15267" w:rsidP="00D15267">
            <w:pPr>
              <w:pStyle w:val="TableParagraph"/>
              <w:spacing w:line="308" w:lineRule="exact"/>
              <w:ind w:left="110"/>
              <w:jc w:val="left"/>
            </w:pPr>
          </w:p>
        </w:tc>
        <w:tc>
          <w:tcPr>
            <w:tcW w:w="4201" w:type="dxa"/>
            <w:vAlign w:val="center"/>
          </w:tcPr>
          <w:p w14:paraId="6999DAAE" w14:textId="2347BECB" w:rsidR="00D15267" w:rsidRPr="007D00DE" w:rsidRDefault="00D15267" w:rsidP="00D15267">
            <w:pPr>
              <w:pStyle w:val="TableParagraph"/>
              <w:ind w:left="135" w:right="9"/>
              <w:jc w:val="left"/>
              <w:rPr>
                <w:b/>
              </w:rPr>
            </w:pPr>
            <w:r w:rsidRPr="007D00DE">
              <w:rPr>
                <w:bCs/>
              </w:rPr>
              <w:t>Compensatory and corrective exercises</w:t>
            </w:r>
          </w:p>
        </w:tc>
        <w:tc>
          <w:tcPr>
            <w:tcW w:w="1256" w:type="dxa"/>
            <w:vAlign w:val="center"/>
          </w:tcPr>
          <w:p w14:paraId="4E6729EA" w14:textId="48D4FABA" w:rsidR="00D15267" w:rsidRPr="007D00DE" w:rsidRDefault="00D15267" w:rsidP="00D15267">
            <w:pPr>
              <w:pStyle w:val="TableParagraph"/>
            </w:pPr>
            <w:r w:rsidRPr="007D00DE">
              <w:t>2</w:t>
            </w:r>
          </w:p>
        </w:tc>
        <w:tc>
          <w:tcPr>
            <w:tcW w:w="838" w:type="dxa"/>
            <w:vAlign w:val="center"/>
          </w:tcPr>
          <w:p w14:paraId="66BFD4A4" w14:textId="1B860A4F" w:rsidR="00D15267" w:rsidRPr="007D00DE" w:rsidRDefault="00D15267" w:rsidP="00D15267">
            <w:pPr>
              <w:pStyle w:val="TableParagraph"/>
            </w:pPr>
            <w:r w:rsidRPr="007D00DE">
              <w:t>2</w:t>
            </w:r>
          </w:p>
        </w:tc>
      </w:tr>
      <w:tr w:rsidR="00D15267" w:rsidRPr="0046110C" w14:paraId="0C16B199" w14:textId="77777777" w:rsidTr="005709CA">
        <w:trPr>
          <w:trHeight w:val="628"/>
        </w:trPr>
        <w:tc>
          <w:tcPr>
            <w:tcW w:w="435" w:type="dxa"/>
          </w:tcPr>
          <w:p w14:paraId="00636C42" w14:textId="77777777" w:rsidR="00D15267" w:rsidRPr="00E10AD8" w:rsidRDefault="00D15267" w:rsidP="00D15267">
            <w:pPr>
              <w:pStyle w:val="TableParagraph"/>
              <w:ind w:left="9" w:right="4"/>
              <w:rPr>
                <w:spacing w:val="-10"/>
                <w:sz w:val="24"/>
                <w:szCs w:val="24"/>
              </w:rPr>
            </w:pPr>
            <w:r w:rsidRPr="00E10AD8">
              <w:rPr>
                <w:spacing w:val="-10"/>
                <w:sz w:val="24"/>
                <w:szCs w:val="24"/>
              </w:rPr>
              <w:t>12</w:t>
            </w:r>
          </w:p>
        </w:tc>
        <w:tc>
          <w:tcPr>
            <w:tcW w:w="3882" w:type="dxa"/>
            <w:vAlign w:val="bottom"/>
          </w:tcPr>
          <w:p w14:paraId="013CDFD2" w14:textId="552754AF" w:rsidR="00D15267" w:rsidRPr="007D00DE" w:rsidRDefault="00D15267" w:rsidP="00D15267">
            <w:pPr>
              <w:pStyle w:val="TableParagraph"/>
              <w:spacing w:line="308" w:lineRule="exact"/>
              <w:ind w:left="110"/>
              <w:jc w:val="left"/>
              <w:rPr>
                <w:lang w:val="pl-PL"/>
              </w:rPr>
            </w:pPr>
            <w:r w:rsidRPr="007D00DE">
              <w:rPr>
                <w:lang w:val="pl-PL"/>
              </w:rPr>
              <w:t>Metodyka wychowania fizycznego cz. II</w:t>
            </w:r>
          </w:p>
        </w:tc>
        <w:tc>
          <w:tcPr>
            <w:tcW w:w="4201" w:type="dxa"/>
            <w:vAlign w:val="center"/>
          </w:tcPr>
          <w:p w14:paraId="1763257A" w14:textId="7B664A88" w:rsidR="00D15267" w:rsidRPr="007D00DE" w:rsidRDefault="00D15267" w:rsidP="00D15267">
            <w:pPr>
              <w:pStyle w:val="TableParagraph"/>
              <w:ind w:left="135" w:right="9"/>
              <w:jc w:val="left"/>
              <w:rPr>
                <w:b/>
              </w:rPr>
            </w:pPr>
            <w:r w:rsidRPr="007D00DE">
              <w:rPr>
                <w:bCs/>
              </w:rPr>
              <w:t>Methodology of Physical Education part II</w:t>
            </w:r>
          </w:p>
        </w:tc>
        <w:tc>
          <w:tcPr>
            <w:tcW w:w="1256" w:type="dxa"/>
            <w:vAlign w:val="center"/>
          </w:tcPr>
          <w:p w14:paraId="51A18549" w14:textId="2DA382B8" w:rsidR="00D15267" w:rsidRPr="007D00DE" w:rsidRDefault="00D15267" w:rsidP="00D15267">
            <w:pPr>
              <w:pStyle w:val="TableParagraph"/>
              <w:rPr>
                <w:lang w:val="pl-PL"/>
              </w:rPr>
            </w:pPr>
            <w:r w:rsidRPr="007D00DE">
              <w:rPr>
                <w:lang w:val="pl-PL"/>
              </w:rPr>
              <w:t>2</w:t>
            </w:r>
          </w:p>
        </w:tc>
        <w:tc>
          <w:tcPr>
            <w:tcW w:w="838" w:type="dxa"/>
            <w:vAlign w:val="center"/>
          </w:tcPr>
          <w:p w14:paraId="3C831703" w14:textId="0046316D" w:rsidR="00D15267" w:rsidRPr="007D00DE" w:rsidRDefault="00D15267" w:rsidP="00D15267">
            <w:pPr>
              <w:pStyle w:val="TableParagraph"/>
              <w:rPr>
                <w:lang w:val="pl-PL"/>
              </w:rPr>
            </w:pPr>
            <w:r w:rsidRPr="007D00DE">
              <w:rPr>
                <w:lang w:val="pl-PL"/>
              </w:rPr>
              <w:t>3</w:t>
            </w:r>
          </w:p>
        </w:tc>
      </w:tr>
      <w:tr w:rsidR="00D15267" w:rsidRPr="0046110C" w14:paraId="2E95ADE1" w14:textId="77777777" w:rsidTr="005709CA">
        <w:trPr>
          <w:trHeight w:val="628"/>
        </w:trPr>
        <w:tc>
          <w:tcPr>
            <w:tcW w:w="435" w:type="dxa"/>
          </w:tcPr>
          <w:p w14:paraId="5DA7F673" w14:textId="51BE7F90" w:rsidR="00D15267" w:rsidRPr="00E10AD8" w:rsidRDefault="00D15267" w:rsidP="00D15267">
            <w:pPr>
              <w:pStyle w:val="TableParagraph"/>
              <w:ind w:left="9" w:right="4"/>
              <w:rPr>
                <w:spacing w:val="-10"/>
                <w:sz w:val="24"/>
                <w:szCs w:val="24"/>
                <w:lang w:val="pl-PL"/>
              </w:rPr>
            </w:pPr>
            <w:r w:rsidRPr="00E10AD8">
              <w:rPr>
                <w:spacing w:val="-10"/>
                <w:sz w:val="24"/>
                <w:szCs w:val="24"/>
                <w:lang w:val="pl-PL"/>
              </w:rPr>
              <w:t>13</w:t>
            </w:r>
          </w:p>
        </w:tc>
        <w:tc>
          <w:tcPr>
            <w:tcW w:w="3882" w:type="dxa"/>
            <w:vAlign w:val="center"/>
          </w:tcPr>
          <w:p w14:paraId="0FA678A4" w14:textId="16043D10" w:rsidR="00D15267" w:rsidRPr="007D00DE" w:rsidRDefault="00D15267" w:rsidP="00D15267">
            <w:pPr>
              <w:pStyle w:val="TableParagraph"/>
              <w:spacing w:line="308" w:lineRule="exact"/>
              <w:ind w:left="110"/>
              <w:jc w:val="left"/>
              <w:rPr>
                <w:lang w:val="pl-PL"/>
              </w:rPr>
            </w:pPr>
            <w:proofErr w:type="spellStart"/>
            <w:r w:rsidRPr="007D00DE">
              <w:rPr>
                <w:rFonts w:eastAsia="Arial Unicode MS"/>
                <w:bdr w:val="nil"/>
              </w:rPr>
              <w:t>Rytmika</w:t>
            </w:r>
            <w:proofErr w:type="spellEnd"/>
            <w:r w:rsidRPr="007D00DE">
              <w:rPr>
                <w:rFonts w:eastAsia="Arial Unicode MS"/>
                <w:bdr w:val="nil"/>
              </w:rPr>
              <w:t xml:space="preserve"> </w:t>
            </w:r>
            <w:proofErr w:type="spellStart"/>
            <w:r w:rsidRPr="007D00DE">
              <w:rPr>
                <w:rFonts w:eastAsia="Arial Unicode MS"/>
                <w:bdr w:val="nil"/>
              </w:rPr>
              <w:t>i</w:t>
            </w:r>
            <w:proofErr w:type="spellEnd"/>
            <w:r w:rsidRPr="007D00DE">
              <w:rPr>
                <w:rFonts w:eastAsia="Arial Unicode MS"/>
                <w:bdr w:val="nil"/>
              </w:rPr>
              <w:t> </w:t>
            </w:r>
            <w:proofErr w:type="spellStart"/>
            <w:r w:rsidRPr="007D00DE">
              <w:rPr>
                <w:rFonts w:eastAsia="Arial Unicode MS"/>
                <w:bdr w:val="nil"/>
              </w:rPr>
              <w:t>taniec</w:t>
            </w:r>
            <w:proofErr w:type="spellEnd"/>
          </w:p>
        </w:tc>
        <w:tc>
          <w:tcPr>
            <w:tcW w:w="4201" w:type="dxa"/>
            <w:vAlign w:val="center"/>
          </w:tcPr>
          <w:p w14:paraId="006EDD69" w14:textId="524C0FD2" w:rsidR="00D15267" w:rsidRPr="007D00DE" w:rsidRDefault="00D15267" w:rsidP="00D15267">
            <w:pPr>
              <w:pStyle w:val="TableParagraph"/>
              <w:ind w:left="135" w:right="9"/>
              <w:jc w:val="left"/>
              <w:rPr>
                <w:b/>
                <w:lang w:val="pl-PL"/>
              </w:rPr>
            </w:pPr>
            <w:proofErr w:type="spellStart"/>
            <w:r w:rsidRPr="007D00DE">
              <w:rPr>
                <w:bCs/>
              </w:rPr>
              <w:t>Eurythmics</w:t>
            </w:r>
            <w:proofErr w:type="spellEnd"/>
            <w:r w:rsidRPr="007D00DE">
              <w:rPr>
                <w:bCs/>
              </w:rPr>
              <w:t xml:space="preserve"> and dance</w:t>
            </w:r>
          </w:p>
        </w:tc>
        <w:tc>
          <w:tcPr>
            <w:tcW w:w="1256" w:type="dxa"/>
            <w:vAlign w:val="center"/>
          </w:tcPr>
          <w:p w14:paraId="3830B09B" w14:textId="3BA74570" w:rsidR="00D15267" w:rsidRPr="007D00DE" w:rsidRDefault="00D15267" w:rsidP="00D15267">
            <w:pPr>
              <w:pStyle w:val="TableParagraph"/>
              <w:rPr>
                <w:lang w:val="pl-PL"/>
              </w:rPr>
            </w:pPr>
            <w:r w:rsidRPr="007D00DE">
              <w:rPr>
                <w:lang w:val="pl-PL"/>
              </w:rPr>
              <w:t>2</w:t>
            </w:r>
          </w:p>
        </w:tc>
        <w:tc>
          <w:tcPr>
            <w:tcW w:w="838" w:type="dxa"/>
            <w:vAlign w:val="center"/>
          </w:tcPr>
          <w:p w14:paraId="3EF3EB46" w14:textId="1B1F9D20" w:rsidR="00D15267" w:rsidRPr="007D00DE" w:rsidRDefault="00D15267" w:rsidP="00D15267">
            <w:pPr>
              <w:pStyle w:val="TableParagraph"/>
              <w:rPr>
                <w:lang w:val="pl-PL"/>
              </w:rPr>
            </w:pPr>
            <w:r w:rsidRPr="007D00DE">
              <w:rPr>
                <w:lang w:val="pl-PL"/>
              </w:rPr>
              <w:t>2</w:t>
            </w:r>
          </w:p>
        </w:tc>
      </w:tr>
      <w:tr w:rsidR="00D15267" w:rsidRPr="0046110C" w14:paraId="314ED3B0" w14:textId="77777777" w:rsidTr="005709CA">
        <w:trPr>
          <w:trHeight w:val="628"/>
        </w:trPr>
        <w:tc>
          <w:tcPr>
            <w:tcW w:w="435" w:type="dxa"/>
          </w:tcPr>
          <w:p w14:paraId="3F3C5539" w14:textId="29F3394E" w:rsidR="00D15267" w:rsidRPr="00E10AD8" w:rsidRDefault="00D15267" w:rsidP="00D15267">
            <w:pPr>
              <w:pStyle w:val="TableParagraph"/>
              <w:ind w:left="9" w:right="4"/>
              <w:rPr>
                <w:spacing w:val="-10"/>
                <w:sz w:val="24"/>
                <w:szCs w:val="24"/>
                <w:lang w:val="pl-PL"/>
              </w:rPr>
            </w:pPr>
            <w:r w:rsidRPr="00E10AD8">
              <w:rPr>
                <w:spacing w:val="-10"/>
                <w:sz w:val="24"/>
                <w:szCs w:val="24"/>
                <w:lang w:val="pl-PL"/>
              </w:rPr>
              <w:t>14</w:t>
            </w:r>
          </w:p>
        </w:tc>
        <w:tc>
          <w:tcPr>
            <w:tcW w:w="3882" w:type="dxa"/>
            <w:vAlign w:val="center"/>
          </w:tcPr>
          <w:p w14:paraId="089E464D" w14:textId="5D1A3F3A" w:rsidR="00D15267" w:rsidRPr="007D00DE" w:rsidRDefault="00D15267" w:rsidP="00D15267">
            <w:pPr>
              <w:pStyle w:val="TableParagraph"/>
              <w:spacing w:line="308" w:lineRule="exact"/>
              <w:ind w:left="110"/>
              <w:jc w:val="left"/>
              <w:rPr>
                <w:lang w:val="pl-PL"/>
              </w:rPr>
            </w:pPr>
            <w:proofErr w:type="spellStart"/>
            <w:r w:rsidRPr="007D00DE">
              <w:t>Język</w:t>
            </w:r>
            <w:proofErr w:type="spellEnd"/>
            <w:r w:rsidRPr="007D00DE">
              <w:t xml:space="preserve"> </w:t>
            </w:r>
            <w:proofErr w:type="spellStart"/>
            <w:r w:rsidRPr="007D00DE">
              <w:t>obcy</w:t>
            </w:r>
            <w:proofErr w:type="spellEnd"/>
            <w:r w:rsidRPr="007D00DE">
              <w:t xml:space="preserve"> </w:t>
            </w:r>
            <w:proofErr w:type="spellStart"/>
            <w:r w:rsidRPr="007D00DE">
              <w:t>cz</w:t>
            </w:r>
            <w:proofErr w:type="spellEnd"/>
            <w:r w:rsidRPr="007D00DE">
              <w:t>. IV</w:t>
            </w:r>
          </w:p>
        </w:tc>
        <w:tc>
          <w:tcPr>
            <w:tcW w:w="4201" w:type="dxa"/>
            <w:vAlign w:val="center"/>
          </w:tcPr>
          <w:p w14:paraId="3AFB9C3D" w14:textId="4B07BF95" w:rsidR="00D15267" w:rsidRPr="007D00DE" w:rsidRDefault="00D15267" w:rsidP="00D15267">
            <w:pPr>
              <w:pStyle w:val="TableParagraph"/>
              <w:ind w:left="135" w:right="9"/>
              <w:jc w:val="left"/>
              <w:rPr>
                <w:b/>
                <w:lang w:val="pl-PL"/>
              </w:rPr>
            </w:pPr>
            <w:r w:rsidRPr="007D00DE">
              <w:rPr>
                <w:bCs/>
              </w:rPr>
              <w:t>Foreign Language part IV</w:t>
            </w:r>
          </w:p>
        </w:tc>
        <w:tc>
          <w:tcPr>
            <w:tcW w:w="1256" w:type="dxa"/>
            <w:vAlign w:val="center"/>
          </w:tcPr>
          <w:p w14:paraId="61A5A6B3" w14:textId="3BD46DE6" w:rsidR="00D15267" w:rsidRPr="007D00DE" w:rsidRDefault="00D15267" w:rsidP="00D15267">
            <w:pPr>
              <w:pStyle w:val="TableParagraph"/>
              <w:rPr>
                <w:lang w:val="pl-PL"/>
              </w:rPr>
            </w:pPr>
            <w:r w:rsidRPr="007D00DE">
              <w:rPr>
                <w:lang w:val="pl-PL"/>
              </w:rPr>
              <w:t>4</w:t>
            </w:r>
          </w:p>
        </w:tc>
        <w:tc>
          <w:tcPr>
            <w:tcW w:w="838" w:type="dxa"/>
            <w:vAlign w:val="center"/>
          </w:tcPr>
          <w:p w14:paraId="2AF9195D" w14:textId="6B647B1B" w:rsidR="00D15267" w:rsidRPr="007D00DE" w:rsidRDefault="00D15267" w:rsidP="00D15267">
            <w:pPr>
              <w:pStyle w:val="TableParagraph"/>
              <w:rPr>
                <w:lang w:val="pl-PL"/>
              </w:rPr>
            </w:pPr>
            <w:r w:rsidRPr="007D00DE">
              <w:rPr>
                <w:lang w:val="pl-PL"/>
              </w:rPr>
              <w:t>3</w:t>
            </w:r>
          </w:p>
        </w:tc>
      </w:tr>
      <w:tr w:rsidR="00D15267" w:rsidRPr="0046110C" w14:paraId="62AF61B4" w14:textId="77777777" w:rsidTr="005709CA">
        <w:trPr>
          <w:trHeight w:val="628"/>
        </w:trPr>
        <w:tc>
          <w:tcPr>
            <w:tcW w:w="435" w:type="dxa"/>
          </w:tcPr>
          <w:p w14:paraId="2013DA41" w14:textId="1BEBC80A" w:rsidR="00D15267" w:rsidRPr="00E10AD8" w:rsidRDefault="00D15267" w:rsidP="00D15267">
            <w:pPr>
              <w:pStyle w:val="TableParagraph"/>
              <w:ind w:left="9" w:right="4"/>
              <w:rPr>
                <w:spacing w:val="-10"/>
                <w:sz w:val="24"/>
                <w:szCs w:val="24"/>
                <w:lang w:val="pl-PL"/>
              </w:rPr>
            </w:pPr>
            <w:r w:rsidRPr="00E10AD8">
              <w:rPr>
                <w:spacing w:val="-10"/>
                <w:sz w:val="24"/>
                <w:szCs w:val="24"/>
                <w:lang w:val="pl-PL"/>
              </w:rPr>
              <w:t>15</w:t>
            </w:r>
          </w:p>
        </w:tc>
        <w:tc>
          <w:tcPr>
            <w:tcW w:w="3882" w:type="dxa"/>
            <w:vAlign w:val="center"/>
          </w:tcPr>
          <w:p w14:paraId="34A8C0FD" w14:textId="65DE2410" w:rsidR="00D15267" w:rsidRPr="007D00DE" w:rsidRDefault="00D15267" w:rsidP="00D15267">
            <w:pPr>
              <w:pStyle w:val="TableParagraph"/>
              <w:spacing w:line="308" w:lineRule="exact"/>
              <w:ind w:left="110"/>
              <w:jc w:val="left"/>
              <w:rPr>
                <w:lang w:val="pl-PL"/>
              </w:rPr>
            </w:pPr>
            <w:proofErr w:type="spellStart"/>
            <w:r w:rsidRPr="007D00DE">
              <w:t>Technologie</w:t>
            </w:r>
            <w:proofErr w:type="spellEnd"/>
            <w:r w:rsidRPr="007D00DE">
              <w:t xml:space="preserve"> </w:t>
            </w:r>
            <w:proofErr w:type="spellStart"/>
            <w:r w:rsidRPr="007D00DE">
              <w:t>komunikacyjnoinformacyjne</w:t>
            </w:r>
            <w:proofErr w:type="spellEnd"/>
          </w:p>
        </w:tc>
        <w:tc>
          <w:tcPr>
            <w:tcW w:w="4201" w:type="dxa"/>
            <w:vAlign w:val="center"/>
          </w:tcPr>
          <w:p w14:paraId="4900676D" w14:textId="034D9E3C" w:rsidR="00D15267" w:rsidRPr="007D00DE" w:rsidRDefault="00D15267" w:rsidP="00D15267">
            <w:pPr>
              <w:pStyle w:val="TableParagraph"/>
              <w:ind w:left="135" w:right="9"/>
              <w:jc w:val="left"/>
              <w:rPr>
                <w:b/>
                <w:lang w:val="pl-PL"/>
              </w:rPr>
            </w:pPr>
            <w:r w:rsidRPr="007D00DE">
              <w:rPr>
                <w:bCs/>
              </w:rPr>
              <w:t>Information and Communication Technologies</w:t>
            </w:r>
          </w:p>
        </w:tc>
        <w:tc>
          <w:tcPr>
            <w:tcW w:w="1256" w:type="dxa"/>
            <w:vAlign w:val="center"/>
          </w:tcPr>
          <w:p w14:paraId="2F8C9F4F" w14:textId="5F88DD94" w:rsidR="00D15267" w:rsidRPr="007D00DE" w:rsidRDefault="00D15267" w:rsidP="00D15267">
            <w:pPr>
              <w:pStyle w:val="TableParagraph"/>
              <w:rPr>
                <w:lang w:val="pl-PL"/>
              </w:rPr>
            </w:pPr>
            <w:r w:rsidRPr="007D00DE">
              <w:rPr>
                <w:lang w:val="pl-PL"/>
              </w:rPr>
              <w:t>4</w:t>
            </w:r>
          </w:p>
        </w:tc>
        <w:tc>
          <w:tcPr>
            <w:tcW w:w="838" w:type="dxa"/>
            <w:vAlign w:val="center"/>
          </w:tcPr>
          <w:p w14:paraId="40C863F4" w14:textId="08D3A151" w:rsidR="00D15267" w:rsidRPr="007D00DE" w:rsidRDefault="00D15267" w:rsidP="00D15267">
            <w:pPr>
              <w:pStyle w:val="TableParagraph"/>
              <w:rPr>
                <w:lang w:val="pl-PL"/>
              </w:rPr>
            </w:pPr>
            <w:r w:rsidRPr="007D00DE">
              <w:rPr>
                <w:lang w:val="pl-PL"/>
              </w:rPr>
              <w:t>2</w:t>
            </w:r>
          </w:p>
        </w:tc>
      </w:tr>
      <w:tr w:rsidR="00D15267" w:rsidRPr="0046110C" w14:paraId="08B32F53" w14:textId="77777777" w:rsidTr="005709CA">
        <w:trPr>
          <w:trHeight w:val="628"/>
        </w:trPr>
        <w:tc>
          <w:tcPr>
            <w:tcW w:w="435" w:type="dxa"/>
          </w:tcPr>
          <w:p w14:paraId="381BC4AE" w14:textId="40BEDC6A" w:rsidR="00D15267" w:rsidRPr="00E10AD8" w:rsidRDefault="00D15267" w:rsidP="00D15267">
            <w:pPr>
              <w:pStyle w:val="TableParagraph"/>
              <w:ind w:left="9" w:right="4"/>
              <w:rPr>
                <w:spacing w:val="-10"/>
                <w:sz w:val="24"/>
                <w:szCs w:val="24"/>
                <w:lang w:val="pl-PL"/>
              </w:rPr>
            </w:pPr>
            <w:r w:rsidRPr="00E10AD8">
              <w:rPr>
                <w:spacing w:val="-10"/>
                <w:sz w:val="24"/>
                <w:szCs w:val="24"/>
                <w:lang w:val="pl-PL"/>
              </w:rPr>
              <w:t>16</w:t>
            </w:r>
          </w:p>
        </w:tc>
        <w:tc>
          <w:tcPr>
            <w:tcW w:w="3882" w:type="dxa"/>
            <w:vAlign w:val="center"/>
          </w:tcPr>
          <w:p w14:paraId="1C551477" w14:textId="0264AD99" w:rsidR="00D15267" w:rsidRPr="007D00DE" w:rsidRDefault="00D15267" w:rsidP="00D15267">
            <w:pPr>
              <w:pStyle w:val="TableParagraph"/>
              <w:spacing w:line="308" w:lineRule="exact"/>
              <w:ind w:left="110"/>
              <w:jc w:val="left"/>
              <w:rPr>
                <w:lang w:val="pl-PL"/>
              </w:rPr>
            </w:pPr>
            <w:r w:rsidRPr="007D00DE">
              <w:rPr>
                <w:lang w:val="pl-PL"/>
              </w:rPr>
              <w:t xml:space="preserve">Teoria i metodyka koszykówki cz. </w:t>
            </w:r>
            <w:r w:rsidRPr="007D00DE">
              <w:t>II</w:t>
            </w:r>
          </w:p>
        </w:tc>
        <w:tc>
          <w:tcPr>
            <w:tcW w:w="4201" w:type="dxa"/>
            <w:vAlign w:val="center"/>
          </w:tcPr>
          <w:p w14:paraId="06FED720" w14:textId="093AA262" w:rsidR="00D15267" w:rsidRPr="007D00DE" w:rsidRDefault="00D15267" w:rsidP="00D15267">
            <w:pPr>
              <w:pStyle w:val="TableParagraph"/>
              <w:ind w:left="135" w:right="9"/>
              <w:jc w:val="left"/>
              <w:rPr>
                <w:b/>
              </w:rPr>
            </w:pPr>
            <w:r w:rsidRPr="007D00DE">
              <w:rPr>
                <w:bCs/>
              </w:rPr>
              <w:t>Theory and Methodology of Basketball part II</w:t>
            </w:r>
          </w:p>
        </w:tc>
        <w:tc>
          <w:tcPr>
            <w:tcW w:w="1256" w:type="dxa"/>
            <w:vAlign w:val="center"/>
          </w:tcPr>
          <w:p w14:paraId="798F9B72" w14:textId="20A96C7B" w:rsidR="00D15267" w:rsidRPr="007D00DE" w:rsidRDefault="00D15267" w:rsidP="00D15267">
            <w:pPr>
              <w:pStyle w:val="TableParagraph"/>
              <w:rPr>
                <w:lang w:val="pl-PL"/>
              </w:rPr>
            </w:pPr>
            <w:r w:rsidRPr="007D00DE">
              <w:rPr>
                <w:lang w:val="pl-PL"/>
              </w:rPr>
              <w:t>4</w:t>
            </w:r>
          </w:p>
        </w:tc>
        <w:tc>
          <w:tcPr>
            <w:tcW w:w="838" w:type="dxa"/>
            <w:vAlign w:val="center"/>
          </w:tcPr>
          <w:p w14:paraId="154B66CB" w14:textId="39E05733" w:rsidR="00D15267" w:rsidRPr="007D00DE" w:rsidRDefault="00D15267" w:rsidP="00D15267">
            <w:pPr>
              <w:pStyle w:val="TableParagraph"/>
              <w:rPr>
                <w:lang w:val="pl-PL"/>
              </w:rPr>
            </w:pPr>
            <w:r w:rsidRPr="007D00DE">
              <w:rPr>
                <w:lang w:val="pl-PL"/>
              </w:rPr>
              <w:t>1</w:t>
            </w:r>
          </w:p>
        </w:tc>
      </w:tr>
      <w:tr w:rsidR="00D15267" w:rsidRPr="0046110C" w14:paraId="3278BE01" w14:textId="77777777" w:rsidTr="005709CA">
        <w:trPr>
          <w:trHeight w:val="628"/>
        </w:trPr>
        <w:tc>
          <w:tcPr>
            <w:tcW w:w="435" w:type="dxa"/>
          </w:tcPr>
          <w:p w14:paraId="3445DD91" w14:textId="1A5D3425" w:rsidR="00D15267" w:rsidRPr="00E10AD8" w:rsidRDefault="00D15267" w:rsidP="00D15267">
            <w:pPr>
              <w:pStyle w:val="TableParagraph"/>
              <w:ind w:left="9" w:right="4"/>
              <w:rPr>
                <w:spacing w:val="-10"/>
                <w:sz w:val="24"/>
                <w:szCs w:val="24"/>
                <w:lang w:val="pl-PL"/>
              </w:rPr>
            </w:pPr>
            <w:r w:rsidRPr="00E10AD8">
              <w:rPr>
                <w:spacing w:val="-10"/>
                <w:sz w:val="24"/>
                <w:szCs w:val="24"/>
                <w:lang w:val="pl-PL"/>
              </w:rPr>
              <w:t>17</w:t>
            </w:r>
          </w:p>
        </w:tc>
        <w:tc>
          <w:tcPr>
            <w:tcW w:w="3882" w:type="dxa"/>
            <w:vAlign w:val="center"/>
          </w:tcPr>
          <w:p w14:paraId="7751E082" w14:textId="365A388B" w:rsidR="00D15267" w:rsidRPr="007D00DE" w:rsidRDefault="00D15267" w:rsidP="00D15267">
            <w:pPr>
              <w:pStyle w:val="TableParagraph"/>
              <w:spacing w:line="308" w:lineRule="exact"/>
              <w:ind w:left="110"/>
              <w:jc w:val="left"/>
              <w:rPr>
                <w:lang w:val="pl-PL"/>
              </w:rPr>
            </w:pPr>
            <w:r w:rsidRPr="007D00DE">
              <w:t xml:space="preserve">Sporty </w:t>
            </w:r>
            <w:proofErr w:type="spellStart"/>
            <w:r w:rsidRPr="007D00DE">
              <w:t>rakietowe</w:t>
            </w:r>
            <w:proofErr w:type="spellEnd"/>
          </w:p>
        </w:tc>
        <w:tc>
          <w:tcPr>
            <w:tcW w:w="4201" w:type="dxa"/>
            <w:vAlign w:val="center"/>
          </w:tcPr>
          <w:p w14:paraId="1B1EDD74" w14:textId="7179AE3D" w:rsidR="00D15267" w:rsidRPr="007D00DE" w:rsidRDefault="00D15267" w:rsidP="00D15267">
            <w:pPr>
              <w:pStyle w:val="TableParagraph"/>
              <w:ind w:left="135" w:right="9"/>
              <w:jc w:val="left"/>
              <w:rPr>
                <w:b/>
                <w:lang w:val="pl-PL"/>
              </w:rPr>
            </w:pPr>
            <w:r w:rsidRPr="007D00DE">
              <w:rPr>
                <w:bCs/>
              </w:rPr>
              <w:t>Racket sports</w:t>
            </w:r>
          </w:p>
        </w:tc>
        <w:tc>
          <w:tcPr>
            <w:tcW w:w="1256" w:type="dxa"/>
            <w:vAlign w:val="center"/>
          </w:tcPr>
          <w:p w14:paraId="0A22794B" w14:textId="1EB36BE0" w:rsidR="00D15267" w:rsidRPr="007D00DE" w:rsidRDefault="00D15267" w:rsidP="00D15267">
            <w:pPr>
              <w:pStyle w:val="TableParagraph"/>
              <w:rPr>
                <w:lang w:val="pl-PL"/>
              </w:rPr>
            </w:pPr>
            <w:r w:rsidRPr="007D00DE">
              <w:rPr>
                <w:lang w:val="pl-PL"/>
              </w:rPr>
              <w:t>4</w:t>
            </w:r>
          </w:p>
        </w:tc>
        <w:tc>
          <w:tcPr>
            <w:tcW w:w="838" w:type="dxa"/>
            <w:vAlign w:val="center"/>
          </w:tcPr>
          <w:p w14:paraId="6793F707" w14:textId="3E380A15" w:rsidR="00D15267" w:rsidRPr="007D00DE" w:rsidRDefault="00D15267" w:rsidP="00D15267">
            <w:pPr>
              <w:pStyle w:val="TableParagraph"/>
              <w:rPr>
                <w:lang w:val="pl-PL"/>
              </w:rPr>
            </w:pPr>
            <w:r w:rsidRPr="007D00DE">
              <w:rPr>
                <w:lang w:val="pl-PL"/>
              </w:rPr>
              <w:t>2</w:t>
            </w:r>
          </w:p>
        </w:tc>
      </w:tr>
      <w:tr w:rsidR="00D15267" w:rsidRPr="0046110C" w14:paraId="359B25D2" w14:textId="77777777" w:rsidTr="005709CA">
        <w:trPr>
          <w:trHeight w:val="628"/>
        </w:trPr>
        <w:tc>
          <w:tcPr>
            <w:tcW w:w="435" w:type="dxa"/>
          </w:tcPr>
          <w:p w14:paraId="5D1E0CDF" w14:textId="770EC697" w:rsidR="00D15267" w:rsidRPr="00E10AD8" w:rsidRDefault="00D15267" w:rsidP="00D15267">
            <w:pPr>
              <w:pStyle w:val="TableParagraph"/>
              <w:ind w:left="9" w:right="4"/>
              <w:rPr>
                <w:spacing w:val="-10"/>
                <w:sz w:val="24"/>
                <w:szCs w:val="24"/>
                <w:lang w:val="pl-PL"/>
              </w:rPr>
            </w:pPr>
            <w:r w:rsidRPr="00E10AD8">
              <w:rPr>
                <w:spacing w:val="-10"/>
                <w:sz w:val="24"/>
                <w:szCs w:val="24"/>
                <w:lang w:val="pl-PL"/>
              </w:rPr>
              <w:t>18</w:t>
            </w:r>
          </w:p>
        </w:tc>
        <w:tc>
          <w:tcPr>
            <w:tcW w:w="3882" w:type="dxa"/>
            <w:vAlign w:val="center"/>
          </w:tcPr>
          <w:p w14:paraId="64E09F0D" w14:textId="5F25A305" w:rsidR="00D15267" w:rsidRPr="007D00DE" w:rsidRDefault="00D15267" w:rsidP="00D15267">
            <w:pPr>
              <w:pStyle w:val="TableParagraph"/>
              <w:spacing w:line="308" w:lineRule="exact"/>
              <w:ind w:left="110"/>
              <w:jc w:val="left"/>
              <w:rPr>
                <w:lang w:val="pl-PL"/>
              </w:rPr>
            </w:pPr>
            <w:r w:rsidRPr="007D00DE">
              <w:rPr>
                <w:lang w:val="pl-PL"/>
              </w:rPr>
              <w:t xml:space="preserve">Teoria i metodyka pływania cz. </w:t>
            </w:r>
            <w:r w:rsidRPr="007D00DE">
              <w:t>IV</w:t>
            </w:r>
          </w:p>
        </w:tc>
        <w:tc>
          <w:tcPr>
            <w:tcW w:w="4201" w:type="dxa"/>
            <w:vAlign w:val="center"/>
          </w:tcPr>
          <w:p w14:paraId="18429FF9" w14:textId="6DE47C94" w:rsidR="00D15267" w:rsidRPr="007D00DE" w:rsidRDefault="00D15267" w:rsidP="00D15267">
            <w:pPr>
              <w:pStyle w:val="TableParagraph"/>
              <w:ind w:left="135" w:right="9"/>
              <w:jc w:val="left"/>
              <w:rPr>
                <w:b/>
              </w:rPr>
            </w:pPr>
            <w:r w:rsidRPr="007D00DE">
              <w:rPr>
                <w:bCs/>
              </w:rPr>
              <w:t>Theory and Methodology of Swimming part IV</w:t>
            </w:r>
          </w:p>
        </w:tc>
        <w:tc>
          <w:tcPr>
            <w:tcW w:w="1256" w:type="dxa"/>
            <w:vAlign w:val="center"/>
          </w:tcPr>
          <w:p w14:paraId="4EFFDCA9" w14:textId="643E24E6" w:rsidR="00D15267" w:rsidRPr="007D00DE" w:rsidRDefault="00D15267" w:rsidP="00D15267">
            <w:pPr>
              <w:pStyle w:val="TableParagraph"/>
              <w:rPr>
                <w:lang w:val="pl-PL"/>
              </w:rPr>
            </w:pPr>
            <w:r w:rsidRPr="007D00DE">
              <w:rPr>
                <w:lang w:val="pl-PL"/>
              </w:rPr>
              <w:t>4</w:t>
            </w:r>
          </w:p>
        </w:tc>
        <w:tc>
          <w:tcPr>
            <w:tcW w:w="838" w:type="dxa"/>
            <w:vAlign w:val="center"/>
          </w:tcPr>
          <w:p w14:paraId="48C12AFE" w14:textId="2E065509" w:rsidR="00D15267" w:rsidRPr="007D00DE" w:rsidRDefault="00D15267" w:rsidP="00D15267">
            <w:pPr>
              <w:pStyle w:val="TableParagraph"/>
              <w:rPr>
                <w:lang w:val="pl-PL"/>
              </w:rPr>
            </w:pPr>
            <w:r w:rsidRPr="007D00DE">
              <w:rPr>
                <w:lang w:val="pl-PL"/>
              </w:rPr>
              <w:t>2</w:t>
            </w:r>
          </w:p>
        </w:tc>
      </w:tr>
      <w:tr w:rsidR="00D15267" w:rsidRPr="0046110C" w14:paraId="6F945768" w14:textId="77777777" w:rsidTr="005709CA">
        <w:trPr>
          <w:trHeight w:val="628"/>
        </w:trPr>
        <w:tc>
          <w:tcPr>
            <w:tcW w:w="435" w:type="dxa"/>
          </w:tcPr>
          <w:p w14:paraId="694BD517" w14:textId="59F96EDF" w:rsidR="00D15267" w:rsidRPr="00E10AD8" w:rsidRDefault="00D15267" w:rsidP="00D15267">
            <w:pPr>
              <w:pStyle w:val="TableParagraph"/>
              <w:ind w:left="9" w:right="4"/>
              <w:rPr>
                <w:spacing w:val="-10"/>
                <w:sz w:val="24"/>
                <w:szCs w:val="24"/>
                <w:lang w:val="pl-PL"/>
              </w:rPr>
            </w:pPr>
            <w:r w:rsidRPr="00E10AD8">
              <w:rPr>
                <w:spacing w:val="-10"/>
                <w:sz w:val="24"/>
                <w:szCs w:val="24"/>
                <w:lang w:val="pl-PL"/>
              </w:rPr>
              <w:t>19</w:t>
            </w:r>
          </w:p>
        </w:tc>
        <w:tc>
          <w:tcPr>
            <w:tcW w:w="3882" w:type="dxa"/>
            <w:vAlign w:val="center"/>
          </w:tcPr>
          <w:p w14:paraId="1D3AD56F" w14:textId="1BF5DCE5" w:rsidR="00D15267" w:rsidRPr="007D00DE" w:rsidRDefault="00D15267" w:rsidP="00D15267">
            <w:pPr>
              <w:pStyle w:val="TableParagraph"/>
              <w:spacing w:line="308" w:lineRule="exact"/>
              <w:ind w:left="110"/>
              <w:jc w:val="left"/>
              <w:rPr>
                <w:lang w:val="pl-PL"/>
              </w:rPr>
            </w:pPr>
            <w:r w:rsidRPr="007D00DE">
              <w:rPr>
                <w:lang w:val="pl-PL"/>
              </w:rPr>
              <w:t xml:space="preserve">Teoria i metodyka lekkoatletyki cz. </w:t>
            </w:r>
            <w:r w:rsidRPr="007D00DE">
              <w:t>II</w:t>
            </w:r>
          </w:p>
        </w:tc>
        <w:tc>
          <w:tcPr>
            <w:tcW w:w="4201" w:type="dxa"/>
            <w:vAlign w:val="center"/>
          </w:tcPr>
          <w:p w14:paraId="751AC363" w14:textId="29512B05" w:rsidR="00D15267" w:rsidRPr="007D00DE" w:rsidRDefault="00D15267" w:rsidP="00D15267">
            <w:pPr>
              <w:pStyle w:val="TableParagraph"/>
              <w:ind w:left="135" w:right="9"/>
              <w:jc w:val="left"/>
              <w:rPr>
                <w:b/>
              </w:rPr>
            </w:pPr>
            <w:r w:rsidRPr="007D00DE">
              <w:rPr>
                <w:bCs/>
              </w:rPr>
              <w:t>Theory and Methodology of Athletics part II</w:t>
            </w:r>
          </w:p>
        </w:tc>
        <w:tc>
          <w:tcPr>
            <w:tcW w:w="1256" w:type="dxa"/>
            <w:vAlign w:val="center"/>
          </w:tcPr>
          <w:p w14:paraId="1EC6926C" w14:textId="3F1A720F" w:rsidR="00D15267" w:rsidRPr="007D00DE" w:rsidRDefault="00D15267" w:rsidP="00D15267">
            <w:pPr>
              <w:pStyle w:val="TableParagraph"/>
              <w:rPr>
                <w:lang w:val="pl-PL"/>
              </w:rPr>
            </w:pPr>
            <w:r w:rsidRPr="007D00DE">
              <w:rPr>
                <w:lang w:val="pl-PL"/>
              </w:rPr>
              <w:t>4</w:t>
            </w:r>
          </w:p>
        </w:tc>
        <w:tc>
          <w:tcPr>
            <w:tcW w:w="838" w:type="dxa"/>
            <w:vAlign w:val="center"/>
          </w:tcPr>
          <w:p w14:paraId="42EBEA9D" w14:textId="42280C04" w:rsidR="00D15267" w:rsidRPr="007D00DE" w:rsidRDefault="00D15267" w:rsidP="00D15267">
            <w:pPr>
              <w:pStyle w:val="TableParagraph"/>
              <w:rPr>
                <w:lang w:val="pl-PL"/>
              </w:rPr>
            </w:pPr>
            <w:r w:rsidRPr="007D00DE">
              <w:rPr>
                <w:lang w:val="pl-PL"/>
              </w:rPr>
              <w:t>3</w:t>
            </w:r>
          </w:p>
        </w:tc>
      </w:tr>
      <w:tr w:rsidR="00D15267" w:rsidRPr="0046110C" w14:paraId="77438FBA" w14:textId="77777777" w:rsidTr="005709CA">
        <w:trPr>
          <w:trHeight w:val="628"/>
        </w:trPr>
        <w:tc>
          <w:tcPr>
            <w:tcW w:w="435" w:type="dxa"/>
          </w:tcPr>
          <w:p w14:paraId="28EA30D6" w14:textId="39B0C5DF" w:rsidR="00D15267" w:rsidRPr="00E10AD8" w:rsidRDefault="00D15267" w:rsidP="00D15267">
            <w:pPr>
              <w:pStyle w:val="TableParagraph"/>
              <w:ind w:left="9" w:right="4"/>
              <w:rPr>
                <w:spacing w:val="-10"/>
                <w:sz w:val="24"/>
                <w:szCs w:val="24"/>
                <w:lang w:val="pl-PL"/>
              </w:rPr>
            </w:pPr>
            <w:r w:rsidRPr="00E10AD8">
              <w:rPr>
                <w:spacing w:val="-10"/>
                <w:sz w:val="24"/>
                <w:szCs w:val="24"/>
                <w:lang w:val="pl-PL"/>
              </w:rPr>
              <w:t>20</w:t>
            </w:r>
          </w:p>
        </w:tc>
        <w:tc>
          <w:tcPr>
            <w:tcW w:w="3882" w:type="dxa"/>
            <w:vAlign w:val="center"/>
          </w:tcPr>
          <w:p w14:paraId="3B60458E" w14:textId="58553D5D" w:rsidR="00D15267" w:rsidRPr="007D00DE" w:rsidRDefault="00D15267" w:rsidP="00D15267">
            <w:pPr>
              <w:pStyle w:val="TableParagraph"/>
              <w:spacing w:line="308" w:lineRule="exact"/>
              <w:ind w:left="110"/>
              <w:jc w:val="left"/>
              <w:rPr>
                <w:lang w:val="pl-PL"/>
              </w:rPr>
            </w:pPr>
            <w:r w:rsidRPr="007D00DE">
              <w:rPr>
                <w:lang w:val="pl-PL"/>
              </w:rPr>
              <w:t xml:space="preserve">Teoria i metodyka piłki siatkowej cz. </w:t>
            </w:r>
            <w:r w:rsidRPr="007D00DE">
              <w:t>II</w:t>
            </w:r>
          </w:p>
        </w:tc>
        <w:tc>
          <w:tcPr>
            <w:tcW w:w="4201" w:type="dxa"/>
            <w:vAlign w:val="center"/>
          </w:tcPr>
          <w:p w14:paraId="77591AD2" w14:textId="651B6427" w:rsidR="00D15267" w:rsidRPr="007D00DE" w:rsidRDefault="00D15267" w:rsidP="00D15267">
            <w:pPr>
              <w:pStyle w:val="TableParagraph"/>
              <w:ind w:left="135" w:right="9"/>
              <w:jc w:val="left"/>
              <w:rPr>
                <w:b/>
              </w:rPr>
            </w:pPr>
            <w:r w:rsidRPr="007D00DE">
              <w:rPr>
                <w:bCs/>
              </w:rPr>
              <w:t>Theory and Methodology of Volleyball part II</w:t>
            </w:r>
          </w:p>
        </w:tc>
        <w:tc>
          <w:tcPr>
            <w:tcW w:w="1256" w:type="dxa"/>
            <w:vAlign w:val="center"/>
          </w:tcPr>
          <w:p w14:paraId="3066DA02" w14:textId="74966F81" w:rsidR="00D15267" w:rsidRPr="007D00DE" w:rsidRDefault="00D15267" w:rsidP="00D15267">
            <w:pPr>
              <w:pStyle w:val="TableParagraph"/>
              <w:rPr>
                <w:lang w:val="pl-PL"/>
              </w:rPr>
            </w:pPr>
            <w:r w:rsidRPr="007D00DE">
              <w:rPr>
                <w:lang w:val="pl-PL"/>
              </w:rPr>
              <w:t>4</w:t>
            </w:r>
          </w:p>
        </w:tc>
        <w:tc>
          <w:tcPr>
            <w:tcW w:w="838" w:type="dxa"/>
            <w:vAlign w:val="center"/>
          </w:tcPr>
          <w:p w14:paraId="74C651F8" w14:textId="59200C2C" w:rsidR="00D15267" w:rsidRPr="007D00DE" w:rsidRDefault="00D15267" w:rsidP="00D15267">
            <w:pPr>
              <w:pStyle w:val="TableParagraph"/>
              <w:rPr>
                <w:lang w:val="pl-PL"/>
              </w:rPr>
            </w:pPr>
            <w:r w:rsidRPr="007D00DE">
              <w:rPr>
                <w:lang w:val="pl-PL"/>
              </w:rPr>
              <w:t>1</w:t>
            </w:r>
          </w:p>
        </w:tc>
      </w:tr>
      <w:tr w:rsidR="00D15267" w:rsidRPr="0046110C" w14:paraId="72606C73" w14:textId="77777777" w:rsidTr="005709CA">
        <w:trPr>
          <w:trHeight w:val="628"/>
        </w:trPr>
        <w:tc>
          <w:tcPr>
            <w:tcW w:w="435" w:type="dxa"/>
          </w:tcPr>
          <w:p w14:paraId="75EDBD7D" w14:textId="20F10223" w:rsidR="00D15267" w:rsidRPr="00E10AD8" w:rsidRDefault="00D15267" w:rsidP="00D15267">
            <w:pPr>
              <w:pStyle w:val="TableParagraph"/>
              <w:ind w:left="9" w:right="4"/>
              <w:rPr>
                <w:spacing w:val="-10"/>
                <w:sz w:val="24"/>
                <w:szCs w:val="24"/>
                <w:lang w:val="pl-PL"/>
              </w:rPr>
            </w:pPr>
            <w:r w:rsidRPr="00E10AD8">
              <w:rPr>
                <w:spacing w:val="-10"/>
                <w:sz w:val="24"/>
                <w:szCs w:val="24"/>
                <w:lang w:val="pl-PL"/>
              </w:rPr>
              <w:t>21</w:t>
            </w:r>
          </w:p>
        </w:tc>
        <w:tc>
          <w:tcPr>
            <w:tcW w:w="3882" w:type="dxa"/>
            <w:vAlign w:val="center"/>
          </w:tcPr>
          <w:p w14:paraId="3C8B6C68" w14:textId="749C1B82" w:rsidR="00D15267" w:rsidRPr="007D00DE" w:rsidRDefault="00D15267" w:rsidP="00D15267">
            <w:pPr>
              <w:pStyle w:val="TableParagraph"/>
              <w:spacing w:line="308" w:lineRule="exact"/>
              <w:ind w:left="110"/>
              <w:jc w:val="left"/>
              <w:rPr>
                <w:lang w:val="pl-PL"/>
              </w:rPr>
            </w:pPr>
            <w:r w:rsidRPr="007D00DE">
              <w:rPr>
                <w:lang w:val="pl-PL"/>
              </w:rPr>
              <w:t>Letnie formy aktywności fizycznej / Obóz letni</w:t>
            </w:r>
          </w:p>
        </w:tc>
        <w:tc>
          <w:tcPr>
            <w:tcW w:w="4201" w:type="dxa"/>
            <w:vAlign w:val="center"/>
          </w:tcPr>
          <w:p w14:paraId="4BCA9F55" w14:textId="02E4BA35" w:rsidR="00D15267" w:rsidRPr="007D00DE" w:rsidRDefault="00D15267" w:rsidP="00D15267">
            <w:pPr>
              <w:pStyle w:val="TableParagraph"/>
              <w:ind w:left="135" w:right="9"/>
              <w:jc w:val="left"/>
              <w:rPr>
                <w:b/>
              </w:rPr>
            </w:pPr>
            <w:r w:rsidRPr="007D00DE">
              <w:rPr>
                <w:bCs/>
              </w:rPr>
              <w:t>Summer forms of physical activity / Summer Camp</w:t>
            </w:r>
          </w:p>
        </w:tc>
        <w:tc>
          <w:tcPr>
            <w:tcW w:w="1256" w:type="dxa"/>
            <w:vAlign w:val="center"/>
          </w:tcPr>
          <w:p w14:paraId="374F59A5" w14:textId="4A40A1B2" w:rsidR="00D15267" w:rsidRPr="007D00DE" w:rsidRDefault="00D15267" w:rsidP="00D15267">
            <w:pPr>
              <w:pStyle w:val="TableParagraph"/>
              <w:rPr>
                <w:lang w:val="pl-PL"/>
              </w:rPr>
            </w:pPr>
            <w:r w:rsidRPr="007D00DE">
              <w:rPr>
                <w:lang w:val="pl-PL"/>
              </w:rPr>
              <w:t>4</w:t>
            </w:r>
          </w:p>
        </w:tc>
        <w:tc>
          <w:tcPr>
            <w:tcW w:w="838" w:type="dxa"/>
            <w:vAlign w:val="center"/>
          </w:tcPr>
          <w:p w14:paraId="7A2ED9A4" w14:textId="23D84B7B" w:rsidR="00D15267" w:rsidRPr="007D00DE" w:rsidRDefault="00D15267" w:rsidP="00D15267">
            <w:pPr>
              <w:pStyle w:val="TableParagraph"/>
              <w:rPr>
                <w:lang w:val="pl-PL"/>
              </w:rPr>
            </w:pPr>
            <w:r w:rsidRPr="007D00DE">
              <w:rPr>
                <w:lang w:val="pl-PL"/>
              </w:rPr>
              <w:t>4</w:t>
            </w:r>
          </w:p>
        </w:tc>
      </w:tr>
    </w:tbl>
    <w:p w14:paraId="6F6D1147" w14:textId="77777777" w:rsidR="006D7680" w:rsidRPr="0046110C" w:rsidRDefault="006D7680" w:rsidP="001B606A">
      <w:pPr>
        <w:pStyle w:val="Tekstpodstawowy"/>
        <w:spacing w:before="7"/>
        <w:rPr>
          <w:rFonts w:ascii="Arial"/>
          <w:sz w:val="16"/>
          <w:lang w:val="pl-PL"/>
        </w:rPr>
      </w:pPr>
    </w:p>
    <w:sectPr w:rsidR="006D7680" w:rsidRPr="0046110C" w:rsidSect="001B606A">
      <w:type w:val="continuous"/>
      <w:pgSz w:w="11910" w:h="16840"/>
      <w:pgMar w:top="380" w:right="425" w:bottom="280" w:left="4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AF3"/>
    <w:rsid w:val="00005E71"/>
    <w:rsid w:val="00007895"/>
    <w:rsid w:val="00036A47"/>
    <w:rsid w:val="001B606A"/>
    <w:rsid w:val="002E00AA"/>
    <w:rsid w:val="003058F4"/>
    <w:rsid w:val="00371546"/>
    <w:rsid w:val="00410752"/>
    <w:rsid w:val="0046110C"/>
    <w:rsid w:val="00557721"/>
    <w:rsid w:val="0059018B"/>
    <w:rsid w:val="005D2576"/>
    <w:rsid w:val="006D7680"/>
    <w:rsid w:val="007D00DE"/>
    <w:rsid w:val="00825272"/>
    <w:rsid w:val="00874492"/>
    <w:rsid w:val="009C3BB6"/>
    <w:rsid w:val="00A07571"/>
    <w:rsid w:val="00A358C8"/>
    <w:rsid w:val="00B042AE"/>
    <w:rsid w:val="00C019CE"/>
    <w:rsid w:val="00CC5AF3"/>
    <w:rsid w:val="00D11EAD"/>
    <w:rsid w:val="00D15267"/>
    <w:rsid w:val="00D33585"/>
    <w:rsid w:val="00E1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973EE"/>
  <w15:docId w15:val="{69AC55E1-F7DE-40DC-A8A1-909B8ADE5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Calibri" w:eastAsia="Calibri" w:hAnsi="Calibri" w:cs="Calibri"/>
      <w:b/>
      <w:bCs/>
    </w:rPr>
  </w:style>
  <w:style w:type="paragraph" w:styleId="Tytu">
    <w:name w:val="Title"/>
    <w:basedOn w:val="Normalny"/>
    <w:uiPriority w:val="10"/>
    <w:qFormat/>
    <w:pPr>
      <w:spacing w:line="389" w:lineRule="exact"/>
      <w:ind w:left="286" w:right="5"/>
      <w:jc w:val="center"/>
    </w:pPr>
    <w:rPr>
      <w:rFonts w:ascii="Candara" w:eastAsia="Candara" w:hAnsi="Candara" w:cs="Candara"/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928ED-9225-4C34-88C6-DCF6DB0D3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435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EMPTY - Course offer - Summer Semester 25-26</vt:lpstr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EMPTY - Course offer - Summer Semester 25-26</dc:title>
  <dc:creator>Magdalena Zach</dc:creator>
  <cp:lastModifiedBy>Pawel Arnista</cp:lastModifiedBy>
  <cp:revision>5</cp:revision>
  <dcterms:created xsi:type="dcterms:W3CDTF">2026-05-09T08:53:00Z</dcterms:created>
  <dcterms:modified xsi:type="dcterms:W3CDTF">2026-05-09T09:11:00Z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2025-04-13T00:00:00Z</vt:filetime>
  </property>
  <property fmtid="{D5CDD505-2E9C-101B-9397-08002B2CF9AE}" pid="5" name="Producer">
    <vt:lpwstr>3-Heights(TM) PDF Security Shell 4.8.25.2 (http://www.pdf-tools.com)</vt:lpwstr>
  </property>
</Properties>
</file>