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73" w:rsidRPr="006F4973" w:rsidRDefault="006F4973" w:rsidP="006F4973">
      <w:pPr>
        <w:pStyle w:val="NormalnyWeb"/>
        <w:rPr>
          <w:rFonts w:ascii="Calibri" w:hAnsi="Calibri" w:cs="Calibri"/>
        </w:rPr>
      </w:pPr>
      <w:r w:rsidRPr="006F4973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25217" cy="130884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rzut ekranu 2026-03-30 o 11.40.2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17" cy="130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4973">
        <w:rPr>
          <w:rFonts w:ascii="Calibri" w:hAnsi="Calibri" w:cs="Calibri"/>
          <w:sz w:val="40"/>
        </w:rPr>
        <w:t xml:space="preserve">Butikowa agencja kreatywno-marketingowa </w:t>
      </w:r>
      <w:r w:rsidRPr="006F4973">
        <w:rPr>
          <w:rStyle w:val="Pogrubienie"/>
          <w:rFonts w:ascii="Calibri" w:hAnsi="Calibri" w:cs="Calibri"/>
          <w:sz w:val="40"/>
        </w:rPr>
        <w:t>Strategia Rozwoju</w:t>
      </w:r>
      <w:r w:rsidRPr="006F4973">
        <w:rPr>
          <w:rFonts w:ascii="Calibri" w:hAnsi="Calibri" w:cs="Calibri"/>
          <w:sz w:val="40"/>
        </w:rPr>
        <w:t xml:space="preserve"> z Łomży poszukuje osoby na praktyki.</w:t>
      </w:r>
    </w:p>
    <w:p w:rsidR="006F4973" w:rsidRPr="006F4973" w:rsidRDefault="006F4973" w:rsidP="006F4973">
      <w:pPr>
        <w:pStyle w:val="NormalnyWeb"/>
        <w:rPr>
          <w:rFonts w:ascii="Calibri" w:hAnsi="Calibri" w:cs="Calibri"/>
        </w:rPr>
      </w:pPr>
    </w:p>
    <w:p w:rsidR="006F4973" w:rsidRPr="006F4973" w:rsidRDefault="006F4973" w:rsidP="006F4973">
      <w:pPr>
        <w:pStyle w:val="NormalnyWeb"/>
        <w:rPr>
          <w:rFonts w:ascii="Calibri" w:hAnsi="Calibri" w:cs="Calibri"/>
        </w:rPr>
      </w:pPr>
      <w:bookmarkStart w:id="0" w:name="_GoBack"/>
      <w:bookmarkEnd w:id="0"/>
    </w:p>
    <w:p w:rsidR="006F4973" w:rsidRPr="006F4973" w:rsidRDefault="006F4973" w:rsidP="006F4973">
      <w:pPr>
        <w:pStyle w:val="NormalnyWeb"/>
        <w:rPr>
          <w:rFonts w:ascii="Calibri" w:hAnsi="Calibri" w:cs="Calibri"/>
        </w:rPr>
      </w:pPr>
      <w:r w:rsidRPr="006F4973">
        <w:rPr>
          <w:rFonts w:ascii="Calibri" w:hAnsi="Calibri" w:cs="Calibri"/>
        </w:rPr>
        <w:t>Jeśli chcesz zdobyć realne doświadczenie i zobaczyć, jak wygląda praca z klientami „od środka” — to może być coś dla Ciebie.</w:t>
      </w:r>
    </w:p>
    <w:p w:rsidR="006F4973" w:rsidRPr="006F4973" w:rsidRDefault="006F4973" w:rsidP="006F4973">
      <w:pPr>
        <w:pStyle w:val="NormalnyWeb"/>
        <w:rPr>
          <w:rFonts w:ascii="Calibri" w:hAnsi="Calibri" w:cs="Calibri"/>
        </w:rPr>
      </w:pPr>
      <w:r w:rsidRPr="006F4973">
        <w:rPr>
          <w:rStyle w:val="Pogrubienie"/>
          <w:rFonts w:ascii="Calibri" w:hAnsi="Calibri" w:cs="Calibri"/>
        </w:rPr>
        <w:t>Kogo szukamy?</w:t>
      </w:r>
      <w:r w:rsidRPr="006F4973">
        <w:rPr>
          <w:rFonts w:ascii="Calibri" w:hAnsi="Calibri" w:cs="Calibri"/>
        </w:rPr>
        <w:br/>
        <w:t>Szukamy osoby, która:</w:t>
      </w:r>
      <w:r w:rsidRPr="006F4973">
        <w:rPr>
          <w:rFonts w:ascii="Calibri" w:hAnsi="Calibri" w:cs="Calibri"/>
        </w:rPr>
        <w:br/>
        <w:t xml:space="preserve">– chce rozwijać się w obszarze </w:t>
      </w:r>
      <w:proofErr w:type="spellStart"/>
      <w:r w:rsidRPr="006F4973">
        <w:rPr>
          <w:rFonts w:ascii="Calibri" w:hAnsi="Calibri" w:cs="Calibri"/>
        </w:rPr>
        <w:t>social</w:t>
      </w:r>
      <w:proofErr w:type="spellEnd"/>
      <w:r w:rsidRPr="006F4973">
        <w:rPr>
          <w:rFonts w:ascii="Calibri" w:hAnsi="Calibri" w:cs="Calibri"/>
        </w:rPr>
        <w:t xml:space="preserve"> media i marketingu</w:t>
      </w:r>
      <w:r w:rsidRPr="006F4973">
        <w:rPr>
          <w:rFonts w:ascii="Calibri" w:hAnsi="Calibri" w:cs="Calibri"/>
        </w:rPr>
        <w:br/>
        <w:t xml:space="preserve">– ma podstawowe umiejętności obsługi programów graficznych (np. </w:t>
      </w:r>
      <w:proofErr w:type="spellStart"/>
      <w:r w:rsidRPr="006F4973">
        <w:rPr>
          <w:rFonts w:ascii="Calibri" w:hAnsi="Calibri" w:cs="Calibri"/>
        </w:rPr>
        <w:t>Canva</w:t>
      </w:r>
      <w:proofErr w:type="spellEnd"/>
      <w:r w:rsidRPr="006F4973">
        <w:rPr>
          <w:rFonts w:ascii="Calibri" w:hAnsi="Calibri" w:cs="Calibri"/>
        </w:rPr>
        <w:t>, Adobe)</w:t>
      </w:r>
      <w:r w:rsidRPr="006F4973">
        <w:rPr>
          <w:rFonts w:ascii="Calibri" w:hAnsi="Calibri" w:cs="Calibri"/>
        </w:rPr>
        <w:br/>
        <w:t>– ma wyczucie estetyki i „oko do detalu”</w:t>
      </w:r>
      <w:r w:rsidRPr="006F4973">
        <w:rPr>
          <w:rFonts w:ascii="Calibri" w:hAnsi="Calibri" w:cs="Calibri"/>
        </w:rPr>
        <w:br/>
        <w:t>– jest zaangażowana i nie boi się nowych wyzwań</w:t>
      </w:r>
    </w:p>
    <w:p w:rsidR="006F4973" w:rsidRPr="006F4973" w:rsidRDefault="006F4973" w:rsidP="006F4973">
      <w:pPr>
        <w:pStyle w:val="NormalnyWeb"/>
        <w:rPr>
          <w:rFonts w:ascii="Calibri" w:hAnsi="Calibri" w:cs="Calibri"/>
        </w:rPr>
      </w:pPr>
      <w:r w:rsidRPr="006F4973">
        <w:rPr>
          <w:rStyle w:val="Pogrubienie"/>
          <w:rFonts w:ascii="Calibri" w:hAnsi="Calibri" w:cs="Calibri"/>
        </w:rPr>
        <w:t xml:space="preserve">Zakres obowiązków (Junior </w:t>
      </w:r>
      <w:proofErr w:type="spellStart"/>
      <w:r w:rsidRPr="006F4973">
        <w:rPr>
          <w:rStyle w:val="Pogrubienie"/>
          <w:rFonts w:ascii="Calibri" w:hAnsi="Calibri" w:cs="Calibri"/>
        </w:rPr>
        <w:t>Social</w:t>
      </w:r>
      <w:proofErr w:type="spellEnd"/>
      <w:r w:rsidRPr="006F4973">
        <w:rPr>
          <w:rStyle w:val="Pogrubienie"/>
          <w:rFonts w:ascii="Calibri" w:hAnsi="Calibri" w:cs="Calibri"/>
        </w:rPr>
        <w:t xml:space="preserve"> Media </w:t>
      </w:r>
      <w:proofErr w:type="spellStart"/>
      <w:r w:rsidRPr="006F4973">
        <w:rPr>
          <w:rStyle w:val="Pogrubienie"/>
          <w:rFonts w:ascii="Calibri" w:hAnsi="Calibri" w:cs="Calibri"/>
        </w:rPr>
        <w:t>Specialist</w:t>
      </w:r>
      <w:proofErr w:type="spellEnd"/>
      <w:r w:rsidRPr="006F4973">
        <w:rPr>
          <w:rStyle w:val="Pogrubienie"/>
          <w:rFonts w:ascii="Calibri" w:hAnsi="Calibri" w:cs="Calibri"/>
        </w:rPr>
        <w:t>):</w:t>
      </w:r>
      <w:r w:rsidRPr="006F4973">
        <w:rPr>
          <w:rFonts w:ascii="Calibri" w:hAnsi="Calibri" w:cs="Calibri"/>
        </w:rPr>
        <w:br/>
        <w:t xml:space="preserve">– współtworzenie treści do </w:t>
      </w:r>
      <w:proofErr w:type="spellStart"/>
      <w:r w:rsidRPr="006F4973">
        <w:rPr>
          <w:rFonts w:ascii="Calibri" w:hAnsi="Calibri" w:cs="Calibri"/>
        </w:rPr>
        <w:t>social</w:t>
      </w:r>
      <w:proofErr w:type="spellEnd"/>
      <w:r w:rsidRPr="006F4973">
        <w:rPr>
          <w:rFonts w:ascii="Calibri" w:hAnsi="Calibri" w:cs="Calibri"/>
        </w:rPr>
        <w:t xml:space="preserve"> media (posty, </w:t>
      </w:r>
      <w:proofErr w:type="spellStart"/>
      <w:r w:rsidRPr="006F4973">
        <w:rPr>
          <w:rFonts w:ascii="Calibri" w:hAnsi="Calibri" w:cs="Calibri"/>
        </w:rPr>
        <w:t>stories</w:t>
      </w:r>
      <w:proofErr w:type="spellEnd"/>
      <w:r w:rsidRPr="006F4973">
        <w:rPr>
          <w:rFonts w:ascii="Calibri" w:hAnsi="Calibri" w:cs="Calibri"/>
        </w:rPr>
        <w:t>, rolki)</w:t>
      </w:r>
      <w:r w:rsidRPr="006F4973">
        <w:rPr>
          <w:rFonts w:ascii="Calibri" w:hAnsi="Calibri" w:cs="Calibri"/>
        </w:rPr>
        <w:br/>
        <w:t>– przygotowywanie prostych grafik i materiałów wizualnych</w:t>
      </w:r>
      <w:r w:rsidRPr="006F4973">
        <w:rPr>
          <w:rFonts w:ascii="Calibri" w:hAnsi="Calibri" w:cs="Calibri"/>
        </w:rPr>
        <w:br/>
        <w:t xml:space="preserve">– wsparcie w planowaniu i publikacji </w:t>
      </w:r>
      <w:proofErr w:type="spellStart"/>
      <w:r w:rsidRPr="006F4973">
        <w:rPr>
          <w:rFonts w:ascii="Calibri" w:hAnsi="Calibri" w:cs="Calibri"/>
        </w:rPr>
        <w:t>contentu</w:t>
      </w:r>
      <w:proofErr w:type="spellEnd"/>
      <w:r w:rsidRPr="006F4973">
        <w:rPr>
          <w:rFonts w:ascii="Calibri" w:hAnsi="Calibri" w:cs="Calibri"/>
        </w:rPr>
        <w:br/>
        <w:t xml:space="preserve">– </w:t>
      </w:r>
      <w:proofErr w:type="spellStart"/>
      <w:r w:rsidRPr="006F4973">
        <w:rPr>
          <w:rFonts w:ascii="Calibri" w:hAnsi="Calibri" w:cs="Calibri"/>
        </w:rPr>
        <w:t>research</w:t>
      </w:r>
      <w:proofErr w:type="spellEnd"/>
      <w:r w:rsidRPr="006F4973">
        <w:rPr>
          <w:rFonts w:ascii="Calibri" w:hAnsi="Calibri" w:cs="Calibri"/>
        </w:rPr>
        <w:t xml:space="preserve"> trendów, inspiracji i konkurencji</w:t>
      </w:r>
      <w:r w:rsidRPr="006F4973">
        <w:rPr>
          <w:rFonts w:ascii="Calibri" w:hAnsi="Calibri" w:cs="Calibri"/>
        </w:rPr>
        <w:br/>
        <w:t>– pomoc w tworzeniu koncepcji komunikacji dla marek</w:t>
      </w:r>
      <w:r w:rsidRPr="006F4973">
        <w:rPr>
          <w:rFonts w:ascii="Calibri" w:hAnsi="Calibri" w:cs="Calibri"/>
        </w:rPr>
        <w:br/>
        <w:t>– wsparcie przy bieżącej obsłudze klientów</w:t>
      </w:r>
      <w:r w:rsidRPr="006F4973">
        <w:rPr>
          <w:rFonts w:ascii="Calibri" w:hAnsi="Calibri" w:cs="Calibri"/>
        </w:rPr>
        <w:br/>
        <w:t>– udział w procesie tworzenia strategii komunikacji</w:t>
      </w:r>
    </w:p>
    <w:p w:rsidR="006F4973" w:rsidRPr="006F4973" w:rsidRDefault="006F4973" w:rsidP="006F4973">
      <w:pPr>
        <w:pStyle w:val="NormalnyWeb"/>
        <w:rPr>
          <w:rFonts w:ascii="Calibri" w:hAnsi="Calibri" w:cs="Calibri"/>
        </w:rPr>
      </w:pPr>
      <w:r w:rsidRPr="006F4973">
        <w:rPr>
          <w:rStyle w:val="Pogrubienie"/>
          <w:rFonts w:ascii="Calibri" w:hAnsi="Calibri" w:cs="Calibri"/>
        </w:rPr>
        <w:t>Co oferujemy?</w:t>
      </w:r>
      <w:r w:rsidRPr="006F4973">
        <w:rPr>
          <w:rFonts w:ascii="Calibri" w:hAnsi="Calibri" w:cs="Calibri"/>
        </w:rPr>
        <w:br/>
        <w:t>– 100% pracę zdalną</w:t>
      </w:r>
      <w:r w:rsidRPr="006F4973">
        <w:rPr>
          <w:rFonts w:ascii="Calibri" w:hAnsi="Calibri" w:cs="Calibri"/>
        </w:rPr>
        <w:br/>
        <w:t>– wdrożenie w realne projekty i zadania</w:t>
      </w:r>
      <w:r w:rsidRPr="006F4973">
        <w:rPr>
          <w:rFonts w:ascii="Calibri" w:hAnsi="Calibri" w:cs="Calibri"/>
        </w:rPr>
        <w:br/>
        <w:t>– mentoring i naukę pracy z klientem</w:t>
      </w:r>
      <w:r w:rsidRPr="006F4973">
        <w:rPr>
          <w:rFonts w:ascii="Calibri" w:hAnsi="Calibri" w:cs="Calibri"/>
        </w:rPr>
        <w:br/>
        <w:t>– możliwość zdobycia praktycznego doświadczenia w marketingu</w:t>
      </w:r>
    </w:p>
    <w:p w:rsidR="006F4973" w:rsidRPr="006F4973" w:rsidRDefault="006F4973" w:rsidP="006F4973">
      <w:pPr>
        <w:pStyle w:val="NormalnyWeb"/>
        <w:rPr>
          <w:rFonts w:ascii="Calibri" w:hAnsi="Calibri" w:cs="Calibri"/>
        </w:rPr>
      </w:pPr>
      <w:r w:rsidRPr="006F4973">
        <w:rPr>
          <w:rFonts w:ascii="Calibri" w:hAnsi="Calibri" w:cs="Calibri"/>
        </w:rPr>
        <w:t xml:space="preserve">To nie jest „parzenie kawy” — u nas naprawdę uczysz się pracy w branży </w:t>
      </w:r>
      <w:r w:rsidRPr="006F4973">
        <w:rPr>
          <w:rFonts w:ascii="Apple Color Emoji" w:hAnsi="Apple Color Emoji" w:cs="Apple Color Emoji"/>
        </w:rPr>
        <w:t>😉</w:t>
      </w:r>
    </w:p>
    <w:p w:rsidR="006F4973" w:rsidRPr="006F4973" w:rsidRDefault="006F4973" w:rsidP="006F4973">
      <w:pPr>
        <w:pStyle w:val="NormalnyWeb"/>
        <w:rPr>
          <w:rFonts w:ascii="Calibri" w:hAnsi="Calibri" w:cs="Calibri"/>
        </w:rPr>
      </w:pPr>
      <w:r w:rsidRPr="006F4973">
        <w:rPr>
          <w:rStyle w:val="Pogrubienie"/>
          <w:rFonts w:ascii="Calibri" w:hAnsi="Calibri" w:cs="Calibri"/>
        </w:rPr>
        <w:t>Zainteresowana/y?</w:t>
      </w:r>
      <w:r w:rsidRPr="006F4973">
        <w:rPr>
          <w:rFonts w:ascii="Calibri" w:hAnsi="Calibri" w:cs="Calibri"/>
        </w:rPr>
        <w:br/>
        <w:t xml:space="preserve">Wyślij swoje CV na adres: </w:t>
      </w:r>
      <w:r w:rsidRPr="006F4973">
        <w:rPr>
          <w:rStyle w:val="Pogrubienie"/>
          <w:rFonts w:ascii="Calibri" w:hAnsi="Calibri" w:cs="Calibri"/>
        </w:rPr>
        <w:t>kontakt@startegia-rozwoju.pl</w:t>
      </w:r>
      <w:r w:rsidRPr="006F4973">
        <w:rPr>
          <w:rFonts w:ascii="Calibri" w:hAnsi="Calibri" w:cs="Calibri"/>
        </w:rPr>
        <w:br/>
        <w:t>Napisz kilka słów o sobie — chętnie Cię poznamy!</w:t>
      </w:r>
    </w:p>
    <w:p w:rsidR="0098290B" w:rsidRPr="006F4973" w:rsidRDefault="006F4973">
      <w:pPr>
        <w:rPr>
          <w:rFonts w:ascii="Calibri" w:hAnsi="Calibri" w:cs="Calibri"/>
        </w:rPr>
      </w:pPr>
    </w:p>
    <w:sectPr w:rsidR="0098290B" w:rsidRPr="006F4973" w:rsidSect="00A1428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73"/>
    <w:rsid w:val="006F4973"/>
    <w:rsid w:val="00881612"/>
    <w:rsid w:val="00A1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E9DB"/>
  <w15:chartTrackingRefBased/>
  <w15:docId w15:val="{BDA05A74-102C-054C-8502-97F81314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F49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6F4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2026-03-30T09:52:00Z</dcterms:created>
  <dcterms:modified xsi:type="dcterms:W3CDTF">2026-03-30T09:53:00Z</dcterms:modified>
</cp:coreProperties>
</file>