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6DB6F" w14:textId="77777777" w:rsidR="00B358EB" w:rsidRPr="00B358EB" w:rsidRDefault="00B358EB" w:rsidP="00B358E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E2952F9" w14:textId="741F9348" w:rsidR="00B358EB" w:rsidRDefault="00B358EB" w:rsidP="00B358EB">
      <w:pPr>
        <w:pStyle w:val="Default"/>
        <w:jc w:val="right"/>
      </w:pPr>
      <w:r w:rsidRPr="00B358EB">
        <w:rPr>
          <w:rFonts w:ascii="Calibri" w:hAnsi="Calibri" w:cs="Calibri"/>
        </w:rPr>
        <w:t xml:space="preserve"> </w:t>
      </w:r>
      <w:r w:rsidRPr="00B358EB">
        <w:rPr>
          <w:rFonts w:ascii="Calibri" w:hAnsi="Calibri" w:cs="Calibri"/>
          <w:b/>
          <w:bCs/>
          <w:sz w:val="16"/>
          <w:szCs w:val="16"/>
        </w:rPr>
        <w:t xml:space="preserve">Załącznik Nr 3 </w:t>
      </w:r>
      <w:r w:rsidRPr="00B358EB">
        <w:rPr>
          <w:rFonts w:ascii="Calibri" w:hAnsi="Calibri" w:cs="Calibri"/>
          <w:sz w:val="16"/>
          <w:szCs w:val="16"/>
        </w:rPr>
        <w:t xml:space="preserve">do „Instrukcji w sprawie postepowania z zużytymi </w:t>
      </w:r>
      <w:r>
        <w:rPr>
          <w:rFonts w:ascii="Calibri" w:hAnsi="Calibri" w:cs="Calibri"/>
          <w:sz w:val="16"/>
          <w:szCs w:val="16"/>
        </w:rPr>
        <w:br/>
      </w:r>
      <w:r w:rsidRPr="00B358EB">
        <w:rPr>
          <w:rFonts w:ascii="Calibri" w:hAnsi="Calibri" w:cs="Calibri"/>
          <w:sz w:val="16"/>
          <w:szCs w:val="16"/>
        </w:rPr>
        <w:t>bądź zbędnymi składnikami rzeczowymi majątku ruchomego Akademii Łomżyńskiej”</w:t>
      </w:r>
      <w:r>
        <w:rPr>
          <w:rFonts w:ascii="Calibri" w:hAnsi="Calibri" w:cs="Calibri"/>
          <w:sz w:val="16"/>
          <w:szCs w:val="16"/>
        </w:rPr>
        <w:br/>
      </w:r>
      <w:r>
        <w:rPr>
          <w:rFonts w:ascii="Calibri" w:hAnsi="Calibri" w:cs="Calibri"/>
          <w:sz w:val="16"/>
          <w:szCs w:val="16"/>
        </w:rPr>
        <w:br/>
      </w:r>
    </w:p>
    <w:p w14:paraId="6260E0BD" w14:textId="0EC39C2A" w:rsidR="00B358EB" w:rsidRDefault="00B358EB" w:rsidP="00B358EB">
      <w:pPr>
        <w:pStyle w:val="Default"/>
        <w:jc w:val="center"/>
        <w:rPr>
          <w:sz w:val="23"/>
          <w:szCs w:val="23"/>
        </w:rPr>
      </w:pPr>
      <w:r>
        <w:rPr>
          <w:color w:val="0F1315"/>
          <w:sz w:val="23"/>
          <w:szCs w:val="23"/>
        </w:rPr>
        <w:t>INFORMACJA O ZBĘDN</w:t>
      </w:r>
      <w:r>
        <w:rPr>
          <w:color w:val="292B2C"/>
          <w:sz w:val="23"/>
          <w:szCs w:val="23"/>
        </w:rPr>
        <w:t>Y</w:t>
      </w:r>
      <w:r>
        <w:rPr>
          <w:color w:val="0F1315"/>
          <w:sz w:val="23"/>
          <w:szCs w:val="23"/>
        </w:rPr>
        <w:t>CH I ZUŻ</w:t>
      </w:r>
      <w:r>
        <w:rPr>
          <w:color w:val="292B2C"/>
          <w:sz w:val="23"/>
          <w:szCs w:val="23"/>
        </w:rPr>
        <w:t>Y</w:t>
      </w:r>
      <w:r>
        <w:rPr>
          <w:color w:val="0F1315"/>
          <w:sz w:val="23"/>
          <w:szCs w:val="23"/>
        </w:rPr>
        <w:t>TYCH SKŁADN</w:t>
      </w:r>
      <w:r>
        <w:rPr>
          <w:color w:val="292B2C"/>
          <w:sz w:val="23"/>
          <w:szCs w:val="23"/>
        </w:rPr>
        <w:t>I</w:t>
      </w:r>
      <w:r>
        <w:rPr>
          <w:color w:val="0F1315"/>
          <w:sz w:val="23"/>
          <w:szCs w:val="23"/>
        </w:rPr>
        <w:t>KACH</w:t>
      </w:r>
    </w:p>
    <w:p w14:paraId="6F34528A" w14:textId="6386BCA9" w:rsidR="00B358EB" w:rsidRDefault="00B358EB" w:rsidP="009738BB">
      <w:pPr>
        <w:pStyle w:val="Default"/>
        <w:jc w:val="center"/>
      </w:pPr>
      <w:r>
        <w:rPr>
          <w:color w:val="0F1315"/>
          <w:sz w:val="26"/>
          <w:szCs w:val="26"/>
        </w:rPr>
        <w:t>RZECZOWYCH MAJĄTKU RUCHOMEGO AKADEMII ŁOMŻYŃSKIEJ</w:t>
      </w:r>
      <w:r w:rsidR="00D41EE2">
        <w:rPr>
          <w:color w:val="0F1315"/>
          <w:sz w:val="26"/>
          <w:szCs w:val="26"/>
        </w:rPr>
        <w:br/>
      </w:r>
      <w:r w:rsidR="00D41EE2" w:rsidRPr="00D41EE2">
        <w:rPr>
          <w:b/>
          <w:color w:val="0F1315"/>
          <w:sz w:val="26"/>
          <w:szCs w:val="26"/>
        </w:rPr>
        <w:t xml:space="preserve">WYKAZ NR </w:t>
      </w:r>
      <w:r w:rsidR="00646B3A">
        <w:rPr>
          <w:b/>
          <w:color w:val="0F1315"/>
          <w:sz w:val="26"/>
          <w:szCs w:val="26"/>
        </w:rPr>
        <w:t>2</w:t>
      </w:r>
      <w:r w:rsidR="00DC251A">
        <w:rPr>
          <w:b/>
          <w:color w:val="0F1315"/>
          <w:sz w:val="26"/>
          <w:szCs w:val="26"/>
        </w:rPr>
        <w:t xml:space="preserve"> do PROTOKOŁÓW nr  </w:t>
      </w:r>
      <w:r w:rsidR="00D41EE2" w:rsidRPr="00D41EE2">
        <w:rPr>
          <w:b/>
          <w:color w:val="0F1315"/>
          <w:sz w:val="26"/>
          <w:szCs w:val="26"/>
        </w:rPr>
        <w:t>1/DS/2024; 1/DS/2025; 2/DS/2025</w:t>
      </w:r>
      <w:r w:rsidRPr="00D41EE2">
        <w:rPr>
          <w:b/>
          <w:color w:val="0F1315"/>
          <w:sz w:val="26"/>
          <w:szCs w:val="26"/>
        </w:rPr>
        <w:br/>
      </w:r>
      <w:r w:rsidRPr="00D41EE2">
        <w:br/>
      </w:r>
    </w:p>
    <w:p w14:paraId="06A71D1D" w14:textId="0C1045FE" w:rsidR="00DC7B22" w:rsidRDefault="00B358EB" w:rsidP="00B358EB">
      <w:pPr>
        <w:pStyle w:val="Default"/>
        <w:jc w:val="both"/>
        <w:rPr>
          <w:color w:val="292B2C"/>
          <w:sz w:val="23"/>
          <w:szCs w:val="23"/>
        </w:rPr>
      </w:pPr>
      <w:r>
        <w:t xml:space="preserve"> </w:t>
      </w:r>
      <w:r>
        <w:rPr>
          <w:color w:val="0F1315"/>
          <w:sz w:val="23"/>
          <w:szCs w:val="23"/>
        </w:rPr>
        <w:t xml:space="preserve">Akademia Łomżyńska </w:t>
      </w:r>
      <w:r>
        <w:rPr>
          <w:sz w:val="23"/>
          <w:szCs w:val="23"/>
        </w:rPr>
        <w:t>dzia</w:t>
      </w:r>
      <w:r>
        <w:rPr>
          <w:color w:val="0F1315"/>
          <w:sz w:val="23"/>
          <w:szCs w:val="23"/>
        </w:rPr>
        <w:t>ła</w:t>
      </w:r>
      <w:r>
        <w:rPr>
          <w:sz w:val="23"/>
          <w:szCs w:val="23"/>
        </w:rPr>
        <w:t>j</w:t>
      </w:r>
      <w:r>
        <w:rPr>
          <w:color w:val="292B2C"/>
          <w:sz w:val="23"/>
          <w:szCs w:val="23"/>
        </w:rPr>
        <w:t>ą</w:t>
      </w:r>
      <w:r>
        <w:rPr>
          <w:color w:val="0F1315"/>
          <w:sz w:val="23"/>
          <w:szCs w:val="23"/>
        </w:rPr>
        <w:t xml:space="preserve">c na podstawie </w:t>
      </w:r>
      <w:r>
        <w:rPr>
          <w:b/>
          <w:bCs/>
          <w:i/>
          <w:iCs/>
          <w:color w:val="0F1315"/>
          <w:sz w:val="23"/>
          <w:szCs w:val="23"/>
        </w:rPr>
        <w:t>Rozporządzeniem Rad</w:t>
      </w:r>
      <w:r>
        <w:rPr>
          <w:b/>
          <w:bCs/>
          <w:i/>
          <w:iCs/>
          <w:color w:val="292B2C"/>
          <w:sz w:val="23"/>
          <w:szCs w:val="23"/>
        </w:rPr>
        <w:t xml:space="preserve">y </w:t>
      </w:r>
      <w:r>
        <w:rPr>
          <w:b/>
          <w:bCs/>
          <w:i/>
          <w:iCs/>
          <w:color w:val="0F1315"/>
          <w:sz w:val="23"/>
          <w:szCs w:val="23"/>
        </w:rPr>
        <w:t>Ministrów z dnia 21 październ</w:t>
      </w:r>
      <w:r>
        <w:rPr>
          <w:b/>
          <w:bCs/>
          <w:i/>
          <w:iCs/>
          <w:color w:val="292B2C"/>
          <w:sz w:val="23"/>
          <w:szCs w:val="23"/>
        </w:rPr>
        <w:t>ik</w:t>
      </w:r>
      <w:r>
        <w:rPr>
          <w:b/>
          <w:bCs/>
          <w:i/>
          <w:iCs/>
          <w:color w:val="0F1315"/>
          <w:sz w:val="23"/>
          <w:szCs w:val="23"/>
        </w:rPr>
        <w:t>a 20</w:t>
      </w:r>
      <w:r>
        <w:rPr>
          <w:b/>
          <w:bCs/>
          <w:i/>
          <w:iCs/>
          <w:color w:val="292B2C"/>
          <w:sz w:val="23"/>
          <w:szCs w:val="23"/>
        </w:rPr>
        <w:t>1</w:t>
      </w:r>
      <w:r>
        <w:rPr>
          <w:b/>
          <w:bCs/>
          <w:i/>
          <w:iCs/>
          <w:color w:val="0F1315"/>
          <w:sz w:val="23"/>
          <w:szCs w:val="23"/>
        </w:rPr>
        <w:t>9 r. w s</w:t>
      </w:r>
      <w:r>
        <w:rPr>
          <w:b/>
          <w:bCs/>
          <w:i/>
          <w:iCs/>
          <w:color w:val="292B2C"/>
          <w:sz w:val="23"/>
          <w:szCs w:val="23"/>
        </w:rPr>
        <w:t>p</w:t>
      </w:r>
      <w:r>
        <w:rPr>
          <w:b/>
          <w:bCs/>
          <w:i/>
          <w:iCs/>
          <w:color w:val="0F1315"/>
          <w:sz w:val="23"/>
          <w:szCs w:val="23"/>
        </w:rPr>
        <w:t>rawie szc</w:t>
      </w:r>
      <w:r>
        <w:rPr>
          <w:b/>
          <w:bCs/>
          <w:i/>
          <w:iCs/>
          <w:color w:val="292B2C"/>
          <w:sz w:val="23"/>
          <w:szCs w:val="23"/>
        </w:rPr>
        <w:t>z</w:t>
      </w:r>
      <w:r>
        <w:rPr>
          <w:b/>
          <w:bCs/>
          <w:i/>
          <w:iCs/>
          <w:color w:val="0F1315"/>
          <w:sz w:val="23"/>
          <w:szCs w:val="23"/>
        </w:rPr>
        <w:t>egółowego sposobu gospodarowania składnikami rzeczo</w:t>
      </w:r>
      <w:r>
        <w:rPr>
          <w:b/>
          <w:bCs/>
          <w:i/>
          <w:iCs/>
          <w:color w:val="292B2C"/>
          <w:sz w:val="23"/>
          <w:szCs w:val="23"/>
        </w:rPr>
        <w:t>wy</w:t>
      </w:r>
      <w:r>
        <w:rPr>
          <w:b/>
          <w:bCs/>
          <w:i/>
          <w:iCs/>
          <w:color w:val="0F1315"/>
          <w:sz w:val="23"/>
          <w:szCs w:val="23"/>
        </w:rPr>
        <w:t>mi m</w:t>
      </w:r>
      <w:r>
        <w:rPr>
          <w:b/>
          <w:bCs/>
          <w:i/>
          <w:iCs/>
          <w:color w:val="292B2C"/>
          <w:sz w:val="23"/>
          <w:szCs w:val="23"/>
        </w:rPr>
        <w:t>a</w:t>
      </w:r>
      <w:r>
        <w:rPr>
          <w:b/>
          <w:bCs/>
          <w:i/>
          <w:iCs/>
          <w:color w:val="0F1315"/>
          <w:sz w:val="23"/>
          <w:szCs w:val="23"/>
        </w:rPr>
        <w:t>jątku ruchomego Skarbu Pańs</w:t>
      </w:r>
      <w:r>
        <w:rPr>
          <w:b/>
          <w:bCs/>
          <w:i/>
          <w:iCs/>
          <w:color w:val="292B2C"/>
          <w:sz w:val="23"/>
          <w:szCs w:val="23"/>
        </w:rPr>
        <w:t>tw</w:t>
      </w:r>
      <w:r>
        <w:rPr>
          <w:b/>
          <w:bCs/>
          <w:i/>
          <w:iCs/>
          <w:color w:val="0F1315"/>
          <w:sz w:val="23"/>
          <w:szCs w:val="23"/>
        </w:rPr>
        <w:t xml:space="preserve">a </w:t>
      </w:r>
      <w:r>
        <w:rPr>
          <w:b/>
          <w:bCs/>
          <w:i/>
          <w:iCs/>
          <w:sz w:val="23"/>
          <w:szCs w:val="23"/>
        </w:rPr>
        <w:t>(</w:t>
      </w:r>
      <w:r>
        <w:rPr>
          <w:b/>
          <w:bCs/>
          <w:i/>
          <w:iCs/>
          <w:color w:val="292B2C"/>
          <w:sz w:val="23"/>
          <w:szCs w:val="23"/>
        </w:rPr>
        <w:t>D</w:t>
      </w:r>
      <w:r>
        <w:rPr>
          <w:b/>
          <w:bCs/>
          <w:i/>
          <w:iCs/>
          <w:color w:val="0F1315"/>
          <w:sz w:val="23"/>
          <w:szCs w:val="23"/>
        </w:rPr>
        <w:t>z.U. z 202</w:t>
      </w:r>
      <w:r w:rsidR="00E57E0A">
        <w:rPr>
          <w:b/>
          <w:bCs/>
          <w:i/>
          <w:iCs/>
          <w:color w:val="0F1315"/>
          <w:sz w:val="23"/>
          <w:szCs w:val="23"/>
        </w:rPr>
        <w:t>5</w:t>
      </w:r>
      <w:r>
        <w:rPr>
          <w:b/>
          <w:bCs/>
          <w:i/>
          <w:iCs/>
          <w:color w:val="0F1315"/>
          <w:sz w:val="23"/>
          <w:szCs w:val="23"/>
        </w:rPr>
        <w:t xml:space="preserve"> r. poz. </w:t>
      </w:r>
      <w:r w:rsidR="00E57E0A">
        <w:rPr>
          <w:b/>
          <w:bCs/>
          <w:i/>
          <w:iCs/>
          <w:color w:val="0F1315"/>
          <w:sz w:val="23"/>
          <w:szCs w:val="23"/>
        </w:rPr>
        <w:t>228</w:t>
      </w:r>
      <w:r>
        <w:rPr>
          <w:b/>
          <w:bCs/>
          <w:i/>
          <w:iCs/>
          <w:color w:val="0F1315"/>
          <w:sz w:val="23"/>
          <w:szCs w:val="23"/>
        </w:rPr>
        <w:t xml:space="preserve">) </w:t>
      </w:r>
      <w:r>
        <w:rPr>
          <w:color w:val="0F1315"/>
          <w:sz w:val="23"/>
          <w:szCs w:val="23"/>
        </w:rPr>
        <w:t>i</w:t>
      </w:r>
      <w:r>
        <w:rPr>
          <w:sz w:val="23"/>
          <w:szCs w:val="23"/>
        </w:rPr>
        <w:t>n</w:t>
      </w:r>
      <w:r>
        <w:rPr>
          <w:color w:val="0F1315"/>
          <w:sz w:val="23"/>
          <w:szCs w:val="23"/>
        </w:rPr>
        <w:t>form</w:t>
      </w:r>
      <w:r>
        <w:rPr>
          <w:sz w:val="23"/>
          <w:szCs w:val="23"/>
        </w:rPr>
        <w:t>u</w:t>
      </w:r>
      <w:r>
        <w:rPr>
          <w:color w:val="0F1315"/>
          <w:sz w:val="23"/>
          <w:szCs w:val="23"/>
        </w:rPr>
        <w:t>j</w:t>
      </w:r>
      <w:r>
        <w:rPr>
          <w:color w:val="292B2C"/>
          <w:sz w:val="23"/>
          <w:szCs w:val="23"/>
        </w:rPr>
        <w:t>e</w:t>
      </w:r>
      <w:r>
        <w:rPr>
          <w:color w:val="464748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że po</w:t>
      </w:r>
      <w:r>
        <w:rPr>
          <w:color w:val="292B2C"/>
          <w:sz w:val="23"/>
          <w:szCs w:val="23"/>
        </w:rPr>
        <w:t>s</w:t>
      </w:r>
      <w:r>
        <w:rPr>
          <w:color w:val="0F1315"/>
          <w:sz w:val="23"/>
          <w:szCs w:val="23"/>
        </w:rPr>
        <w:t>i</w:t>
      </w:r>
      <w:r>
        <w:rPr>
          <w:color w:val="292B2C"/>
          <w:sz w:val="23"/>
          <w:szCs w:val="23"/>
        </w:rPr>
        <w:t>a</w:t>
      </w:r>
      <w:r>
        <w:rPr>
          <w:color w:val="0F1315"/>
          <w:sz w:val="23"/>
          <w:szCs w:val="23"/>
        </w:rPr>
        <w:t>da z</w:t>
      </w:r>
      <w:r>
        <w:rPr>
          <w:sz w:val="23"/>
          <w:szCs w:val="23"/>
        </w:rPr>
        <w:t>b</w:t>
      </w:r>
      <w:r>
        <w:rPr>
          <w:color w:val="292B2C"/>
          <w:sz w:val="23"/>
          <w:szCs w:val="23"/>
        </w:rPr>
        <w:t>ę</w:t>
      </w:r>
      <w:r>
        <w:rPr>
          <w:color w:val="0F1315"/>
          <w:sz w:val="23"/>
          <w:szCs w:val="23"/>
        </w:rPr>
        <w:t>dn</w:t>
      </w:r>
      <w:r>
        <w:rPr>
          <w:color w:val="292B2C"/>
          <w:sz w:val="23"/>
          <w:szCs w:val="23"/>
        </w:rPr>
        <w:t xml:space="preserve">e </w:t>
      </w:r>
      <w:r>
        <w:rPr>
          <w:color w:val="0F1315"/>
          <w:sz w:val="23"/>
          <w:szCs w:val="23"/>
        </w:rPr>
        <w:t>i zuży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e składniki rzec</w:t>
      </w:r>
      <w:r>
        <w:rPr>
          <w:color w:val="292B2C"/>
          <w:sz w:val="23"/>
          <w:szCs w:val="23"/>
        </w:rPr>
        <w:t>z</w:t>
      </w:r>
      <w:r>
        <w:rPr>
          <w:color w:val="0F1315"/>
          <w:sz w:val="23"/>
          <w:szCs w:val="23"/>
        </w:rPr>
        <w:t>owe ma</w:t>
      </w:r>
      <w:r>
        <w:rPr>
          <w:sz w:val="23"/>
          <w:szCs w:val="23"/>
        </w:rPr>
        <w:t>j</w:t>
      </w:r>
      <w:r>
        <w:rPr>
          <w:color w:val="0F1315"/>
          <w:sz w:val="23"/>
          <w:szCs w:val="23"/>
        </w:rPr>
        <w:t>ątku rucho</w:t>
      </w:r>
      <w:r>
        <w:rPr>
          <w:sz w:val="23"/>
          <w:szCs w:val="23"/>
        </w:rPr>
        <w:t>m</w:t>
      </w:r>
      <w:r>
        <w:rPr>
          <w:color w:val="0F1315"/>
          <w:sz w:val="23"/>
          <w:szCs w:val="23"/>
        </w:rPr>
        <w:t>ego z przeznac</w:t>
      </w:r>
      <w:r>
        <w:rPr>
          <w:sz w:val="23"/>
          <w:szCs w:val="23"/>
        </w:rPr>
        <w:t>z</w:t>
      </w:r>
      <w:r>
        <w:rPr>
          <w:color w:val="0F1315"/>
          <w:sz w:val="23"/>
          <w:szCs w:val="23"/>
        </w:rPr>
        <w:t>e</w:t>
      </w:r>
      <w:r>
        <w:rPr>
          <w:sz w:val="23"/>
          <w:szCs w:val="23"/>
        </w:rPr>
        <w:t>ni</w:t>
      </w:r>
      <w:r>
        <w:rPr>
          <w:color w:val="0F1315"/>
          <w:sz w:val="23"/>
          <w:szCs w:val="23"/>
        </w:rPr>
        <w:t xml:space="preserve">em do </w:t>
      </w:r>
      <w:r>
        <w:rPr>
          <w:color w:val="292B2C"/>
          <w:sz w:val="23"/>
          <w:szCs w:val="23"/>
        </w:rPr>
        <w:t>n</w:t>
      </w:r>
      <w:r>
        <w:rPr>
          <w:color w:val="464748"/>
          <w:sz w:val="23"/>
          <w:szCs w:val="23"/>
        </w:rPr>
        <w:t>i</w:t>
      </w:r>
      <w:r>
        <w:rPr>
          <w:color w:val="0F1315"/>
          <w:sz w:val="23"/>
          <w:szCs w:val="23"/>
        </w:rPr>
        <w:t>eodpła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neg</w:t>
      </w:r>
      <w:r>
        <w:rPr>
          <w:sz w:val="23"/>
          <w:szCs w:val="23"/>
        </w:rPr>
        <w:t xml:space="preserve">o </w:t>
      </w:r>
      <w:r>
        <w:rPr>
          <w:color w:val="0F1315"/>
          <w:sz w:val="23"/>
          <w:szCs w:val="23"/>
        </w:rPr>
        <w:t xml:space="preserve">przekazania innej </w:t>
      </w:r>
      <w:r>
        <w:rPr>
          <w:sz w:val="23"/>
          <w:szCs w:val="23"/>
        </w:rPr>
        <w:t>j</w:t>
      </w:r>
      <w:r>
        <w:rPr>
          <w:color w:val="0F1315"/>
          <w:sz w:val="23"/>
          <w:szCs w:val="23"/>
        </w:rPr>
        <w:t>ed</w:t>
      </w:r>
      <w:r>
        <w:rPr>
          <w:sz w:val="23"/>
          <w:szCs w:val="23"/>
        </w:rPr>
        <w:t>n</w:t>
      </w:r>
      <w:r>
        <w:rPr>
          <w:color w:val="0F1315"/>
          <w:sz w:val="23"/>
          <w:szCs w:val="23"/>
        </w:rPr>
        <w:t>ostce l</w:t>
      </w:r>
      <w:r>
        <w:rPr>
          <w:sz w:val="23"/>
          <w:szCs w:val="23"/>
        </w:rPr>
        <w:t>u</w:t>
      </w:r>
      <w:r>
        <w:rPr>
          <w:color w:val="0F1315"/>
          <w:sz w:val="23"/>
          <w:szCs w:val="23"/>
        </w:rPr>
        <w:t>b je</w:t>
      </w:r>
      <w:r>
        <w:rPr>
          <w:sz w:val="23"/>
          <w:szCs w:val="23"/>
        </w:rPr>
        <w:t>dn</w:t>
      </w:r>
      <w:r>
        <w:rPr>
          <w:color w:val="0F1315"/>
          <w:sz w:val="23"/>
          <w:szCs w:val="23"/>
        </w:rPr>
        <w:t>ostce samorządu</w:t>
      </w:r>
      <w:r>
        <w:t xml:space="preserve"> </w:t>
      </w:r>
      <w:r>
        <w:rPr>
          <w:color w:val="0F1315"/>
          <w:sz w:val="23"/>
          <w:szCs w:val="23"/>
        </w:rPr>
        <w:t>te</w:t>
      </w:r>
      <w:r>
        <w:rPr>
          <w:color w:val="292B2C"/>
          <w:sz w:val="23"/>
          <w:szCs w:val="23"/>
        </w:rPr>
        <w:t>r</w:t>
      </w:r>
      <w:r>
        <w:rPr>
          <w:color w:val="0F1315"/>
          <w:sz w:val="23"/>
          <w:szCs w:val="23"/>
        </w:rPr>
        <w:t>y</w:t>
      </w:r>
      <w:r>
        <w:rPr>
          <w:sz w:val="23"/>
          <w:szCs w:val="23"/>
        </w:rPr>
        <w:t>t</w:t>
      </w:r>
      <w:r>
        <w:rPr>
          <w:color w:val="0F1315"/>
          <w:sz w:val="23"/>
          <w:szCs w:val="23"/>
        </w:rPr>
        <w:t>oria</w:t>
      </w:r>
      <w:r>
        <w:rPr>
          <w:sz w:val="23"/>
          <w:szCs w:val="23"/>
        </w:rPr>
        <w:t>ln</w:t>
      </w:r>
      <w:r>
        <w:rPr>
          <w:color w:val="0F1315"/>
          <w:sz w:val="23"/>
          <w:szCs w:val="23"/>
        </w:rPr>
        <w:t>ego</w:t>
      </w:r>
      <w:r>
        <w:rPr>
          <w:color w:val="292B2C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spr</w:t>
      </w:r>
      <w:r>
        <w:rPr>
          <w:color w:val="292B2C"/>
          <w:sz w:val="23"/>
          <w:szCs w:val="23"/>
        </w:rPr>
        <w:t>z</w:t>
      </w:r>
      <w:r>
        <w:rPr>
          <w:color w:val="0F1315"/>
          <w:sz w:val="23"/>
          <w:szCs w:val="23"/>
        </w:rPr>
        <w:t>ed</w:t>
      </w:r>
      <w:r>
        <w:rPr>
          <w:color w:val="292B2C"/>
          <w:sz w:val="23"/>
          <w:szCs w:val="23"/>
        </w:rPr>
        <w:t>a</w:t>
      </w:r>
      <w:r>
        <w:rPr>
          <w:color w:val="0F1315"/>
          <w:sz w:val="23"/>
          <w:szCs w:val="23"/>
        </w:rPr>
        <w:t>ży lub darowizny</w:t>
      </w:r>
      <w:r>
        <w:rPr>
          <w:color w:val="292B2C"/>
          <w:sz w:val="23"/>
          <w:szCs w:val="23"/>
        </w:rPr>
        <w:t>:</w:t>
      </w:r>
    </w:p>
    <w:p w14:paraId="685C635E" w14:textId="77777777" w:rsidR="00D41EE2" w:rsidRDefault="00D41EE2" w:rsidP="00B358EB">
      <w:pPr>
        <w:pStyle w:val="Default"/>
        <w:jc w:val="both"/>
        <w:rPr>
          <w:color w:val="292B2C"/>
          <w:sz w:val="23"/>
          <w:szCs w:val="23"/>
        </w:rPr>
      </w:pPr>
    </w:p>
    <w:p w14:paraId="0F207069" w14:textId="1081FC33" w:rsidR="00D41EE2" w:rsidRPr="00D41EE2" w:rsidRDefault="00D41EE2" w:rsidP="00B358EB">
      <w:pPr>
        <w:pStyle w:val="Default"/>
        <w:jc w:val="both"/>
        <w:rPr>
          <w:b/>
          <w:color w:val="292B2C"/>
          <w:sz w:val="23"/>
          <w:szCs w:val="23"/>
        </w:rPr>
      </w:pPr>
      <w:r w:rsidRPr="00D41EE2">
        <w:rPr>
          <w:b/>
          <w:color w:val="292B2C"/>
          <w:sz w:val="23"/>
          <w:szCs w:val="23"/>
        </w:rPr>
        <w:t>SPRZĘT ELEKTRYCZNY</w:t>
      </w:r>
    </w:p>
    <w:p w14:paraId="4E7AC741" w14:textId="573AEC7E" w:rsidR="00B358EB" w:rsidRPr="00D41EE2" w:rsidRDefault="00B358EB" w:rsidP="00B358EB">
      <w:pPr>
        <w:pStyle w:val="Default"/>
        <w:jc w:val="both"/>
        <w:rPr>
          <w:b/>
        </w:rPr>
      </w:pPr>
    </w:p>
    <w:tbl>
      <w:tblPr>
        <w:tblStyle w:val="Tabela-Siatka"/>
        <w:tblW w:w="14069" w:type="dxa"/>
        <w:tblLook w:val="04A0" w:firstRow="1" w:lastRow="0" w:firstColumn="1" w:lastColumn="0" w:noHBand="0" w:noVBand="1"/>
      </w:tblPr>
      <w:tblGrid>
        <w:gridCol w:w="728"/>
        <w:gridCol w:w="2589"/>
        <w:gridCol w:w="1923"/>
        <w:gridCol w:w="1559"/>
        <w:gridCol w:w="1560"/>
        <w:gridCol w:w="3402"/>
        <w:gridCol w:w="2308"/>
      </w:tblGrid>
      <w:tr w:rsidR="0067284F" w14:paraId="1A74B156" w14:textId="77777777" w:rsidTr="009611BF">
        <w:tc>
          <w:tcPr>
            <w:tcW w:w="728" w:type="dxa"/>
          </w:tcPr>
          <w:p w14:paraId="7D34B502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1"/>
            </w:tblGrid>
            <w:tr w:rsidR="00B358EB" w:rsidRPr="004D556B" w14:paraId="2833F91C" w14:textId="77777777">
              <w:trPr>
                <w:trHeight w:val="88"/>
              </w:trPr>
              <w:tc>
                <w:tcPr>
                  <w:tcW w:w="0" w:type="auto"/>
                </w:tcPr>
                <w:p w14:paraId="6A10F92C" w14:textId="207A83E4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</w:tr>
          </w:tbl>
          <w:p w14:paraId="440EB896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589" w:type="dxa"/>
          </w:tcPr>
          <w:p w14:paraId="1E56540A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94"/>
            </w:tblGrid>
            <w:tr w:rsidR="00B358EB" w:rsidRPr="004D556B" w14:paraId="4782DD38" w14:textId="77777777" w:rsidTr="009611BF">
              <w:trPr>
                <w:trHeight w:val="98"/>
                <w:jc w:val="center"/>
              </w:trPr>
              <w:tc>
                <w:tcPr>
                  <w:tcW w:w="0" w:type="auto"/>
                </w:tcPr>
                <w:p w14:paraId="70E2CA96" w14:textId="221D2A70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Nazwa</w:t>
                  </w:r>
                </w:p>
              </w:tc>
            </w:tr>
          </w:tbl>
          <w:p w14:paraId="03CC2EA8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3586010A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61"/>
            </w:tblGrid>
            <w:tr w:rsidR="00B358EB" w:rsidRPr="004D556B" w14:paraId="43769D87" w14:textId="77777777" w:rsidTr="009611BF">
              <w:trPr>
                <w:trHeight w:val="98"/>
                <w:jc w:val="center"/>
              </w:trPr>
              <w:tc>
                <w:tcPr>
                  <w:tcW w:w="0" w:type="auto"/>
                </w:tcPr>
                <w:p w14:paraId="70E2AF93" w14:textId="7F6BFCA5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Nr </w:t>
                  </w:r>
                  <w:proofErr w:type="spellStart"/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inw</w:t>
                  </w:r>
                  <w:proofErr w:type="spellEnd"/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4B26A68B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1BD29E51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0"/>
            </w:tblGrid>
            <w:tr w:rsidR="00B358EB" w:rsidRPr="004D556B" w14:paraId="6ED642D1" w14:textId="77777777">
              <w:trPr>
                <w:trHeight w:val="224"/>
              </w:trPr>
              <w:tc>
                <w:tcPr>
                  <w:tcW w:w="0" w:type="auto"/>
                </w:tcPr>
                <w:p w14:paraId="7A105B65" w14:textId="5B517E83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Rok</w:t>
                  </w:r>
                </w:p>
                <w:p w14:paraId="608F26F4" w14:textId="606F5A27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zakupu</w:t>
                  </w:r>
                </w:p>
              </w:tc>
            </w:tr>
          </w:tbl>
          <w:p w14:paraId="24CFEF3A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652A4FD2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4"/>
            </w:tblGrid>
            <w:tr w:rsidR="00B358EB" w:rsidRPr="004D556B" w14:paraId="2BEADD41" w14:textId="77777777">
              <w:trPr>
                <w:trHeight w:val="224"/>
              </w:trPr>
              <w:tc>
                <w:tcPr>
                  <w:tcW w:w="0" w:type="auto"/>
                </w:tcPr>
                <w:p w14:paraId="234512B1" w14:textId="4E53A229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Wartość początkowa</w:t>
                  </w:r>
                </w:p>
              </w:tc>
            </w:tr>
          </w:tbl>
          <w:p w14:paraId="5819378B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00FECBDE" w14:textId="77777777" w:rsidR="00B358EB" w:rsidRPr="004D556B" w:rsidRDefault="00B358EB" w:rsidP="009611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7"/>
            </w:tblGrid>
            <w:tr w:rsidR="00B358EB" w:rsidRPr="004D556B" w14:paraId="256764F9" w14:textId="77777777" w:rsidTr="009611BF">
              <w:trPr>
                <w:trHeight w:val="224"/>
                <w:jc w:val="center"/>
              </w:trPr>
              <w:tc>
                <w:tcPr>
                  <w:tcW w:w="0" w:type="auto"/>
                </w:tcPr>
                <w:p w14:paraId="49DFAFC8" w14:textId="5E919B45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Opis stanu zużycia</w:t>
                  </w:r>
                </w:p>
              </w:tc>
            </w:tr>
          </w:tbl>
          <w:p w14:paraId="5A74C788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0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92"/>
            </w:tblGrid>
            <w:tr w:rsidR="00B358EB" w:rsidRPr="004D556B" w14:paraId="06E5CDAE" w14:textId="77777777">
              <w:trPr>
                <w:trHeight w:val="799"/>
              </w:trPr>
              <w:tc>
                <w:tcPr>
                  <w:tcW w:w="0" w:type="auto"/>
                </w:tcPr>
                <w:p w14:paraId="26B5D370" w14:textId="4AC25ED4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Wycena</w:t>
                  </w:r>
                </w:p>
                <w:p w14:paraId="287D3CA4" w14:textId="1DBCCFF2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(rzeczywista aktualna cena jednostkowa uwzględniająca stan zużycia)</w:t>
                  </w:r>
                </w:p>
                <w:p w14:paraId="678C27F5" w14:textId="6F824416" w:rsidR="00B358EB" w:rsidRPr="004D556B" w:rsidRDefault="00B358EB" w:rsidP="009611B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 zł</w:t>
                  </w:r>
                </w:p>
              </w:tc>
            </w:tr>
          </w:tbl>
          <w:p w14:paraId="4D1785CC" w14:textId="77777777" w:rsidR="00B358EB" w:rsidRPr="004D556B" w:rsidRDefault="00B358EB" w:rsidP="009611B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901F0D" w14:paraId="6E1E7E95" w14:textId="77777777" w:rsidTr="009611BF">
        <w:tc>
          <w:tcPr>
            <w:tcW w:w="728" w:type="dxa"/>
          </w:tcPr>
          <w:p w14:paraId="09C3FC00" w14:textId="29887CDE" w:rsidR="00901F0D" w:rsidRPr="004D556B" w:rsidRDefault="00901F0D" w:rsidP="00901F0D">
            <w:pPr>
              <w:pStyle w:val="Default"/>
              <w:jc w:val="both"/>
            </w:pPr>
            <w:r w:rsidRPr="004D556B">
              <w:t>1.</w:t>
            </w:r>
          </w:p>
        </w:tc>
        <w:tc>
          <w:tcPr>
            <w:tcW w:w="2589" w:type="dxa"/>
          </w:tcPr>
          <w:p w14:paraId="3EA7319D" w14:textId="22C905CE" w:rsidR="00901F0D" w:rsidRPr="004D556B" w:rsidRDefault="00901F0D" w:rsidP="00901F0D">
            <w:pPr>
              <w:pStyle w:val="Default"/>
              <w:jc w:val="both"/>
            </w:pPr>
            <w:r w:rsidRPr="004D556B">
              <w:t xml:space="preserve">Lodówka </w:t>
            </w:r>
            <w:proofErr w:type="spellStart"/>
            <w:r w:rsidRPr="004D556B">
              <w:t>Mastercook</w:t>
            </w:r>
            <w:proofErr w:type="spellEnd"/>
          </w:p>
        </w:tc>
        <w:tc>
          <w:tcPr>
            <w:tcW w:w="1923" w:type="dxa"/>
          </w:tcPr>
          <w:p w14:paraId="2F2734EB" w14:textId="14F08781" w:rsidR="00901F0D" w:rsidRPr="004D556B" w:rsidRDefault="00901F0D" w:rsidP="00901F0D">
            <w:pPr>
              <w:pStyle w:val="Default"/>
              <w:jc w:val="both"/>
            </w:pPr>
            <w:r w:rsidRPr="004D556B">
              <w:t>DS-s/2010/33</w:t>
            </w:r>
          </w:p>
        </w:tc>
        <w:tc>
          <w:tcPr>
            <w:tcW w:w="1559" w:type="dxa"/>
          </w:tcPr>
          <w:p w14:paraId="0E25EFE5" w14:textId="6A8B2745" w:rsidR="00901F0D" w:rsidRPr="004D556B" w:rsidRDefault="00901F0D" w:rsidP="00B74E02">
            <w:pPr>
              <w:pStyle w:val="Default"/>
              <w:jc w:val="center"/>
            </w:pPr>
            <w:r w:rsidRPr="004D556B">
              <w:t>2010</w:t>
            </w:r>
          </w:p>
        </w:tc>
        <w:tc>
          <w:tcPr>
            <w:tcW w:w="1560" w:type="dxa"/>
          </w:tcPr>
          <w:p w14:paraId="6070D378" w14:textId="776E5FE0" w:rsidR="00901F0D" w:rsidRPr="004D556B" w:rsidRDefault="00901F0D" w:rsidP="00901F0D">
            <w:pPr>
              <w:pStyle w:val="Default"/>
              <w:jc w:val="both"/>
            </w:pPr>
            <w:r w:rsidRPr="004D556B">
              <w:t>619,00 zł</w:t>
            </w:r>
          </w:p>
        </w:tc>
        <w:tc>
          <w:tcPr>
            <w:tcW w:w="3402" w:type="dxa"/>
          </w:tcPr>
          <w:p w14:paraId="636D9409" w14:textId="21A04161" w:rsidR="00901F0D" w:rsidRPr="004D556B" w:rsidRDefault="00901F0D" w:rsidP="00901F0D">
            <w:pPr>
              <w:pStyle w:val="Default"/>
            </w:pPr>
            <w:r w:rsidRPr="004D556B">
              <w:t>Uszkodzony aparat chłodniczy, wnętrze skorodowane.</w:t>
            </w:r>
          </w:p>
        </w:tc>
        <w:tc>
          <w:tcPr>
            <w:tcW w:w="2308" w:type="dxa"/>
          </w:tcPr>
          <w:p w14:paraId="2026E856" w14:textId="77777777" w:rsidR="00901F0D" w:rsidRPr="004D556B" w:rsidRDefault="00901F0D" w:rsidP="00901F0D">
            <w:pPr>
              <w:pStyle w:val="Default"/>
              <w:jc w:val="both"/>
            </w:pPr>
            <w:r w:rsidRPr="004D556B">
              <w:t xml:space="preserve"> </w:t>
            </w:r>
          </w:p>
          <w:p w14:paraId="7DD4F741" w14:textId="5C00DB22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C70C4" w14:paraId="03D3F675" w14:textId="77777777" w:rsidTr="009611BF">
        <w:tc>
          <w:tcPr>
            <w:tcW w:w="728" w:type="dxa"/>
          </w:tcPr>
          <w:p w14:paraId="22EB11A4" w14:textId="31C2CBDE" w:rsidR="00DC70C4" w:rsidRPr="004D556B" w:rsidRDefault="00DC70C4" w:rsidP="00DC70C4">
            <w:pPr>
              <w:pStyle w:val="Default"/>
              <w:jc w:val="both"/>
            </w:pPr>
            <w:r w:rsidRPr="004D556B">
              <w:t>2.</w:t>
            </w:r>
          </w:p>
        </w:tc>
        <w:tc>
          <w:tcPr>
            <w:tcW w:w="2589" w:type="dxa"/>
          </w:tcPr>
          <w:p w14:paraId="2F108FA1" w14:textId="6060FE19" w:rsidR="00DC70C4" w:rsidRPr="004D556B" w:rsidRDefault="00DC70C4" w:rsidP="00DC70C4">
            <w:pPr>
              <w:pStyle w:val="Default"/>
              <w:jc w:val="both"/>
            </w:pPr>
            <w:r w:rsidRPr="004D556B">
              <w:t>Lodówka Polar</w:t>
            </w:r>
          </w:p>
        </w:tc>
        <w:tc>
          <w:tcPr>
            <w:tcW w:w="1923" w:type="dxa"/>
          </w:tcPr>
          <w:p w14:paraId="2962DF2B" w14:textId="0400EA50" w:rsidR="00DC70C4" w:rsidRPr="004D556B" w:rsidRDefault="00DC70C4" w:rsidP="00DC70C4">
            <w:pPr>
              <w:pStyle w:val="Default"/>
              <w:jc w:val="both"/>
            </w:pPr>
            <w:r w:rsidRPr="004D556B">
              <w:t>DS-s/2010/10</w:t>
            </w:r>
          </w:p>
        </w:tc>
        <w:tc>
          <w:tcPr>
            <w:tcW w:w="1559" w:type="dxa"/>
          </w:tcPr>
          <w:p w14:paraId="511839A1" w14:textId="3229C1C0" w:rsidR="00DC70C4" w:rsidRPr="004D556B" w:rsidRDefault="00DC70C4" w:rsidP="00DC70C4">
            <w:pPr>
              <w:pStyle w:val="Default"/>
              <w:jc w:val="center"/>
            </w:pPr>
            <w:r w:rsidRPr="004D556B">
              <w:t>2010</w:t>
            </w:r>
          </w:p>
        </w:tc>
        <w:tc>
          <w:tcPr>
            <w:tcW w:w="1560" w:type="dxa"/>
          </w:tcPr>
          <w:p w14:paraId="2967BA7E" w14:textId="06FAAF8E" w:rsidR="00DC70C4" w:rsidRPr="004D556B" w:rsidRDefault="00DC70C4" w:rsidP="00DC70C4">
            <w:pPr>
              <w:pStyle w:val="Default"/>
              <w:jc w:val="both"/>
            </w:pPr>
            <w:r w:rsidRPr="004D556B">
              <w:t>600,00 zł</w:t>
            </w:r>
          </w:p>
        </w:tc>
        <w:tc>
          <w:tcPr>
            <w:tcW w:w="3402" w:type="dxa"/>
          </w:tcPr>
          <w:p w14:paraId="0B6A47EC" w14:textId="1189F242" w:rsidR="00DC70C4" w:rsidRPr="004D556B" w:rsidRDefault="00DC70C4" w:rsidP="00DC70C4">
            <w:pPr>
              <w:pStyle w:val="Default"/>
            </w:pPr>
            <w:r w:rsidRPr="004D556B">
              <w:t>Zepsuty agregat. Lodówka nie chłodzi.</w:t>
            </w:r>
          </w:p>
        </w:tc>
        <w:tc>
          <w:tcPr>
            <w:tcW w:w="2308" w:type="dxa"/>
          </w:tcPr>
          <w:p w14:paraId="0755DB8A" w14:textId="77FDB947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C70C4" w14:paraId="6EE9D50A" w14:textId="77777777" w:rsidTr="009611BF">
        <w:tc>
          <w:tcPr>
            <w:tcW w:w="728" w:type="dxa"/>
          </w:tcPr>
          <w:p w14:paraId="75A29841" w14:textId="272278BE" w:rsidR="00DC70C4" w:rsidRPr="004D556B" w:rsidRDefault="00DC70C4" w:rsidP="00DC70C4">
            <w:pPr>
              <w:pStyle w:val="Default"/>
              <w:jc w:val="both"/>
            </w:pPr>
            <w:r w:rsidRPr="004D556B">
              <w:t>3.</w:t>
            </w:r>
          </w:p>
        </w:tc>
        <w:tc>
          <w:tcPr>
            <w:tcW w:w="2589" w:type="dxa"/>
          </w:tcPr>
          <w:p w14:paraId="79B7E6D4" w14:textId="5A2D9507" w:rsidR="00DC70C4" w:rsidRPr="004D556B" w:rsidRDefault="00DC70C4" w:rsidP="00DC70C4">
            <w:pPr>
              <w:pStyle w:val="Default"/>
              <w:jc w:val="both"/>
            </w:pPr>
            <w:r w:rsidRPr="004D556B">
              <w:t>Chłodziarka</w:t>
            </w:r>
          </w:p>
        </w:tc>
        <w:tc>
          <w:tcPr>
            <w:tcW w:w="1923" w:type="dxa"/>
          </w:tcPr>
          <w:p w14:paraId="1F1F3E8A" w14:textId="21BB2176" w:rsidR="00DC70C4" w:rsidRPr="004D556B" w:rsidRDefault="00DC70C4" w:rsidP="00DC70C4">
            <w:pPr>
              <w:pStyle w:val="Default"/>
              <w:jc w:val="both"/>
            </w:pPr>
            <w:r w:rsidRPr="004D556B">
              <w:t>S/2014/177</w:t>
            </w:r>
          </w:p>
        </w:tc>
        <w:tc>
          <w:tcPr>
            <w:tcW w:w="1559" w:type="dxa"/>
          </w:tcPr>
          <w:p w14:paraId="0CAF00CA" w14:textId="22FF5F45" w:rsidR="00DC70C4" w:rsidRPr="004D556B" w:rsidRDefault="00DC70C4" w:rsidP="00DC70C4">
            <w:pPr>
              <w:pStyle w:val="Default"/>
              <w:jc w:val="center"/>
            </w:pPr>
            <w:r w:rsidRPr="004D556B">
              <w:t>2014</w:t>
            </w:r>
          </w:p>
        </w:tc>
        <w:tc>
          <w:tcPr>
            <w:tcW w:w="1560" w:type="dxa"/>
          </w:tcPr>
          <w:p w14:paraId="30BDF1E4" w14:textId="39F6A4C5" w:rsidR="00DC70C4" w:rsidRPr="004D556B" w:rsidRDefault="00DC70C4" w:rsidP="00DC70C4">
            <w:pPr>
              <w:pStyle w:val="Default"/>
              <w:jc w:val="both"/>
            </w:pPr>
            <w:r w:rsidRPr="004D556B">
              <w:t>551,04 zł</w:t>
            </w:r>
          </w:p>
        </w:tc>
        <w:tc>
          <w:tcPr>
            <w:tcW w:w="3402" w:type="dxa"/>
          </w:tcPr>
          <w:p w14:paraId="01F58DA0" w14:textId="5208CF07" w:rsidR="00DC70C4" w:rsidRPr="004D556B" w:rsidRDefault="00DC70C4" w:rsidP="00DC70C4">
            <w:pPr>
              <w:pStyle w:val="Default"/>
            </w:pPr>
            <w:r w:rsidRPr="004D556B">
              <w:t>Zepsuty agregat, urwane drzwiczki od zamrażalnika.</w:t>
            </w:r>
          </w:p>
        </w:tc>
        <w:tc>
          <w:tcPr>
            <w:tcW w:w="2308" w:type="dxa"/>
          </w:tcPr>
          <w:p w14:paraId="4446E5C7" w14:textId="5BB9DE50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C70C4" w14:paraId="464272BF" w14:textId="77777777" w:rsidTr="009611BF">
        <w:tc>
          <w:tcPr>
            <w:tcW w:w="728" w:type="dxa"/>
          </w:tcPr>
          <w:p w14:paraId="0CF9A317" w14:textId="684C6FE9" w:rsidR="00DC70C4" w:rsidRPr="004D556B" w:rsidRDefault="00DC70C4" w:rsidP="00DC70C4">
            <w:pPr>
              <w:pStyle w:val="Default"/>
              <w:jc w:val="both"/>
            </w:pPr>
            <w:r w:rsidRPr="004D556B">
              <w:t>4.</w:t>
            </w:r>
          </w:p>
        </w:tc>
        <w:tc>
          <w:tcPr>
            <w:tcW w:w="2589" w:type="dxa"/>
          </w:tcPr>
          <w:p w14:paraId="5FF251D1" w14:textId="461BF714" w:rsidR="00DC70C4" w:rsidRPr="004D556B" w:rsidRDefault="00DC70C4" w:rsidP="00DC70C4">
            <w:pPr>
              <w:pStyle w:val="Default"/>
              <w:jc w:val="both"/>
            </w:pPr>
            <w:r w:rsidRPr="004D556B">
              <w:t>Pralka Siemens</w:t>
            </w:r>
          </w:p>
        </w:tc>
        <w:tc>
          <w:tcPr>
            <w:tcW w:w="1923" w:type="dxa"/>
          </w:tcPr>
          <w:p w14:paraId="6E399C0F" w14:textId="39E2881E" w:rsidR="00DC70C4" w:rsidRPr="004D556B" w:rsidRDefault="00DC70C4" w:rsidP="00DC70C4">
            <w:pPr>
              <w:pStyle w:val="Default"/>
              <w:jc w:val="both"/>
            </w:pPr>
            <w:r w:rsidRPr="004D556B">
              <w:t>DS-s/2010/35</w:t>
            </w:r>
          </w:p>
        </w:tc>
        <w:tc>
          <w:tcPr>
            <w:tcW w:w="1559" w:type="dxa"/>
          </w:tcPr>
          <w:p w14:paraId="3324E330" w14:textId="428CB62C" w:rsidR="00DC70C4" w:rsidRPr="004D556B" w:rsidRDefault="00DC70C4" w:rsidP="00DC70C4">
            <w:pPr>
              <w:pStyle w:val="Default"/>
              <w:jc w:val="center"/>
            </w:pPr>
            <w:r w:rsidRPr="004D556B">
              <w:t>2010</w:t>
            </w:r>
          </w:p>
        </w:tc>
        <w:tc>
          <w:tcPr>
            <w:tcW w:w="1560" w:type="dxa"/>
          </w:tcPr>
          <w:p w14:paraId="292C661B" w14:textId="2B359692" w:rsidR="00DC70C4" w:rsidRPr="004D556B" w:rsidRDefault="00DC70C4" w:rsidP="00DC70C4">
            <w:pPr>
              <w:pStyle w:val="Default"/>
              <w:jc w:val="both"/>
            </w:pPr>
            <w:r w:rsidRPr="004D556B">
              <w:t>1438,98 zł</w:t>
            </w:r>
          </w:p>
        </w:tc>
        <w:tc>
          <w:tcPr>
            <w:tcW w:w="3402" w:type="dxa"/>
          </w:tcPr>
          <w:p w14:paraId="2755E018" w14:textId="39A8CFF7" w:rsidR="00DC70C4" w:rsidRPr="004D556B" w:rsidRDefault="00DC70C4" w:rsidP="00DC70C4">
            <w:pPr>
              <w:pStyle w:val="Default"/>
            </w:pPr>
            <w:r w:rsidRPr="004D556B">
              <w:t>Zepsuty programator, łożyska i szczotki.</w:t>
            </w:r>
          </w:p>
        </w:tc>
        <w:tc>
          <w:tcPr>
            <w:tcW w:w="2308" w:type="dxa"/>
          </w:tcPr>
          <w:p w14:paraId="2482BABC" w14:textId="04929748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C70C4" w14:paraId="319F91FB" w14:textId="77777777" w:rsidTr="009611BF">
        <w:tc>
          <w:tcPr>
            <w:tcW w:w="728" w:type="dxa"/>
          </w:tcPr>
          <w:p w14:paraId="6B2DC5F9" w14:textId="6B9F8027" w:rsidR="00DC70C4" w:rsidRPr="004D556B" w:rsidRDefault="00DC70C4" w:rsidP="00DC70C4">
            <w:pPr>
              <w:pStyle w:val="Default"/>
              <w:jc w:val="both"/>
            </w:pPr>
            <w:r w:rsidRPr="004D556B">
              <w:t>5.</w:t>
            </w:r>
          </w:p>
        </w:tc>
        <w:tc>
          <w:tcPr>
            <w:tcW w:w="2589" w:type="dxa"/>
          </w:tcPr>
          <w:p w14:paraId="5610DAAE" w14:textId="41DE17AF" w:rsidR="00DC70C4" w:rsidRPr="004D556B" w:rsidRDefault="00DC70C4" w:rsidP="00DC70C4">
            <w:pPr>
              <w:pStyle w:val="Default"/>
              <w:jc w:val="both"/>
            </w:pPr>
            <w:r w:rsidRPr="004D556B">
              <w:t>Pralka Hoover</w:t>
            </w:r>
          </w:p>
        </w:tc>
        <w:tc>
          <w:tcPr>
            <w:tcW w:w="1923" w:type="dxa"/>
          </w:tcPr>
          <w:p w14:paraId="5FA2323B" w14:textId="003F7AB5" w:rsidR="00DC70C4" w:rsidRPr="004D556B" w:rsidRDefault="00DC70C4" w:rsidP="00DC70C4">
            <w:pPr>
              <w:pStyle w:val="Default"/>
              <w:jc w:val="both"/>
            </w:pPr>
            <w:r w:rsidRPr="004D556B">
              <w:t>DS-s/2010/8</w:t>
            </w:r>
          </w:p>
        </w:tc>
        <w:tc>
          <w:tcPr>
            <w:tcW w:w="1559" w:type="dxa"/>
          </w:tcPr>
          <w:p w14:paraId="6C6DE649" w14:textId="1E5314F9" w:rsidR="00DC70C4" w:rsidRPr="004D556B" w:rsidRDefault="00DC70C4" w:rsidP="00DC70C4">
            <w:pPr>
              <w:pStyle w:val="Default"/>
              <w:jc w:val="center"/>
            </w:pPr>
            <w:r w:rsidRPr="004D556B">
              <w:t>2010</w:t>
            </w:r>
          </w:p>
        </w:tc>
        <w:tc>
          <w:tcPr>
            <w:tcW w:w="1560" w:type="dxa"/>
          </w:tcPr>
          <w:p w14:paraId="4F286B17" w14:textId="7458562B" w:rsidR="00DC70C4" w:rsidRPr="004D556B" w:rsidRDefault="00DC70C4" w:rsidP="00DC70C4">
            <w:pPr>
              <w:pStyle w:val="Default"/>
              <w:jc w:val="both"/>
            </w:pPr>
            <w:r w:rsidRPr="004D556B">
              <w:t>500,00 zł</w:t>
            </w:r>
          </w:p>
        </w:tc>
        <w:tc>
          <w:tcPr>
            <w:tcW w:w="3402" w:type="dxa"/>
          </w:tcPr>
          <w:p w14:paraId="5CA132D6" w14:textId="64442C05" w:rsidR="00DC70C4" w:rsidRPr="004D556B" w:rsidRDefault="00DC70C4" w:rsidP="00DC70C4">
            <w:pPr>
              <w:pStyle w:val="Default"/>
            </w:pPr>
            <w:r w:rsidRPr="004D556B">
              <w:t>Zepsuty programator, fartuch bębna do wymiany.</w:t>
            </w:r>
          </w:p>
        </w:tc>
        <w:tc>
          <w:tcPr>
            <w:tcW w:w="2308" w:type="dxa"/>
          </w:tcPr>
          <w:p w14:paraId="2F2821A5" w14:textId="06C24E12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C70C4" w14:paraId="6BD98356" w14:textId="77777777" w:rsidTr="009611BF">
        <w:tc>
          <w:tcPr>
            <w:tcW w:w="728" w:type="dxa"/>
          </w:tcPr>
          <w:p w14:paraId="7947977B" w14:textId="49B69BB8" w:rsidR="00DC70C4" w:rsidRPr="004D556B" w:rsidRDefault="00DC70C4" w:rsidP="00DC70C4">
            <w:pPr>
              <w:pStyle w:val="Default"/>
              <w:jc w:val="both"/>
            </w:pPr>
            <w:r w:rsidRPr="004D556B">
              <w:lastRenderedPageBreak/>
              <w:t>6.</w:t>
            </w:r>
          </w:p>
        </w:tc>
        <w:tc>
          <w:tcPr>
            <w:tcW w:w="2589" w:type="dxa"/>
          </w:tcPr>
          <w:p w14:paraId="4A8B538D" w14:textId="7BEEA34F" w:rsidR="00DC70C4" w:rsidRPr="004D556B" w:rsidRDefault="00DC70C4" w:rsidP="00DC70C4">
            <w:pPr>
              <w:pStyle w:val="Default"/>
              <w:jc w:val="both"/>
            </w:pPr>
            <w:r w:rsidRPr="004D556B">
              <w:t>Pralka Bosch</w:t>
            </w:r>
          </w:p>
        </w:tc>
        <w:tc>
          <w:tcPr>
            <w:tcW w:w="1923" w:type="dxa"/>
          </w:tcPr>
          <w:p w14:paraId="5E112A74" w14:textId="0CFBF8ED" w:rsidR="00DC70C4" w:rsidRPr="004D556B" w:rsidRDefault="00DC70C4" w:rsidP="00DC70C4">
            <w:pPr>
              <w:pStyle w:val="Default"/>
              <w:jc w:val="both"/>
            </w:pPr>
            <w:r w:rsidRPr="004D556B">
              <w:t>DS-s/2010/1</w:t>
            </w:r>
          </w:p>
        </w:tc>
        <w:tc>
          <w:tcPr>
            <w:tcW w:w="1559" w:type="dxa"/>
          </w:tcPr>
          <w:p w14:paraId="53968300" w14:textId="65E26EBD" w:rsidR="00DC70C4" w:rsidRPr="004D556B" w:rsidRDefault="00DC70C4" w:rsidP="00DC70C4">
            <w:pPr>
              <w:pStyle w:val="Default"/>
              <w:jc w:val="center"/>
            </w:pPr>
            <w:r w:rsidRPr="004D556B">
              <w:t>2010</w:t>
            </w:r>
          </w:p>
        </w:tc>
        <w:tc>
          <w:tcPr>
            <w:tcW w:w="1560" w:type="dxa"/>
          </w:tcPr>
          <w:p w14:paraId="502C6F31" w14:textId="3FF6FCD3" w:rsidR="00DC70C4" w:rsidRPr="004D556B" w:rsidRDefault="00DC70C4" w:rsidP="00DC70C4">
            <w:pPr>
              <w:pStyle w:val="Default"/>
              <w:jc w:val="both"/>
            </w:pPr>
            <w:r w:rsidRPr="004D556B">
              <w:t>500,00 zł</w:t>
            </w:r>
          </w:p>
        </w:tc>
        <w:tc>
          <w:tcPr>
            <w:tcW w:w="3402" w:type="dxa"/>
          </w:tcPr>
          <w:p w14:paraId="53B27C9F" w14:textId="727DD027" w:rsidR="00DC70C4" w:rsidRPr="004D556B" w:rsidRDefault="00DC70C4" w:rsidP="00DC70C4">
            <w:pPr>
              <w:pStyle w:val="Default"/>
            </w:pPr>
            <w:r w:rsidRPr="004D556B">
              <w:t>Zepsuty programator i komutator.</w:t>
            </w:r>
          </w:p>
        </w:tc>
        <w:tc>
          <w:tcPr>
            <w:tcW w:w="2308" w:type="dxa"/>
          </w:tcPr>
          <w:p w14:paraId="0163C718" w14:textId="6739C2C2" w:rsidR="00DC70C4" w:rsidRPr="004D556B" w:rsidRDefault="00DC70C4" w:rsidP="00DC70C4">
            <w:pPr>
              <w:pStyle w:val="Default"/>
              <w:jc w:val="center"/>
            </w:pPr>
            <w:r w:rsidRPr="004D556B">
              <w:t>10 zł</w:t>
            </w:r>
          </w:p>
        </w:tc>
      </w:tr>
      <w:tr w:rsidR="00D41EE2" w14:paraId="6A9563C1" w14:textId="77777777" w:rsidTr="009611BF">
        <w:tc>
          <w:tcPr>
            <w:tcW w:w="728" w:type="dxa"/>
          </w:tcPr>
          <w:p w14:paraId="2E3A5B1B" w14:textId="03EF2374" w:rsidR="00D41EE2" w:rsidRPr="004D556B" w:rsidRDefault="00D41EE2" w:rsidP="00D41EE2">
            <w:pPr>
              <w:pStyle w:val="Default"/>
              <w:jc w:val="both"/>
            </w:pPr>
            <w:r>
              <w:t>7.</w:t>
            </w:r>
          </w:p>
        </w:tc>
        <w:tc>
          <w:tcPr>
            <w:tcW w:w="2589" w:type="dxa"/>
          </w:tcPr>
          <w:p w14:paraId="0FC5F554" w14:textId="13044394" w:rsidR="00D41EE2" w:rsidRPr="004D556B" w:rsidRDefault="00D41EE2" w:rsidP="00D41EE2">
            <w:pPr>
              <w:pStyle w:val="Default"/>
              <w:jc w:val="both"/>
            </w:pPr>
            <w:proofErr w:type="spellStart"/>
            <w:r w:rsidRPr="00487920">
              <w:t>Mikrowela</w:t>
            </w:r>
            <w:proofErr w:type="spellEnd"/>
            <w:r w:rsidRPr="00487920">
              <w:t xml:space="preserve"> Zanussi</w:t>
            </w:r>
          </w:p>
        </w:tc>
        <w:tc>
          <w:tcPr>
            <w:tcW w:w="1923" w:type="dxa"/>
          </w:tcPr>
          <w:p w14:paraId="38614051" w14:textId="25A133C0" w:rsidR="00D41EE2" w:rsidRPr="004D556B" w:rsidRDefault="00D41EE2" w:rsidP="00D41EE2">
            <w:pPr>
              <w:pStyle w:val="Default"/>
              <w:jc w:val="both"/>
            </w:pPr>
            <w:r>
              <w:t>DS.-s/2010/29</w:t>
            </w:r>
          </w:p>
        </w:tc>
        <w:tc>
          <w:tcPr>
            <w:tcW w:w="1559" w:type="dxa"/>
          </w:tcPr>
          <w:p w14:paraId="05ED2661" w14:textId="344B12F5" w:rsidR="00D41EE2" w:rsidRPr="004D556B" w:rsidRDefault="00D41EE2" w:rsidP="00D41EE2">
            <w:pPr>
              <w:pStyle w:val="Default"/>
              <w:jc w:val="center"/>
            </w:pPr>
            <w:r>
              <w:t>2010</w:t>
            </w:r>
          </w:p>
        </w:tc>
        <w:tc>
          <w:tcPr>
            <w:tcW w:w="1560" w:type="dxa"/>
          </w:tcPr>
          <w:p w14:paraId="75E602D8" w14:textId="3F232269" w:rsidR="00D41EE2" w:rsidRPr="004D556B" w:rsidRDefault="00D41EE2" w:rsidP="00D41EE2">
            <w:pPr>
              <w:pStyle w:val="Default"/>
              <w:jc w:val="both"/>
            </w:pPr>
            <w:r>
              <w:t>219,00</w:t>
            </w:r>
          </w:p>
        </w:tc>
        <w:tc>
          <w:tcPr>
            <w:tcW w:w="3402" w:type="dxa"/>
          </w:tcPr>
          <w:p w14:paraId="18341945" w14:textId="77777777" w:rsidR="00D41EE2" w:rsidRDefault="00D41EE2" w:rsidP="00D41EE2">
            <w:pPr>
              <w:pStyle w:val="Default"/>
            </w:pPr>
            <w:r>
              <w:t xml:space="preserve">Kuchenka posada spaloną </w:t>
            </w:r>
            <w:r>
              <w:br/>
              <w:t xml:space="preserve">i skorodowaną obudowę. Nie działa wentylator i grzałka. Pokrętło jest zniszczone. </w:t>
            </w:r>
          </w:p>
          <w:p w14:paraId="14080DBC" w14:textId="034F6721" w:rsidR="009611BF" w:rsidRPr="004D556B" w:rsidRDefault="009611BF" w:rsidP="00D41EE2">
            <w:pPr>
              <w:pStyle w:val="Default"/>
            </w:pPr>
          </w:p>
        </w:tc>
        <w:tc>
          <w:tcPr>
            <w:tcW w:w="2308" w:type="dxa"/>
          </w:tcPr>
          <w:p w14:paraId="1425DF6D" w14:textId="77777777" w:rsidR="00D41EE2" w:rsidRPr="00487920" w:rsidRDefault="00D41EE2" w:rsidP="00D41EE2">
            <w:pPr>
              <w:pStyle w:val="Default"/>
              <w:jc w:val="center"/>
            </w:pPr>
          </w:p>
          <w:p w14:paraId="1403A31E" w14:textId="7AA27534" w:rsidR="00D41EE2" w:rsidRPr="004D556B" w:rsidRDefault="00D41EE2" w:rsidP="00D41EE2">
            <w:pPr>
              <w:pStyle w:val="Default"/>
              <w:jc w:val="center"/>
            </w:pPr>
            <w:r w:rsidRPr="00487920">
              <w:t>1</w:t>
            </w:r>
            <w:r>
              <w:t>5</w:t>
            </w:r>
            <w:r w:rsidRPr="00487920">
              <w:t xml:space="preserve"> zł</w:t>
            </w:r>
          </w:p>
        </w:tc>
      </w:tr>
      <w:tr w:rsidR="00D41EE2" w14:paraId="06A5A232" w14:textId="77777777" w:rsidTr="009611BF">
        <w:tc>
          <w:tcPr>
            <w:tcW w:w="728" w:type="dxa"/>
          </w:tcPr>
          <w:p w14:paraId="68B93040" w14:textId="4DA138AF" w:rsidR="00D41EE2" w:rsidRDefault="00D41EE2" w:rsidP="00D41EE2">
            <w:pPr>
              <w:pStyle w:val="Default"/>
              <w:jc w:val="both"/>
            </w:pPr>
            <w:r>
              <w:t>8.</w:t>
            </w:r>
          </w:p>
        </w:tc>
        <w:tc>
          <w:tcPr>
            <w:tcW w:w="2589" w:type="dxa"/>
          </w:tcPr>
          <w:p w14:paraId="237CE849" w14:textId="703F194F" w:rsidR="00D41EE2" w:rsidRPr="004D556B" w:rsidRDefault="00D41EE2" w:rsidP="00D41EE2">
            <w:pPr>
              <w:pStyle w:val="Default"/>
              <w:jc w:val="both"/>
            </w:pPr>
            <w:proofErr w:type="spellStart"/>
            <w:r w:rsidRPr="00487920">
              <w:t>Mikrowela</w:t>
            </w:r>
            <w:proofErr w:type="spellEnd"/>
            <w:r w:rsidRPr="00487920">
              <w:t xml:space="preserve"> Zanussi</w:t>
            </w:r>
          </w:p>
        </w:tc>
        <w:tc>
          <w:tcPr>
            <w:tcW w:w="1923" w:type="dxa"/>
          </w:tcPr>
          <w:p w14:paraId="09E7F49E" w14:textId="3FBAD486" w:rsidR="00D41EE2" w:rsidRPr="004D556B" w:rsidRDefault="00D41EE2" w:rsidP="00D41EE2">
            <w:pPr>
              <w:pStyle w:val="Default"/>
              <w:jc w:val="both"/>
            </w:pPr>
            <w:r>
              <w:t>DS.-s/2010/30</w:t>
            </w:r>
          </w:p>
        </w:tc>
        <w:tc>
          <w:tcPr>
            <w:tcW w:w="1559" w:type="dxa"/>
          </w:tcPr>
          <w:p w14:paraId="229FF870" w14:textId="7D77F703" w:rsidR="00D41EE2" w:rsidRPr="004D556B" w:rsidRDefault="00D41EE2" w:rsidP="00D41EE2">
            <w:pPr>
              <w:pStyle w:val="Default"/>
              <w:jc w:val="center"/>
            </w:pPr>
            <w:r>
              <w:t>2010</w:t>
            </w:r>
          </w:p>
        </w:tc>
        <w:tc>
          <w:tcPr>
            <w:tcW w:w="1560" w:type="dxa"/>
          </w:tcPr>
          <w:p w14:paraId="6E0AAC83" w14:textId="7E4C223A" w:rsidR="00D41EE2" w:rsidRPr="004D556B" w:rsidRDefault="00D41EE2" w:rsidP="00D41EE2">
            <w:pPr>
              <w:pStyle w:val="Default"/>
              <w:jc w:val="both"/>
            </w:pPr>
            <w:r>
              <w:t>219,00</w:t>
            </w:r>
          </w:p>
        </w:tc>
        <w:tc>
          <w:tcPr>
            <w:tcW w:w="3402" w:type="dxa"/>
          </w:tcPr>
          <w:p w14:paraId="691CCE0B" w14:textId="77777777" w:rsidR="009611BF" w:rsidRDefault="00D41EE2" w:rsidP="00D41EE2">
            <w:pPr>
              <w:pStyle w:val="Default"/>
            </w:pPr>
            <w:r>
              <w:t xml:space="preserve">Kuchenka posada spaloną </w:t>
            </w:r>
            <w:r>
              <w:br/>
              <w:t xml:space="preserve">i skorodowaną obudowę. Nie działa wentylator , grzałka i pokrętło. </w:t>
            </w:r>
          </w:p>
          <w:p w14:paraId="2A8916E6" w14:textId="11197742" w:rsidR="00D41EE2" w:rsidRPr="004D556B" w:rsidRDefault="00D41EE2" w:rsidP="00D41EE2">
            <w:pPr>
              <w:pStyle w:val="Default"/>
            </w:pPr>
          </w:p>
        </w:tc>
        <w:tc>
          <w:tcPr>
            <w:tcW w:w="2308" w:type="dxa"/>
          </w:tcPr>
          <w:p w14:paraId="64846C2E" w14:textId="77777777" w:rsidR="00D41EE2" w:rsidRPr="00487920" w:rsidRDefault="00D41EE2" w:rsidP="00D41EE2">
            <w:pPr>
              <w:pStyle w:val="Default"/>
              <w:jc w:val="center"/>
            </w:pPr>
          </w:p>
          <w:p w14:paraId="68405264" w14:textId="09B548D1" w:rsidR="00D41EE2" w:rsidRPr="004D556B" w:rsidRDefault="00D41EE2" w:rsidP="00D41EE2">
            <w:pPr>
              <w:pStyle w:val="Default"/>
              <w:jc w:val="center"/>
            </w:pPr>
            <w:r w:rsidRPr="00487920">
              <w:t>1</w:t>
            </w:r>
            <w:r>
              <w:t>5</w:t>
            </w:r>
            <w:r w:rsidRPr="00487920">
              <w:t xml:space="preserve"> zł</w:t>
            </w:r>
          </w:p>
        </w:tc>
      </w:tr>
    </w:tbl>
    <w:p w14:paraId="7590670E" w14:textId="77777777" w:rsidR="00D41EE2" w:rsidRDefault="00D41EE2" w:rsidP="009738BB">
      <w:pPr>
        <w:pStyle w:val="Default"/>
      </w:pPr>
    </w:p>
    <w:p w14:paraId="0EE8E87F" w14:textId="7A1B3C47" w:rsidR="00D41EE2" w:rsidRDefault="00D41EE2" w:rsidP="009738BB">
      <w:pPr>
        <w:pStyle w:val="Default"/>
        <w:rPr>
          <w:b/>
        </w:rPr>
      </w:pPr>
      <w:r w:rsidRPr="00D41EE2">
        <w:rPr>
          <w:b/>
        </w:rPr>
        <w:t>WYPOSAŻENIE:</w:t>
      </w:r>
    </w:p>
    <w:p w14:paraId="01E46356" w14:textId="77777777" w:rsidR="00D41EE2" w:rsidRDefault="00D41EE2" w:rsidP="009738BB">
      <w:pPr>
        <w:pStyle w:val="Default"/>
        <w:rPr>
          <w:b/>
        </w:rPr>
      </w:pPr>
    </w:p>
    <w:tbl>
      <w:tblPr>
        <w:tblStyle w:val="Tabela-Siatka"/>
        <w:tblW w:w="14069" w:type="dxa"/>
        <w:tblLook w:val="04A0" w:firstRow="1" w:lastRow="0" w:firstColumn="1" w:lastColumn="0" w:noHBand="0" w:noVBand="1"/>
      </w:tblPr>
      <w:tblGrid>
        <w:gridCol w:w="728"/>
        <w:gridCol w:w="2589"/>
        <w:gridCol w:w="1923"/>
        <w:gridCol w:w="1559"/>
        <w:gridCol w:w="1560"/>
        <w:gridCol w:w="3402"/>
        <w:gridCol w:w="2308"/>
      </w:tblGrid>
      <w:tr w:rsidR="00D41EE2" w:rsidRPr="004D556B" w14:paraId="35851B26" w14:textId="77777777" w:rsidTr="009611BF">
        <w:tc>
          <w:tcPr>
            <w:tcW w:w="728" w:type="dxa"/>
          </w:tcPr>
          <w:p w14:paraId="1DF7FBDA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1"/>
            </w:tblGrid>
            <w:tr w:rsidR="00D41EE2" w:rsidRPr="004D556B" w14:paraId="170ED75E" w14:textId="77777777" w:rsidTr="001A5117">
              <w:trPr>
                <w:trHeight w:val="88"/>
              </w:trPr>
              <w:tc>
                <w:tcPr>
                  <w:tcW w:w="0" w:type="auto"/>
                </w:tcPr>
                <w:p w14:paraId="4D858A13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</w:tr>
          </w:tbl>
          <w:p w14:paraId="2F68EA2C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589" w:type="dxa"/>
          </w:tcPr>
          <w:p w14:paraId="66EC563A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94"/>
            </w:tblGrid>
            <w:tr w:rsidR="00D41EE2" w:rsidRPr="004D556B" w14:paraId="19C5E1BC" w14:textId="77777777" w:rsidTr="001A5117">
              <w:trPr>
                <w:trHeight w:val="98"/>
              </w:trPr>
              <w:tc>
                <w:tcPr>
                  <w:tcW w:w="0" w:type="auto"/>
                </w:tcPr>
                <w:p w14:paraId="13B4CA69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Nazwa</w:t>
                  </w:r>
                </w:p>
              </w:tc>
            </w:tr>
          </w:tbl>
          <w:p w14:paraId="577196A1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3BAC7435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61"/>
            </w:tblGrid>
            <w:tr w:rsidR="00D41EE2" w:rsidRPr="004D556B" w14:paraId="3EA04AD7" w14:textId="77777777" w:rsidTr="001A5117">
              <w:trPr>
                <w:trHeight w:val="98"/>
              </w:trPr>
              <w:tc>
                <w:tcPr>
                  <w:tcW w:w="0" w:type="auto"/>
                </w:tcPr>
                <w:p w14:paraId="61F2E74C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Nr </w:t>
                  </w:r>
                  <w:proofErr w:type="spellStart"/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inw</w:t>
                  </w:r>
                  <w:proofErr w:type="spellEnd"/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2663FA17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47E11FB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0"/>
            </w:tblGrid>
            <w:tr w:rsidR="00D41EE2" w:rsidRPr="004D556B" w14:paraId="75D9D186" w14:textId="77777777" w:rsidTr="001A5117">
              <w:trPr>
                <w:trHeight w:val="224"/>
              </w:trPr>
              <w:tc>
                <w:tcPr>
                  <w:tcW w:w="0" w:type="auto"/>
                </w:tcPr>
                <w:p w14:paraId="5384AAEA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Rok</w:t>
                  </w:r>
                </w:p>
                <w:p w14:paraId="239DBFF5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zakupu</w:t>
                  </w:r>
                </w:p>
              </w:tc>
            </w:tr>
          </w:tbl>
          <w:p w14:paraId="4047F25F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232A078C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44"/>
            </w:tblGrid>
            <w:tr w:rsidR="00D41EE2" w:rsidRPr="004D556B" w14:paraId="539EFB0A" w14:textId="77777777" w:rsidTr="001A5117">
              <w:trPr>
                <w:trHeight w:val="224"/>
              </w:trPr>
              <w:tc>
                <w:tcPr>
                  <w:tcW w:w="0" w:type="auto"/>
                </w:tcPr>
                <w:p w14:paraId="1E7041F4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Wartość początkowa</w:t>
                  </w:r>
                </w:p>
              </w:tc>
            </w:tr>
          </w:tbl>
          <w:p w14:paraId="1511A0D4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60539199" w14:textId="77777777" w:rsidR="00D41EE2" w:rsidRPr="004D556B" w:rsidRDefault="00D41EE2" w:rsidP="001A51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7"/>
            </w:tblGrid>
            <w:tr w:rsidR="00D41EE2" w:rsidRPr="004D556B" w14:paraId="49C03FDD" w14:textId="77777777" w:rsidTr="001A5117">
              <w:trPr>
                <w:trHeight w:val="224"/>
              </w:trPr>
              <w:tc>
                <w:tcPr>
                  <w:tcW w:w="0" w:type="auto"/>
                </w:tcPr>
                <w:p w14:paraId="01057759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Opis stanu zużycia</w:t>
                  </w:r>
                </w:p>
              </w:tc>
            </w:tr>
          </w:tbl>
          <w:p w14:paraId="6F5ED368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30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92"/>
            </w:tblGrid>
            <w:tr w:rsidR="00D41EE2" w:rsidRPr="004D556B" w14:paraId="78D45BD6" w14:textId="77777777" w:rsidTr="001A5117">
              <w:trPr>
                <w:trHeight w:val="799"/>
              </w:trPr>
              <w:tc>
                <w:tcPr>
                  <w:tcW w:w="0" w:type="auto"/>
                </w:tcPr>
                <w:p w14:paraId="23E12515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Wycena</w:t>
                  </w:r>
                </w:p>
                <w:p w14:paraId="0F586A7A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(rzeczywista aktualna cena jednostkowa uwzględniająca stan zużycia)</w:t>
                  </w:r>
                </w:p>
                <w:p w14:paraId="4DF9879C" w14:textId="77777777" w:rsidR="00D41EE2" w:rsidRPr="004D556B" w:rsidRDefault="00D41EE2" w:rsidP="001A511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556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w zł</w:t>
                  </w:r>
                </w:p>
              </w:tc>
            </w:tr>
          </w:tbl>
          <w:p w14:paraId="05D41DBA" w14:textId="77777777" w:rsidR="00D41EE2" w:rsidRPr="004D556B" w:rsidRDefault="00D41EE2" w:rsidP="001A511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D41EE2" w:rsidRPr="004D556B" w14:paraId="13FA90D5" w14:textId="77777777" w:rsidTr="009611BF">
        <w:tc>
          <w:tcPr>
            <w:tcW w:w="728" w:type="dxa"/>
          </w:tcPr>
          <w:p w14:paraId="4E6F4B95" w14:textId="77777777" w:rsidR="00D41EE2" w:rsidRPr="004D556B" w:rsidRDefault="00D41EE2" w:rsidP="00D41EE2">
            <w:pPr>
              <w:pStyle w:val="Default"/>
              <w:jc w:val="both"/>
            </w:pPr>
            <w:r w:rsidRPr="004D556B">
              <w:t>1.</w:t>
            </w:r>
          </w:p>
        </w:tc>
        <w:tc>
          <w:tcPr>
            <w:tcW w:w="2589" w:type="dxa"/>
          </w:tcPr>
          <w:p w14:paraId="1EB3779C" w14:textId="3AE03C6A" w:rsidR="00D41EE2" w:rsidRPr="009611BF" w:rsidRDefault="00D41EE2" w:rsidP="009611BF">
            <w:pPr>
              <w:pStyle w:val="Default"/>
            </w:pPr>
            <w:r w:rsidRPr="009611BF">
              <w:t>Krzesło obrotowe tapicerowane</w:t>
            </w:r>
          </w:p>
        </w:tc>
        <w:tc>
          <w:tcPr>
            <w:tcW w:w="1923" w:type="dxa"/>
          </w:tcPr>
          <w:p w14:paraId="66006566" w14:textId="477A8B45" w:rsidR="00D41EE2" w:rsidRPr="009611BF" w:rsidRDefault="00D41EE2" w:rsidP="00D41EE2">
            <w:pPr>
              <w:pStyle w:val="Default"/>
              <w:jc w:val="both"/>
            </w:pPr>
            <w:r w:rsidRPr="009611BF">
              <w:t>M/2005/21</w:t>
            </w:r>
          </w:p>
        </w:tc>
        <w:tc>
          <w:tcPr>
            <w:tcW w:w="1559" w:type="dxa"/>
          </w:tcPr>
          <w:p w14:paraId="383EF011" w14:textId="433DAAF6" w:rsidR="00D41EE2" w:rsidRPr="009611BF" w:rsidRDefault="00D41EE2" w:rsidP="00D41EE2">
            <w:pPr>
              <w:pStyle w:val="Default"/>
              <w:jc w:val="center"/>
            </w:pPr>
            <w:r w:rsidRPr="009611BF">
              <w:t>2005</w:t>
            </w:r>
          </w:p>
        </w:tc>
        <w:tc>
          <w:tcPr>
            <w:tcW w:w="1560" w:type="dxa"/>
          </w:tcPr>
          <w:p w14:paraId="618C993C" w14:textId="2FD4717D" w:rsidR="00D41EE2" w:rsidRPr="009611BF" w:rsidRDefault="00D41EE2" w:rsidP="00D41EE2">
            <w:pPr>
              <w:pStyle w:val="Default"/>
              <w:jc w:val="both"/>
            </w:pPr>
            <w:r w:rsidRPr="009611BF">
              <w:t>237,90 zł</w:t>
            </w:r>
          </w:p>
        </w:tc>
        <w:tc>
          <w:tcPr>
            <w:tcW w:w="3402" w:type="dxa"/>
          </w:tcPr>
          <w:p w14:paraId="69DF8390" w14:textId="4E6E6B22" w:rsidR="00D41EE2" w:rsidRPr="009611BF" w:rsidRDefault="00D41EE2" w:rsidP="00D41EE2">
            <w:pPr>
              <w:pStyle w:val="Default"/>
            </w:pPr>
            <w:r w:rsidRPr="009611BF">
              <w:t>Krzesło ma połamane plastikowe elementy, podłokietniki, oparcie pleców.</w:t>
            </w:r>
          </w:p>
        </w:tc>
        <w:tc>
          <w:tcPr>
            <w:tcW w:w="2308" w:type="dxa"/>
          </w:tcPr>
          <w:p w14:paraId="5A5A3DBF" w14:textId="77777777" w:rsidR="00D41EE2" w:rsidRPr="009611BF" w:rsidRDefault="00D41EE2" w:rsidP="00D41EE2">
            <w:pPr>
              <w:pStyle w:val="Default"/>
              <w:jc w:val="center"/>
            </w:pPr>
          </w:p>
          <w:p w14:paraId="763CC265" w14:textId="52FFBCC0" w:rsidR="00D41EE2" w:rsidRPr="009611BF" w:rsidRDefault="00D41EE2" w:rsidP="00D41EE2">
            <w:pPr>
              <w:pStyle w:val="Default"/>
              <w:jc w:val="center"/>
            </w:pPr>
            <w:r w:rsidRPr="009611BF">
              <w:t>10 zł</w:t>
            </w:r>
          </w:p>
        </w:tc>
      </w:tr>
      <w:tr w:rsidR="00D41EE2" w:rsidRPr="004D556B" w14:paraId="7D587CD6" w14:textId="77777777" w:rsidTr="009611BF">
        <w:tc>
          <w:tcPr>
            <w:tcW w:w="728" w:type="dxa"/>
          </w:tcPr>
          <w:p w14:paraId="0E9303D7" w14:textId="77777777" w:rsidR="00D41EE2" w:rsidRPr="004D556B" w:rsidRDefault="00D41EE2" w:rsidP="00D41EE2">
            <w:pPr>
              <w:pStyle w:val="Default"/>
              <w:jc w:val="both"/>
            </w:pPr>
            <w:r w:rsidRPr="004D556B">
              <w:t>2.</w:t>
            </w:r>
          </w:p>
        </w:tc>
        <w:tc>
          <w:tcPr>
            <w:tcW w:w="2589" w:type="dxa"/>
          </w:tcPr>
          <w:p w14:paraId="3906F505" w14:textId="37F8EEF6" w:rsidR="00D41EE2" w:rsidRPr="009611BF" w:rsidRDefault="00D41EE2" w:rsidP="00D41EE2">
            <w:pPr>
              <w:pStyle w:val="Default"/>
              <w:jc w:val="both"/>
            </w:pPr>
            <w:r w:rsidRPr="009611BF">
              <w:t>Krzesło obrotowe</w:t>
            </w:r>
          </w:p>
        </w:tc>
        <w:tc>
          <w:tcPr>
            <w:tcW w:w="1923" w:type="dxa"/>
          </w:tcPr>
          <w:p w14:paraId="5AF29735" w14:textId="63F42BB5" w:rsidR="00D41EE2" w:rsidRPr="009611BF" w:rsidRDefault="00D41EE2" w:rsidP="00D41EE2">
            <w:pPr>
              <w:pStyle w:val="Default"/>
              <w:jc w:val="both"/>
            </w:pPr>
            <w:r w:rsidRPr="009611BF">
              <w:t>M/2005/76</w:t>
            </w:r>
          </w:p>
        </w:tc>
        <w:tc>
          <w:tcPr>
            <w:tcW w:w="1559" w:type="dxa"/>
          </w:tcPr>
          <w:p w14:paraId="279FB6A7" w14:textId="293D9E84" w:rsidR="00D41EE2" w:rsidRPr="009611BF" w:rsidRDefault="00D41EE2" w:rsidP="00D41EE2">
            <w:pPr>
              <w:pStyle w:val="Default"/>
              <w:jc w:val="center"/>
            </w:pPr>
            <w:r w:rsidRPr="009611BF">
              <w:t>2005</w:t>
            </w:r>
          </w:p>
        </w:tc>
        <w:tc>
          <w:tcPr>
            <w:tcW w:w="1560" w:type="dxa"/>
          </w:tcPr>
          <w:p w14:paraId="352EFBD0" w14:textId="3BF6E6AD" w:rsidR="00D41EE2" w:rsidRPr="009611BF" w:rsidRDefault="00D41EE2" w:rsidP="00D41EE2">
            <w:pPr>
              <w:pStyle w:val="Default"/>
              <w:jc w:val="both"/>
            </w:pPr>
            <w:r w:rsidRPr="009611BF">
              <w:t>59,99 zł</w:t>
            </w:r>
          </w:p>
        </w:tc>
        <w:tc>
          <w:tcPr>
            <w:tcW w:w="3402" w:type="dxa"/>
          </w:tcPr>
          <w:p w14:paraId="667F178D" w14:textId="7D10D336" w:rsidR="009611BF" w:rsidRPr="009611BF" w:rsidRDefault="00D41EE2" w:rsidP="009611BF">
            <w:pPr>
              <w:pStyle w:val="Default"/>
            </w:pPr>
            <w:r w:rsidRPr="009611BF">
              <w:t xml:space="preserve">Krzesło ma połamane plastikowe elementy, podłokietniki, oparcie pleców. </w:t>
            </w:r>
          </w:p>
        </w:tc>
        <w:tc>
          <w:tcPr>
            <w:tcW w:w="2308" w:type="dxa"/>
          </w:tcPr>
          <w:p w14:paraId="2D6CB697" w14:textId="77777777" w:rsidR="00D41EE2" w:rsidRPr="009611BF" w:rsidRDefault="00D41EE2" w:rsidP="00D41EE2">
            <w:pPr>
              <w:pStyle w:val="Default"/>
              <w:jc w:val="center"/>
            </w:pPr>
          </w:p>
          <w:p w14:paraId="34B776E2" w14:textId="3EA580F1" w:rsidR="00D41EE2" w:rsidRPr="009611BF" w:rsidRDefault="00D41EE2" w:rsidP="00D41EE2">
            <w:pPr>
              <w:pStyle w:val="Default"/>
              <w:jc w:val="center"/>
            </w:pPr>
            <w:r w:rsidRPr="009611BF">
              <w:t>10 zł</w:t>
            </w:r>
          </w:p>
        </w:tc>
      </w:tr>
      <w:tr w:rsidR="00D41EE2" w:rsidRPr="004D556B" w14:paraId="77D3219C" w14:textId="77777777" w:rsidTr="009611BF">
        <w:tc>
          <w:tcPr>
            <w:tcW w:w="728" w:type="dxa"/>
          </w:tcPr>
          <w:p w14:paraId="46BA1B8C" w14:textId="77777777" w:rsidR="00D41EE2" w:rsidRPr="004D556B" w:rsidRDefault="00D41EE2" w:rsidP="00D41EE2">
            <w:pPr>
              <w:pStyle w:val="Default"/>
              <w:jc w:val="both"/>
            </w:pPr>
            <w:r w:rsidRPr="004D556B">
              <w:t>3.</w:t>
            </w:r>
          </w:p>
        </w:tc>
        <w:tc>
          <w:tcPr>
            <w:tcW w:w="2589" w:type="dxa"/>
          </w:tcPr>
          <w:p w14:paraId="6CBFA2CC" w14:textId="6E507F54" w:rsidR="00D41EE2" w:rsidRPr="009611BF" w:rsidRDefault="00D41EE2" w:rsidP="009611BF">
            <w:pPr>
              <w:pStyle w:val="Default"/>
            </w:pPr>
            <w:r w:rsidRPr="009611BF">
              <w:t>Krzesło obrotowe tapicerowane</w:t>
            </w:r>
          </w:p>
        </w:tc>
        <w:tc>
          <w:tcPr>
            <w:tcW w:w="1923" w:type="dxa"/>
          </w:tcPr>
          <w:p w14:paraId="0ED55D41" w14:textId="2131BB4B" w:rsidR="00D41EE2" w:rsidRPr="009611BF" w:rsidRDefault="00D41EE2" w:rsidP="00D41EE2">
            <w:pPr>
              <w:pStyle w:val="Default"/>
              <w:jc w:val="both"/>
            </w:pPr>
            <w:r w:rsidRPr="009611BF">
              <w:t>M/2005/932</w:t>
            </w:r>
          </w:p>
        </w:tc>
        <w:tc>
          <w:tcPr>
            <w:tcW w:w="1559" w:type="dxa"/>
          </w:tcPr>
          <w:p w14:paraId="2A6744E1" w14:textId="0BEAF6CE" w:rsidR="00D41EE2" w:rsidRPr="009611BF" w:rsidRDefault="00D41EE2" w:rsidP="00D41EE2">
            <w:pPr>
              <w:pStyle w:val="Default"/>
              <w:jc w:val="center"/>
            </w:pPr>
            <w:r w:rsidRPr="009611BF">
              <w:t>2005</w:t>
            </w:r>
          </w:p>
        </w:tc>
        <w:tc>
          <w:tcPr>
            <w:tcW w:w="1560" w:type="dxa"/>
          </w:tcPr>
          <w:p w14:paraId="56CA4367" w14:textId="500AE60C" w:rsidR="00D41EE2" w:rsidRPr="009611BF" w:rsidRDefault="00D41EE2" w:rsidP="00D41EE2">
            <w:pPr>
              <w:pStyle w:val="Default"/>
              <w:jc w:val="both"/>
            </w:pPr>
            <w:r w:rsidRPr="009611BF">
              <w:t>237,90 zł</w:t>
            </w:r>
          </w:p>
        </w:tc>
        <w:tc>
          <w:tcPr>
            <w:tcW w:w="3402" w:type="dxa"/>
          </w:tcPr>
          <w:p w14:paraId="2888B431" w14:textId="0983B2FC" w:rsidR="00D41EE2" w:rsidRPr="009611BF" w:rsidRDefault="00D41EE2" w:rsidP="00D41EE2">
            <w:pPr>
              <w:pStyle w:val="Default"/>
            </w:pPr>
            <w:r w:rsidRPr="009611BF">
              <w:t xml:space="preserve">Krzesło ma połamane plastikowe elementy, podłokietniki, oparcie pleców. </w:t>
            </w:r>
          </w:p>
        </w:tc>
        <w:tc>
          <w:tcPr>
            <w:tcW w:w="2308" w:type="dxa"/>
          </w:tcPr>
          <w:p w14:paraId="19D7A0AB" w14:textId="77777777" w:rsidR="00D41EE2" w:rsidRPr="009611BF" w:rsidRDefault="00D41EE2" w:rsidP="00D41EE2">
            <w:pPr>
              <w:pStyle w:val="Default"/>
              <w:jc w:val="center"/>
            </w:pPr>
          </w:p>
          <w:p w14:paraId="1F757340" w14:textId="003B8163" w:rsidR="00D41EE2" w:rsidRPr="009611BF" w:rsidRDefault="00D41EE2" w:rsidP="00D41EE2">
            <w:pPr>
              <w:pStyle w:val="Default"/>
              <w:jc w:val="center"/>
            </w:pPr>
            <w:r w:rsidRPr="009611BF">
              <w:t>10 zł</w:t>
            </w:r>
          </w:p>
        </w:tc>
      </w:tr>
      <w:tr w:rsidR="00D41EE2" w:rsidRPr="004D556B" w14:paraId="0289A200" w14:textId="77777777" w:rsidTr="009611BF">
        <w:tc>
          <w:tcPr>
            <w:tcW w:w="728" w:type="dxa"/>
          </w:tcPr>
          <w:p w14:paraId="79BD42D2" w14:textId="77777777" w:rsidR="00D41EE2" w:rsidRPr="004D556B" w:rsidRDefault="00D41EE2" w:rsidP="00D41EE2">
            <w:pPr>
              <w:pStyle w:val="Default"/>
              <w:jc w:val="both"/>
            </w:pPr>
            <w:r w:rsidRPr="004D556B">
              <w:t>4.</w:t>
            </w:r>
          </w:p>
        </w:tc>
        <w:tc>
          <w:tcPr>
            <w:tcW w:w="2589" w:type="dxa"/>
          </w:tcPr>
          <w:p w14:paraId="6CB97AE2" w14:textId="05DF6E76" w:rsidR="00D41EE2" w:rsidRPr="009611BF" w:rsidRDefault="00D41EE2" w:rsidP="009611BF">
            <w:pPr>
              <w:pStyle w:val="Default"/>
            </w:pPr>
            <w:r w:rsidRPr="009611BF">
              <w:t>Krzesło obrotowe tapicerowane</w:t>
            </w:r>
          </w:p>
        </w:tc>
        <w:tc>
          <w:tcPr>
            <w:tcW w:w="1923" w:type="dxa"/>
          </w:tcPr>
          <w:p w14:paraId="22AC0F0A" w14:textId="679D60E2" w:rsidR="00D41EE2" w:rsidRPr="009611BF" w:rsidRDefault="00D41EE2" w:rsidP="00D41EE2">
            <w:pPr>
              <w:pStyle w:val="Default"/>
              <w:jc w:val="both"/>
            </w:pPr>
            <w:r w:rsidRPr="009611BF">
              <w:t>M/2005/945</w:t>
            </w:r>
          </w:p>
        </w:tc>
        <w:tc>
          <w:tcPr>
            <w:tcW w:w="1559" w:type="dxa"/>
          </w:tcPr>
          <w:p w14:paraId="3DC9AB81" w14:textId="1B9AB946" w:rsidR="00D41EE2" w:rsidRPr="009611BF" w:rsidRDefault="00D41EE2" w:rsidP="00D41EE2">
            <w:pPr>
              <w:pStyle w:val="Default"/>
              <w:jc w:val="center"/>
            </w:pPr>
            <w:r w:rsidRPr="009611BF">
              <w:t>2005</w:t>
            </w:r>
          </w:p>
        </w:tc>
        <w:tc>
          <w:tcPr>
            <w:tcW w:w="1560" w:type="dxa"/>
          </w:tcPr>
          <w:p w14:paraId="7CC54887" w14:textId="19C266BB" w:rsidR="00D41EE2" w:rsidRPr="009611BF" w:rsidRDefault="00D41EE2" w:rsidP="00D41EE2">
            <w:pPr>
              <w:pStyle w:val="Default"/>
              <w:jc w:val="both"/>
            </w:pPr>
            <w:r w:rsidRPr="009611BF">
              <w:t>237,90 zł</w:t>
            </w:r>
          </w:p>
        </w:tc>
        <w:tc>
          <w:tcPr>
            <w:tcW w:w="3402" w:type="dxa"/>
          </w:tcPr>
          <w:p w14:paraId="377C6CFD" w14:textId="1C762479" w:rsidR="00D41EE2" w:rsidRPr="009611BF" w:rsidRDefault="00D41EE2" w:rsidP="00D41EE2">
            <w:pPr>
              <w:pStyle w:val="Default"/>
            </w:pPr>
            <w:r w:rsidRPr="009611BF">
              <w:t xml:space="preserve">Krzesło ma połamane plastikowe elementy, podłokietniki, oparcie pleców. </w:t>
            </w:r>
          </w:p>
        </w:tc>
        <w:tc>
          <w:tcPr>
            <w:tcW w:w="2308" w:type="dxa"/>
          </w:tcPr>
          <w:p w14:paraId="61D164D3" w14:textId="77777777" w:rsidR="00D41EE2" w:rsidRPr="009611BF" w:rsidRDefault="00D41EE2" w:rsidP="00D41EE2">
            <w:pPr>
              <w:pStyle w:val="Default"/>
              <w:jc w:val="center"/>
            </w:pPr>
          </w:p>
          <w:p w14:paraId="3B6DE8D2" w14:textId="3915EB5D" w:rsidR="00D41EE2" w:rsidRPr="009611BF" w:rsidRDefault="00D41EE2" w:rsidP="00D41EE2">
            <w:pPr>
              <w:pStyle w:val="Default"/>
              <w:jc w:val="center"/>
            </w:pPr>
            <w:r w:rsidRPr="009611BF">
              <w:t>10 zł</w:t>
            </w:r>
          </w:p>
        </w:tc>
      </w:tr>
      <w:tr w:rsidR="00D41EE2" w:rsidRPr="004D556B" w14:paraId="4E3C4B22" w14:textId="77777777" w:rsidTr="009611BF">
        <w:tc>
          <w:tcPr>
            <w:tcW w:w="728" w:type="dxa"/>
          </w:tcPr>
          <w:p w14:paraId="75188814" w14:textId="77777777" w:rsidR="00D41EE2" w:rsidRPr="004D556B" w:rsidRDefault="00D41EE2" w:rsidP="00D41EE2">
            <w:pPr>
              <w:pStyle w:val="Default"/>
              <w:jc w:val="both"/>
            </w:pPr>
            <w:r w:rsidRPr="004D556B">
              <w:lastRenderedPageBreak/>
              <w:t>5.</w:t>
            </w:r>
          </w:p>
        </w:tc>
        <w:tc>
          <w:tcPr>
            <w:tcW w:w="2589" w:type="dxa"/>
          </w:tcPr>
          <w:p w14:paraId="49295C4E" w14:textId="18F31A2A" w:rsidR="00D41EE2" w:rsidRPr="009611BF" w:rsidRDefault="00D41EE2" w:rsidP="00D41EE2">
            <w:pPr>
              <w:pStyle w:val="Default"/>
              <w:jc w:val="both"/>
            </w:pPr>
            <w:r w:rsidRPr="009611BF">
              <w:t>Krzesło VILMAR biały chrom</w:t>
            </w:r>
          </w:p>
        </w:tc>
        <w:tc>
          <w:tcPr>
            <w:tcW w:w="1923" w:type="dxa"/>
          </w:tcPr>
          <w:p w14:paraId="52C7029D" w14:textId="413F8CC2" w:rsidR="00D41EE2" w:rsidRPr="009611BF" w:rsidRDefault="00D41EE2" w:rsidP="00D41EE2">
            <w:pPr>
              <w:pStyle w:val="Default"/>
              <w:jc w:val="both"/>
            </w:pPr>
            <w:r w:rsidRPr="009611BF">
              <w:t>M/2014/357/3</w:t>
            </w:r>
          </w:p>
        </w:tc>
        <w:tc>
          <w:tcPr>
            <w:tcW w:w="1559" w:type="dxa"/>
          </w:tcPr>
          <w:p w14:paraId="37BC188D" w14:textId="3E07BD9A" w:rsidR="00D41EE2" w:rsidRPr="009611BF" w:rsidRDefault="00D41EE2" w:rsidP="00D41EE2">
            <w:pPr>
              <w:pStyle w:val="Default"/>
              <w:jc w:val="center"/>
            </w:pPr>
            <w:r w:rsidRPr="009611BF">
              <w:t>2014</w:t>
            </w:r>
          </w:p>
        </w:tc>
        <w:tc>
          <w:tcPr>
            <w:tcW w:w="1560" w:type="dxa"/>
          </w:tcPr>
          <w:p w14:paraId="4606B90E" w14:textId="4A018F97" w:rsidR="00D41EE2" w:rsidRPr="009611BF" w:rsidRDefault="00D41EE2" w:rsidP="00D41EE2">
            <w:pPr>
              <w:pStyle w:val="Default"/>
              <w:jc w:val="both"/>
            </w:pPr>
            <w:r w:rsidRPr="009611BF">
              <w:t>183,27 zł</w:t>
            </w:r>
          </w:p>
        </w:tc>
        <w:tc>
          <w:tcPr>
            <w:tcW w:w="3402" w:type="dxa"/>
          </w:tcPr>
          <w:p w14:paraId="45F0FA1F" w14:textId="77777777" w:rsidR="009611BF" w:rsidRDefault="00D41EE2" w:rsidP="009611BF">
            <w:pPr>
              <w:pStyle w:val="Default"/>
            </w:pPr>
            <w:r w:rsidRPr="009611BF">
              <w:t xml:space="preserve">Krzesło ma wyłamaną nogę i zniszczone siedzisko. </w:t>
            </w:r>
          </w:p>
          <w:p w14:paraId="0AF63424" w14:textId="7716EF8D" w:rsidR="009611BF" w:rsidRPr="009611BF" w:rsidRDefault="009611BF" w:rsidP="009611BF">
            <w:pPr>
              <w:pStyle w:val="Default"/>
            </w:pPr>
          </w:p>
        </w:tc>
        <w:tc>
          <w:tcPr>
            <w:tcW w:w="2308" w:type="dxa"/>
          </w:tcPr>
          <w:p w14:paraId="2FF5A030" w14:textId="77777777" w:rsidR="00D41EE2" w:rsidRPr="009611BF" w:rsidRDefault="00D41EE2" w:rsidP="00D41EE2">
            <w:pPr>
              <w:pStyle w:val="Default"/>
              <w:jc w:val="center"/>
            </w:pPr>
          </w:p>
          <w:p w14:paraId="223B0BB1" w14:textId="7D0F220F" w:rsidR="00D41EE2" w:rsidRPr="009611BF" w:rsidRDefault="00D41EE2" w:rsidP="00D41EE2">
            <w:pPr>
              <w:pStyle w:val="Default"/>
              <w:jc w:val="center"/>
            </w:pPr>
            <w:r w:rsidRPr="009611BF">
              <w:t>10 zł</w:t>
            </w:r>
          </w:p>
        </w:tc>
      </w:tr>
    </w:tbl>
    <w:p w14:paraId="6BCFCCFD" w14:textId="77777777" w:rsidR="00D41EE2" w:rsidRPr="00D41EE2" w:rsidRDefault="00D41EE2" w:rsidP="009738BB">
      <w:pPr>
        <w:pStyle w:val="Default"/>
        <w:rPr>
          <w:b/>
        </w:rPr>
      </w:pPr>
    </w:p>
    <w:p w14:paraId="02F65F2D" w14:textId="3B538A2E" w:rsidR="0067284F" w:rsidRDefault="00D41EE2" w:rsidP="009738BB">
      <w:pPr>
        <w:pStyle w:val="Default"/>
        <w:rPr>
          <w:sz w:val="23"/>
          <w:szCs w:val="23"/>
        </w:rPr>
      </w:pPr>
      <w:r>
        <w:br/>
      </w:r>
      <w:r w:rsidR="0067284F">
        <w:rPr>
          <w:color w:val="1B1D1E"/>
          <w:sz w:val="23"/>
          <w:szCs w:val="23"/>
        </w:rPr>
        <w:t>1. Za</w:t>
      </w:r>
      <w:r w:rsidR="0067284F">
        <w:rPr>
          <w:color w:val="000101"/>
          <w:sz w:val="23"/>
          <w:szCs w:val="23"/>
        </w:rPr>
        <w:t>i</w:t>
      </w:r>
      <w:r w:rsidR="0067284F">
        <w:rPr>
          <w:color w:val="1B1D1E"/>
          <w:sz w:val="23"/>
          <w:szCs w:val="23"/>
        </w:rPr>
        <w:t>n</w:t>
      </w:r>
      <w:r w:rsidR="0067284F">
        <w:rPr>
          <w:color w:val="000101"/>
          <w:sz w:val="23"/>
          <w:szCs w:val="23"/>
        </w:rPr>
        <w:t>teres</w:t>
      </w:r>
      <w:r w:rsidR="0067284F">
        <w:rPr>
          <w:color w:val="1B1D1E"/>
          <w:sz w:val="23"/>
          <w:szCs w:val="23"/>
        </w:rPr>
        <w:t>owa</w:t>
      </w:r>
      <w:r w:rsidR="0067284F">
        <w:rPr>
          <w:color w:val="000101"/>
          <w:sz w:val="23"/>
          <w:szCs w:val="23"/>
        </w:rPr>
        <w:t>n</w:t>
      </w:r>
      <w:r w:rsidR="0067284F">
        <w:rPr>
          <w:color w:val="1B1D1E"/>
          <w:sz w:val="23"/>
          <w:szCs w:val="23"/>
        </w:rPr>
        <w:t>i nabycie</w:t>
      </w:r>
      <w:r w:rsidR="0067284F">
        <w:rPr>
          <w:color w:val="000101"/>
          <w:sz w:val="23"/>
          <w:szCs w:val="23"/>
        </w:rPr>
        <w:t xml:space="preserve">m </w:t>
      </w:r>
      <w:r w:rsidR="0067284F">
        <w:rPr>
          <w:b/>
          <w:bCs/>
          <w:color w:val="1B1D1E"/>
          <w:sz w:val="23"/>
          <w:szCs w:val="23"/>
        </w:rPr>
        <w:t>w dro</w:t>
      </w:r>
      <w:r w:rsidR="0067284F">
        <w:rPr>
          <w:b/>
          <w:bCs/>
          <w:color w:val="000101"/>
          <w:sz w:val="23"/>
          <w:szCs w:val="23"/>
        </w:rPr>
        <w:t>d</w:t>
      </w:r>
      <w:r w:rsidR="0067284F">
        <w:rPr>
          <w:b/>
          <w:bCs/>
          <w:color w:val="1B1D1E"/>
          <w:sz w:val="23"/>
          <w:szCs w:val="23"/>
        </w:rPr>
        <w:t>z</w:t>
      </w:r>
      <w:r w:rsidR="0067284F">
        <w:rPr>
          <w:b/>
          <w:bCs/>
          <w:color w:val="000101"/>
          <w:sz w:val="23"/>
          <w:szCs w:val="23"/>
        </w:rPr>
        <w:t xml:space="preserve">e </w:t>
      </w:r>
      <w:r w:rsidR="0067284F">
        <w:rPr>
          <w:b/>
          <w:bCs/>
          <w:color w:val="1B1D1E"/>
          <w:sz w:val="23"/>
          <w:szCs w:val="23"/>
        </w:rPr>
        <w:t>z</w:t>
      </w:r>
      <w:r w:rsidR="0067284F">
        <w:rPr>
          <w:b/>
          <w:bCs/>
          <w:color w:val="000101"/>
          <w:sz w:val="23"/>
          <w:szCs w:val="23"/>
        </w:rPr>
        <w:t>a</w:t>
      </w:r>
      <w:r w:rsidR="0067284F">
        <w:rPr>
          <w:b/>
          <w:bCs/>
          <w:color w:val="1B1D1E"/>
          <w:sz w:val="23"/>
          <w:szCs w:val="23"/>
        </w:rPr>
        <w:t>k</w:t>
      </w:r>
      <w:r w:rsidR="0067284F">
        <w:rPr>
          <w:b/>
          <w:bCs/>
          <w:color w:val="000101"/>
          <w:sz w:val="23"/>
          <w:szCs w:val="23"/>
        </w:rPr>
        <w:t>u</w:t>
      </w:r>
      <w:r w:rsidR="0067284F">
        <w:rPr>
          <w:b/>
          <w:bCs/>
          <w:color w:val="1B1D1E"/>
          <w:sz w:val="23"/>
          <w:szCs w:val="23"/>
        </w:rPr>
        <w:t>p</w:t>
      </w:r>
      <w:r w:rsidR="0067284F">
        <w:rPr>
          <w:b/>
          <w:bCs/>
          <w:color w:val="000101"/>
          <w:sz w:val="23"/>
          <w:szCs w:val="23"/>
        </w:rPr>
        <w:t xml:space="preserve">u </w:t>
      </w:r>
      <w:r w:rsidR="0067284F">
        <w:rPr>
          <w:color w:val="1B1D1E"/>
          <w:sz w:val="23"/>
          <w:szCs w:val="23"/>
        </w:rPr>
        <w:t>poszc</w:t>
      </w:r>
      <w:r w:rsidR="0067284F">
        <w:rPr>
          <w:color w:val="000101"/>
          <w:sz w:val="23"/>
          <w:szCs w:val="23"/>
        </w:rPr>
        <w:t>z</w:t>
      </w:r>
      <w:r w:rsidR="0067284F">
        <w:rPr>
          <w:color w:val="1B1D1E"/>
          <w:sz w:val="23"/>
          <w:szCs w:val="23"/>
        </w:rPr>
        <w:t>egó</w:t>
      </w:r>
      <w:r w:rsidR="0067284F">
        <w:rPr>
          <w:color w:val="000101"/>
          <w:sz w:val="23"/>
          <w:szCs w:val="23"/>
        </w:rPr>
        <w:t>l</w:t>
      </w:r>
      <w:r w:rsidR="0067284F">
        <w:rPr>
          <w:color w:val="1B1D1E"/>
          <w:sz w:val="23"/>
          <w:szCs w:val="23"/>
        </w:rPr>
        <w:t>ny</w:t>
      </w:r>
      <w:r w:rsidR="0067284F">
        <w:rPr>
          <w:color w:val="000101"/>
          <w:sz w:val="23"/>
          <w:szCs w:val="23"/>
        </w:rPr>
        <w:t>c</w:t>
      </w:r>
      <w:r w:rsidR="0067284F">
        <w:rPr>
          <w:color w:val="1B1D1E"/>
          <w:sz w:val="23"/>
          <w:szCs w:val="23"/>
        </w:rPr>
        <w:t>h s</w:t>
      </w:r>
      <w:r w:rsidR="0067284F">
        <w:rPr>
          <w:color w:val="000101"/>
          <w:sz w:val="23"/>
          <w:szCs w:val="23"/>
        </w:rPr>
        <w:t>k</w:t>
      </w:r>
      <w:r w:rsidR="0067284F">
        <w:rPr>
          <w:color w:val="1B1D1E"/>
          <w:sz w:val="23"/>
          <w:szCs w:val="23"/>
        </w:rPr>
        <w:t>ł</w:t>
      </w:r>
      <w:r w:rsidR="0067284F">
        <w:rPr>
          <w:color w:val="000101"/>
          <w:sz w:val="23"/>
          <w:szCs w:val="23"/>
        </w:rPr>
        <w:t>ad</w:t>
      </w:r>
      <w:r w:rsidR="0067284F">
        <w:rPr>
          <w:color w:val="1B1D1E"/>
          <w:sz w:val="23"/>
          <w:szCs w:val="23"/>
        </w:rPr>
        <w:t>ników mają</w:t>
      </w:r>
      <w:r w:rsidR="0067284F">
        <w:rPr>
          <w:color w:val="000101"/>
          <w:sz w:val="23"/>
          <w:szCs w:val="23"/>
        </w:rPr>
        <w:t xml:space="preserve">tku </w:t>
      </w:r>
      <w:r w:rsidR="0067284F">
        <w:rPr>
          <w:color w:val="1B1D1E"/>
          <w:sz w:val="23"/>
          <w:szCs w:val="23"/>
        </w:rPr>
        <w:t>r</w:t>
      </w:r>
      <w:r w:rsidR="0067284F">
        <w:rPr>
          <w:color w:val="000101"/>
          <w:sz w:val="23"/>
          <w:szCs w:val="23"/>
        </w:rPr>
        <w:t>u</w:t>
      </w:r>
      <w:r w:rsidR="0067284F">
        <w:rPr>
          <w:color w:val="1B1D1E"/>
          <w:sz w:val="23"/>
          <w:szCs w:val="23"/>
        </w:rPr>
        <w:t>cho</w:t>
      </w:r>
      <w:r w:rsidR="0067284F">
        <w:rPr>
          <w:color w:val="000101"/>
          <w:sz w:val="23"/>
          <w:szCs w:val="23"/>
        </w:rPr>
        <w:t>m</w:t>
      </w:r>
      <w:r w:rsidR="0067284F">
        <w:rPr>
          <w:color w:val="1B1D1E"/>
          <w:sz w:val="23"/>
          <w:szCs w:val="23"/>
        </w:rPr>
        <w:t>eg</w:t>
      </w:r>
      <w:r w:rsidR="0067284F">
        <w:rPr>
          <w:color w:val="000101"/>
          <w:sz w:val="23"/>
          <w:szCs w:val="23"/>
        </w:rPr>
        <w:t>o mo</w:t>
      </w:r>
      <w:r w:rsidR="0067284F">
        <w:rPr>
          <w:color w:val="1B1D1E"/>
          <w:sz w:val="23"/>
          <w:szCs w:val="23"/>
        </w:rPr>
        <w:t>gą skła</w:t>
      </w:r>
      <w:r w:rsidR="0067284F">
        <w:rPr>
          <w:color w:val="000101"/>
          <w:sz w:val="23"/>
          <w:szCs w:val="23"/>
        </w:rPr>
        <w:t>d</w:t>
      </w:r>
      <w:r w:rsidR="0067284F">
        <w:rPr>
          <w:color w:val="1B1D1E"/>
          <w:sz w:val="23"/>
          <w:szCs w:val="23"/>
        </w:rPr>
        <w:t xml:space="preserve">ać </w:t>
      </w:r>
      <w:r w:rsidR="0067284F">
        <w:rPr>
          <w:color w:val="000101"/>
          <w:sz w:val="23"/>
          <w:szCs w:val="23"/>
        </w:rPr>
        <w:t>pisem</w:t>
      </w:r>
      <w:r w:rsidR="0067284F">
        <w:rPr>
          <w:color w:val="1B1D1E"/>
          <w:sz w:val="23"/>
          <w:szCs w:val="23"/>
        </w:rPr>
        <w:t>ne wn</w:t>
      </w:r>
      <w:r w:rsidR="0067284F">
        <w:rPr>
          <w:color w:val="000101"/>
          <w:sz w:val="23"/>
          <w:szCs w:val="23"/>
        </w:rPr>
        <w:t>i</w:t>
      </w:r>
      <w:r w:rsidR="0067284F">
        <w:rPr>
          <w:color w:val="1B1D1E"/>
          <w:sz w:val="23"/>
          <w:szCs w:val="23"/>
        </w:rPr>
        <w:t>osk</w:t>
      </w:r>
      <w:r w:rsidR="0067284F">
        <w:rPr>
          <w:color w:val="3C3E3E"/>
          <w:sz w:val="23"/>
          <w:szCs w:val="23"/>
        </w:rPr>
        <w:t xml:space="preserve">i </w:t>
      </w:r>
      <w:r w:rsidR="0067284F">
        <w:rPr>
          <w:color w:val="1B1D1E"/>
          <w:sz w:val="23"/>
          <w:szCs w:val="23"/>
        </w:rPr>
        <w:t>zaw</w:t>
      </w:r>
      <w:r w:rsidR="0067284F">
        <w:rPr>
          <w:color w:val="000101"/>
          <w:sz w:val="23"/>
          <w:szCs w:val="23"/>
        </w:rPr>
        <w:t>i</w:t>
      </w:r>
      <w:r w:rsidR="0067284F">
        <w:rPr>
          <w:color w:val="1B1D1E"/>
          <w:sz w:val="23"/>
          <w:szCs w:val="23"/>
        </w:rPr>
        <w:t>era</w:t>
      </w:r>
      <w:r w:rsidR="0067284F">
        <w:rPr>
          <w:color w:val="000101"/>
          <w:sz w:val="23"/>
          <w:szCs w:val="23"/>
        </w:rPr>
        <w:t>j</w:t>
      </w:r>
      <w:r w:rsidR="0067284F">
        <w:rPr>
          <w:color w:val="1B1D1E"/>
          <w:sz w:val="23"/>
          <w:szCs w:val="23"/>
        </w:rPr>
        <w:t>ą</w:t>
      </w:r>
      <w:r w:rsidR="0067284F">
        <w:rPr>
          <w:color w:val="000101"/>
          <w:sz w:val="23"/>
          <w:szCs w:val="23"/>
        </w:rPr>
        <w:t>ce</w:t>
      </w:r>
      <w:r w:rsidR="0067284F">
        <w:rPr>
          <w:color w:val="1B1D1E"/>
          <w:sz w:val="23"/>
          <w:szCs w:val="23"/>
        </w:rPr>
        <w:t xml:space="preserve">: </w:t>
      </w:r>
    </w:p>
    <w:p w14:paraId="40ADF845" w14:textId="0E69EA72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000101"/>
          <w:sz w:val="23"/>
          <w:szCs w:val="23"/>
        </w:rPr>
        <w:t>dan</w:t>
      </w:r>
      <w:r>
        <w:rPr>
          <w:color w:val="1B1D1E"/>
          <w:sz w:val="23"/>
          <w:szCs w:val="23"/>
        </w:rPr>
        <w:t>e ofe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nt</w:t>
      </w:r>
      <w:r>
        <w:rPr>
          <w:color w:val="1B1D1E"/>
          <w:sz w:val="23"/>
          <w:szCs w:val="23"/>
        </w:rPr>
        <w:t xml:space="preserve">a, </w:t>
      </w:r>
    </w:p>
    <w:p w14:paraId="6D1A4E60" w14:textId="7DC12322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1B1D1E"/>
          <w:sz w:val="23"/>
          <w:szCs w:val="23"/>
        </w:rPr>
        <w:t>wy</w:t>
      </w:r>
      <w:r>
        <w:rPr>
          <w:color w:val="000101"/>
          <w:sz w:val="23"/>
          <w:szCs w:val="23"/>
        </w:rPr>
        <w:t>k</w:t>
      </w:r>
      <w:r>
        <w:rPr>
          <w:color w:val="1B1D1E"/>
          <w:sz w:val="23"/>
          <w:szCs w:val="23"/>
        </w:rPr>
        <w:t xml:space="preserve">az </w:t>
      </w:r>
      <w:r>
        <w:rPr>
          <w:color w:val="000101"/>
          <w:sz w:val="23"/>
          <w:szCs w:val="23"/>
        </w:rPr>
        <w:t>s</w:t>
      </w:r>
      <w:r>
        <w:rPr>
          <w:color w:val="1B1D1E"/>
          <w:sz w:val="23"/>
          <w:szCs w:val="23"/>
        </w:rPr>
        <w:t>kła</w:t>
      </w:r>
      <w:r>
        <w:rPr>
          <w:color w:val="000101"/>
          <w:sz w:val="23"/>
          <w:szCs w:val="23"/>
        </w:rPr>
        <w:t>dn</w:t>
      </w:r>
      <w:r>
        <w:rPr>
          <w:color w:val="1B1D1E"/>
          <w:sz w:val="23"/>
          <w:szCs w:val="23"/>
        </w:rPr>
        <w:t>ików mająt</w:t>
      </w:r>
      <w:r>
        <w:rPr>
          <w:color w:val="000101"/>
          <w:sz w:val="23"/>
          <w:szCs w:val="23"/>
        </w:rPr>
        <w:t>ku ru</w:t>
      </w:r>
      <w:r>
        <w:rPr>
          <w:color w:val="1B1D1E"/>
          <w:sz w:val="23"/>
          <w:szCs w:val="23"/>
        </w:rPr>
        <w:t>c</w:t>
      </w:r>
      <w:r>
        <w:rPr>
          <w:color w:val="000101"/>
          <w:sz w:val="23"/>
          <w:szCs w:val="23"/>
        </w:rPr>
        <w:t>h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ego o</w:t>
      </w:r>
      <w:r>
        <w:rPr>
          <w:color w:val="000101"/>
          <w:sz w:val="23"/>
          <w:szCs w:val="23"/>
        </w:rPr>
        <w:t>bj</w:t>
      </w:r>
      <w:r>
        <w:rPr>
          <w:color w:val="1B1D1E"/>
          <w:sz w:val="23"/>
          <w:szCs w:val="23"/>
        </w:rPr>
        <w:t>ętyc</w:t>
      </w:r>
      <w:r>
        <w:rPr>
          <w:color w:val="000101"/>
          <w:sz w:val="23"/>
          <w:szCs w:val="23"/>
        </w:rPr>
        <w:t xml:space="preserve">h </w:t>
      </w:r>
      <w:r>
        <w:rPr>
          <w:color w:val="1B1D1E"/>
          <w:sz w:val="23"/>
          <w:szCs w:val="23"/>
        </w:rPr>
        <w:t>ofer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 xml:space="preserve">ą ( </w:t>
      </w:r>
      <w:r>
        <w:rPr>
          <w:color w:val="000101"/>
          <w:sz w:val="23"/>
          <w:szCs w:val="23"/>
        </w:rPr>
        <w:t xml:space="preserve">nr </w:t>
      </w:r>
      <w:r>
        <w:rPr>
          <w:color w:val="1B1D1E"/>
          <w:sz w:val="23"/>
          <w:szCs w:val="23"/>
        </w:rPr>
        <w:t>i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w</w:t>
      </w:r>
      <w:r>
        <w:rPr>
          <w:color w:val="000101"/>
          <w:sz w:val="23"/>
          <w:szCs w:val="23"/>
        </w:rPr>
        <w:t>e</w:t>
      </w:r>
      <w:r>
        <w:rPr>
          <w:color w:val="1B1D1E"/>
          <w:sz w:val="23"/>
          <w:szCs w:val="23"/>
        </w:rPr>
        <w:t>nta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 xml:space="preserve">zowy, nazwa), </w:t>
      </w:r>
    </w:p>
    <w:p w14:paraId="253DAB84" w14:textId="756DC356" w:rsidR="0067284F" w:rsidRDefault="0067284F" w:rsidP="0067284F">
      <w:pPr>
        <w:pStyle w:val="Default"/>
        <w:numPr>
          <w:ilvl w:val="0"/>
          <w:numId w:val="3"/>
        </w:numPr>
        <w:spacing w:after="47"/>
        <w:rPr>
          <w:sz w:val="23"/>
          <w:szCs w:val="23"/>
        </w:rPr>
      </w:pPr>
      <w:r>
        <w:rPr>
          <w:color w:val="000101"/>
          <w:sz w:val="23"/>
          <w:szCs w:val="23"/>
        </w:rPr>
        <w:t>o</w:t>
      </w:r>
      <w:r>
        <w:rPr>
          <w:color w:val="1B1D1E"/>
          <w:sz w:val="23"/>
          <w:szCs w:val="23"/>
        </w:rPr>
        <w:t>świadcze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ie o</w:t>
      </w:r>
      <w:r>
        <w:rPr>
          <w:color w:val="000101"/>
          <w:sz w:val="23"/>
          <w:szCs w:val="23"/>
        </w:rPr>
        <w:t>fe</w:t>
      </w:r>
      <w:r>
        <w:rPr>
          <w:color w:val="1B1D1E"/>
          <w:sz w:val="23"/>
          <w:szCs w:val="23"/>
        </w:rPr>
        <w:t>ren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a, że za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oz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ał s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ę z</w:t>
      </w:r>
      <w:r>
        <w:rPr>
          <w:color w:val="000101"/>
          <w:sz w:val="23"/>
          <w:szCs w:val="23"/>
        </w:rPr>
        <w:t xml:space="preserve">e </w:t>
      </w:r>
      <w:r>
        <w:rPr>
          <w:color w:val="1B1D1E"/>
          <w:sz w:val="23"/>
          <w:szCs w:val="23"/>
        </w:rPr>
        <w:t>s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em skła</w:t>
      </w:r>
      <w:r>
        <w:rPr>
          <w:color w:val="000101"/>
          <w:sz w:val="23"/>
          <w:szCs w:val="23"/>
        </w:rPr>
        <w:t>dnik</w:t>
      </w:r>
      <w:r>
        <w:rPr>
          <w:color w:val="1B1D1E"/>
          <w:sz w:val="23"/>
          <w:szCs w:val="23"/>
        </w:rPr>
        <w:t xml:space="preserve">ów 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>ąt</w:t>
      </w:r>
      <w:r>
        <w:rPr>
          <w:color w:val="000101"/>
          <w:sz w:val="23"/>
          <w:szCs w:val="23"/>
        </w:rPr>
        <w:t>ku lub</w:t>
      </w:r>
      <w:r>
        <w:rPr>
          <w:color w:val="3C3E3E"/>
          <w:sz w:val="23"/>
          <w:szCs w:val="23"/>
        </w:rPr>
        <w:t xml:space="preserve">, </w:t>
      </w:r>
      <w:r>
        <w:rPr>
          <w:color w:val="1B1D1E"/>
          <w:sz w:val="23"/>
          <w:szCs w:val="23"/>
        </w:rPr>
        <w:t xml:space="preserve">że 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no</w:t>
      </w:r>
      <w:r>
        <w:rPr>
          <w:color w:val="1B1D1E"/>
          <w:sz w:val="23"/>
          <w:szCs w:val="23"/>
        </w:rPr>
        <w:t>s</w:t>
      </w:r>
      <w:r>
        <w:rPr>
          <w:color w:val="000101"/>
          <w:sz w:val="23"/>
          <w:szCs w:val="23"/>
        </w:rPr>
        <w:t>i odpo</w:t>
      </w:r>
      <w:r>
        <w:rPr>
          <w:color w:val="1B1D1E"/>
          <w:sz w:val="23"/>
          <w:szCs w:val="23"/>
        </w:rPr>
        <w:t>w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edzialno</w:t>
      </w:r>
      <w:r>
        <w:rPr>
          <w:color w:val="000101"/>
          <w:sz w:val="23"/>
          <w:szCs w:val="23"/>
        </w:rPr>
        <w:t>ś</w:t>
      </w:r>
      <w:r>
        <w:rPr>
          <w:color w:val="1B1D1E"/>
          <w:sz w:val="23"/>
          <w:szCs w:val="23"/>
        </w:rPr>
        <w:t>ć za s</w:t>
      </w:r>
      <w:r>
        <w:rPr>
          <w:color w:val="000101"/>
          <w:sz w:val="23"/>
          <w:szCs w:val="23"/>
        </w:rPr>
        <w:t xml:space="preserve">kutki </w:t>
      </w:r>
      <w:r>
        <w:rPr>
          <w:color w:val="1B1D1E"/>
          <w:sz w:val="23"/>
          <w:szCs w:val="23"/>
        </w:rPr>
        <w:t>wy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ika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 xml:space="preserve">ące z </w:t>
      </w:r>
      <w:r>
        <w:rPr>
          <w:color w:val="000101"/>
          <w:sz w:val="23"/>
          <w:szCs w:val="23"/>
        </w:rPr>
        <w:t>rez</w:t>
      </w:r>
      <w:r>
        <w:rPr>
          <w:color w:val="1B1D1E"/>
          <w:sz w:val="23"/>
          <w:szCs w:val="23"/>
        </w:rPr>
        <w:t>yg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ac</w:t>
      </w:r>
      <w:r>
        <w:rPr>
          <w:color w:val="000101"/>
          <w:sz w:val="23"/>
          <w:szCs w:val="23"/>
        </w:rPr>
        <w:t xml:space="preserve">ji </w:t>
      </w:r>
      <w:r>
        <w:rPr>
          <w:color w:val="1B1D1E"/>
          <w:sz w:val="23"/>
          <w:szCs w:val="23"/>
        </w:rPr>
        <w:t xml:space="preserve">z </w:t>
      </w:r>
      <w:r>
        <w:rPr>
          <w:color w:val="000101"/>
          <w:sz w:val="23"/>
          <w:szCs w:val="23"/>
        </w:rPr>
        <w:t>ogl</w:t>
      </w:r>
      <w:r>
        <w:rPr>
          <w:color w:val="1B1D1E"/>
          <w:sz w:val="23"/>
          <w:szCs w:val="23"/>
        </w:rPr>
        <w:t>ę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>z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 xml:space="preserve">n, </w:t>
      </w:r>
    </w:p>
    <w:p w14:paraId="49E9BD7F" w14:textId="2658A952" w:rsidR="0067284F" w:rsidRPr="0067284F" w:rsidRDefault="0067284F" w:rsidP="0067284F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color w:val="000101"/>
          <w:sz w:val="23"/>
          <w:szCs w:val="23"/>
        </w:rPr>
        <w:t>tel</w:t>
      </w:r>
      <w:r>
        <w:rPr>
          <w:color w:val="1B1D1E"/>
          <w:sz w:val="23"/>
          <w:szCs w:val="23"/>
        </w:rPr>
        <w:t>efon k</w:t>
      </w:r>
      <w:r>
        <w:rPr>
          <w:color w:val="000101"/>
          <w:sz w:val="23"/>
          <w:szCs w:val="23"/>
        </w:rPr>
        <w:t>o</w:t>
      </w:r>
      <w:r>
        <w:rPr>
          <w:color w:val="1B1D1E"/>
          <w:sz w:val="23"/>
          <w:szCs w:val="23"/>
        </w:rPr>
        <w:t>n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ak</w:t>
      </w:r>
      <w:r>
        <w:rPr>
          <w:color w:val="3C3E3E"/>
          <w:sz w:val="23"/>
          <w:szCs w:val="23"/>
        </w:rPr>
        <w:t>t</w:t>
      </w:r>
      <w:r>
        <w:rPr>
          <w:color w:val="1B1D1E"/>
          <w:sz w:val="23"/>
          <w:szCs w:val="23"/>
        </w:rPr>
        <w:t xml:space="preserve">owy. </w:t>
      </w:r>
    </w:p>
    <w:p w14:paraId="6AC2B2C2" w14:textId="77777777" w:rsidR="0067284F" w:rsidRDefault="0067284F" w:rsidP="0067284F">
      <w:pPr>
        <w:pStyle w:val="Default"/>
        <w:spacing w:after="47"/>
        <w:ind w:left="360"/>
        <w:rPr>
          <w:sz w:val="23"/>
          <w:szCs w:val="23"/>
        </w:rPr>
      </w:pPr>
      <w:r>
        <w:rPr>
          <w:color w:val="1B1D1E"/>
          <w:sz w:val="23"/>
          <w:szCs w:val="23"/>
        </w:rPr>
        <w:t xml:space="preserve">2. </w:t>
      </w:r>
      <w:r>
        <w:rPr>
          <w:color w:val="000101"/>
          <w:sz w:val="23"/>
          <w:szCs w:val="23"/>
        </w:rPr>
        <w:t>P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dmi</w:t>
      </w:r>
      <w:r>
        <w:rPr>
          <w:color w:val="1B1D1E"/>
          <w:sz w:val="23"/>
          <w:szCs w:val="23"/>
        </w:rPr>
        <w:t>o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y wy</w:t>
      </w:r>
      <w:r>
        <w:rPr>
          <w:color w:val="000101"/>
          <w:sz w:val="23"/>
          <w:szCs w:val="23"/>
        </w:rPr>
        <w:t>mi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ni</w:t>
      </w:r>
      <w:r>
        <w:rPr>
          <w:color w:val="1B1D1E"/>
          <w:sz w:val="23"/>
          <w:szCs w:val="23"/>
        </w:rPr>
        <w:t xml:space="preserve">one </w:t>
      </w:r>
      <w:r>
        <w:rPr>
          <w:b/>
          <w:bCs/>
          <w:color w:val="1B1D1E"/>
          <w:sz w:val="23"/>
          <w:szCs w:val="23"/>
        </w:rPr>
        <w:t xml:space="preserve">w § 38 </w:t>
      </w:r>
      <w:r>
        <w:rPr>
          <w:b/>
          <w:bCs/>
          <w:color w:val="000101"/>
          <w:sz w:val="23"/>
          <w:szCs w:val="23"/>
        </w:rPr>
        <w:t>u</w:t>
      </w:r>
      <w:r>
        <w:rPr>
          <w:b/>
          <w:bCs/>
          <w:color w:val="1B1D1E"/>
          <w:sz w:val="23"/>
          <w:szCs w:val="23"/>
        </w:rPr>
        <w:t>s</w:t>
      </w:r>
      <w:r>
        <w:rPr>
          <w:b/>
          <w:bCs/>
          <w:color w:val="000101"/>
          <w:sz w:val="23"/>
          <w:szCs w:val="23"/>
        </w:rPr>
        <w:t>t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color w:val="000101"/>
          <w:sz w:val="23"/>
          <w:szCs w:val="23"/>
        </w:rPr>
        <w:t xml:space="preserve">l </w:t>
      </w:r>
      <w:r>
        <w:rPr>
          <w:color w:val="1B1D1E"/>
          <w:sz w:val="23"/>
          <w:szCs w:val="23"/>
        </w:rPr>
        <w:t>ww</w:t>
      </w:r>
      <w:r>
        <w:rPr>
          <w:color w:val="000101"/>
          <w:sz w:val="23"/>
          <w:szCs w:val="23"/>
        </w:rPr>
        <w:t xml:space="preserve">. </w:t>
      </w:r>
      <w:r>
        <w:rPr>
          <w:color w:val="1B1D1E"/>
          <w:sz w:val="23"/>
          <w:szCs w:val="23"/>
        </w:rPr>
        <w:t>Roz</w:t>
      </w:r>
      <w:r>
        <w:rPr>
          <w:color w:val="000101"/>
          <w:sz w:val="23"/>
          <w:szCs w:val="23"/>
        </w:rPr>
        <w:t>por</w:t>
      </w:r>
      <w:r>
        <w:rPr>
          <w:color w:val="1B1D1E"/>
          <w:sz w:val="23"/>
          <w:szCs w:val="23"/>
        </w:rPr>
        <w:t>zą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>ze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ia Rady Ministrów, za</w:t>
      </w:r>
      <w:r>
        <w:rPr>
          <w:color w:val="000101"/>
          <w:sz w:val="23"/>
          <w:szCs w:val="23"/>
        </w:rPr>
        <w:t>int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>esowa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 xml:space="preserve">e </w:t>
      </w:r>
      <w:r>
        <w:rPr>
          <w:color w:val="000101"/>
          <w:sz w:val="23"/>
          <w:szCs w:val="23"/>
        </w:rPr>
        <w:t>otr</w:t>
      </w:r>
      <w:r>
        <w:rPr>
          <w:color w:val="1B1D1E"/>
          <w:sz w:val="23"/>
          <w:szCs w:val="23"/>
        </w:rPr>
        <w:t>zy</w:t>
      </w:r>
      <w:r>
        <w:rPr>
          <w:color w:val="000101"/>
          <w:sz w:val="23"/>
          <w:szCs w:val="23"/>
        </w:rPr>
        <w:t>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n</w:t>
      </w:r>
      <w:r>
        <w:rPr>
          <w:color w:val="1B1D1E"/>
          <w:sz w:val="23"/>
          <w:szCs w:val="23"/>
        </w:rPr>
        <w:t>ie</w:t>
      </w:r>
      <w:r>
        <w:rPr>
          <w:color w:val="000101"/>
          <w:sz w:val="23"/>
          <w:szCs w:val="23"/>
        </w:rPr>
        <w:t xml:space="preserve">m </w:t>
      </w:r>
      <w:r>
        <w:rPr>
          <w:color w:val="1B1D1E"/>
          <w:sz w:val="23"/>
          <w:szCs w:val="23"/>
        </w:rPr>
        <w:t>skła</w:t>
      </w:r>
      <w:r>
        <w:rPr>
          <w:color w:val="000101"/>
          <w:sz w:val="23"/>
          <w:szCs w:val="23"/>
        </w:rPr>
        <w:t>dnik</w:t>
      </w:r>
      <w:r>
        <w:rPr>
          <w:color w:val="1B1D1E"/>
          <w:sz w:val="23"/>
          <w:szCs w:val="23"/>
        </w:rPr>
        <w:t>ó</w:t>
      </w:r>
      <w:r>
        <w:rPr>
          <w:color w:val="000101"/>
          <w:sz w:val="23"/>
          <w:szCs w:val="23"/>
        </w:rPr>
        <w:t>w m</w:t>
      </w:r>
      <w:r>
        <w:rPr>
          <w:color w:val="1B1D1E"/>
          <w:sz w:val="23"/>
          <w:szCs w:val="23"/>
        </w:rPr>
        <w:t>a</w:t>
      </w:r>
      <w:r>
        <w:rPr>
          <w:color w:val="000101"/>
          <w:sz w:val="23"/>
          <w:szCs w:val="23"/>
        </w:rPr>
        <w:t>j</w:t>
      </w:r>
      <w:r>
        <w:rPr>
          <w:color w:val="1B1D1E"/>
          <w:sz w:val="23"/>
          <w:szCs w:val="23"/>
        </w:rPr>
        <w:t>ą</w:t>
      </w:r>
      <w:r>
        <w:rPr>
          <w:color w:val="000101"/>
          <w:sz w:val="23"/>
          <w:szCs w:val="23"/>
        </w:rPr>
        <w:t>t</w:t>
      </w:r>
      <w:r>
        <w:rPr>
          <w:color w:val="1B1D1E"/>
          <w:sz w:val="23"/>
          <w:szCs w:val="23"/>
        </w:rPr>
        <w:t>k</w:t>
      </w:r>
      <w:r>
        <w:rPr>
          <w:color w:val="000101"/>
          <w:sz w:val="23"/>
          <w:szCs w:val="23"/>
        </w:rPr>
        <w:t xml:space="preserve">u </w:t>
      </w:r>
      <w:r>
        <w:rPr>
          <w:color w:val="1B1D1E"/>
          <w:sz w:val="23"/>
          <w:szCs w:val="23"/>
        </w:rPr>
        <w:t>r</w:t>
      </w:r>
      <w:r>
        <w:rPr>
          <w:color w:val="000101"/>
          <w:sz w:val="23"/>
          <w:szCs w:val="23"/>
        </w:rPr>
        <w:t>u</w:t>
      </w:r>
      <w:r>
        <w:rPr>
          <w:color w:val="1B1D1E"/>
          <w:sz w:val="23"/>
          <w:szCs w:val="23"/>
        </w:rPr>
        <w:t>ch</w:t>
      </w:r>
      <w:r>
        <w:rPr>
          <w:color w:val="000101"/>
          <w:sz w:val="23"/>
          <w:szCs w:val="23"/>
        </w:rPr>
        <w:t>om</w:t>
      </w:r>
      <w:r>
        <w:rPr>
          <w:color w:val="1B1D1E"/>
          <w:sz w:val="23"/>
          <w:szCs w:val="23"/>
        </w:rPr>
        <w:t xml:space="preserve">ego w </w:t>
      </w:r>
      <w:r>
        <w:rPr>
          <w:b/>
          <w:bCs/>
          <w:color w:val="1B1D1E"/>
          <w:sz w:val="23"/>
          <w:szCs w:val="23"/>
        </w:rPr>
        <w:t>fo</w:t>
      </w:r>
      <w:r>
        <w:rPr>
          <w:b/>
          <w:bCs/>
          <w:color w:val="000101"/>
          <w:sz w:val="23"/>
          <w:szCs w:val="23"/>
        </w:rPr>
        <w:t>rmi</w:t>
      </w:r>
      <w:r>
        <w:rPr>
          <w:b/>
          <w:bCs/>
          <w:color w:val="1B1D1E"/>
          <w:sz w:val="23"/>
          <w:szCs w:val="23"/>
        </w:rPr>
        <w:t xml:space="preserve">e </w:t>
      </w:r>
      <w:r>
        <w:rPr>
          <w:b/>
          <w:bCs/>
          <w:color w:val="000101"/>
          <w:sz w:val="23"/>
          <w:szCs w:val="23"/>
        </w:rPr>
        <w:t>n</w:t>
      </w:r>
      <w:r>
        <w:rPr>
          <w:b/>
          <w:bCs/>
          <w:color w:val="1B1D1E"/>
          <w:sz w:val="23"/>
          <w:szCs w:val="23"/>
        </w:rPr>
        <w:t>ieodpła</w:t>
      </w:r>
      <w:r>
        <w:rPr>
          <w:b/>
          <w:bCs/>
          <w:color w:val="000101"/>
          <w:sz w:val="23"/>
          <w:szCs w:val="23"/>
        </w:rPr>
        <w:t>tne</w:t>
      </w:r>
      <w:r>
        <w:rPr>
          <w:b/>
          <w:bCs/>
          <w:color w:val="1B1D1E"/>
          <w:sz w:val="23"/>
          <w:szCs w:val="23"/>
        </w:rPr>
        <w:t>go prze</w:t>
      </w:r>
      <w:r>
        <w:rPr>
          <w:b/>
          <w:bCs/>
          <w:color w:val="000101"/>
          <w:sz w:val="23"/>
          <w:szCs w:val="23"/>
        </w:rPr>
        <w:t>k</w:t>
      </w:r>
      <w:r>
        <w:rPr>
          <w:b/>
          <w:bCs/>
          <w:color w:val="1B1D1E"/>
          <w:sz w:val="23"/>
          <w:szCs w:val="23"/>
        </w:rPr>
        <w:t>a</w:t>
      </w:r>
      <w:r>
        <w:rPr>
          <w:b/>
          <w:bCs/>
          <w:color w:val="000101"/>
          <w:sz w:val="23"/>
          <w:szCs w:val="23"/>
        </w:rPr>
        <w:t>za</w:t>
      </w:r>
      <w:r>
        <w:rPr>
          <w:b/>
          <w:bCs/>
          <w:color w:val="1B1D1E"/>
          <w:sz w:val="23"/>
          <w:szCs w:val="23"/>
        </w:rPr>
        <w:t>n</w:t>
      </w:r>
      <w:r>
        <w:rPr>
          <w:b/>
          <w:bCs/>
          <w:color w:val="000101"/>
          <w:sz w:val="23"/>
          <w:szCs w:val="23"/>
        </w:rPr>
        <w:t>i</w:t>
      </w:r>
      <w:r>
        <w:rPr>
          <w:b/>
          <w:bCs/>
          <w:color w:val="1B1D1E"/>
          <w:sz w:val="23"/>
          <w:szCs w:val="23"/>
        </w:rPr>
        <w:t>a</w:t>
      </w:r>
      <w:r>
        <w:rPr>
          <w:color w:val="1B1D1E"/>
          <w:sz w:val="23"/>
          <w:szCs w:val="23"/>
        </w:rPr>
        <w:t>, mogą s</w:t>
      </w:r>
      <w:r>
        <w:rPr>
          <w:color w:val="000101"/>
          <w:sz w:val="23"/>
          <w:szCs w:val="23"/>
        </w:rPr>
        <w:t>kład</w:t>
      </w:r>
      <w:r>
        <w:rPr>
          <w:color w:val="1B1D1E"/>
          <w:sz w:val="23"/>
          <w:szCs w:val="23"/>
        </w:rPr>
        <w:t>ać wniosk</w:t>
      </w:r>
      <w:r>
        <w:rPr>
          <w:color w:val="000101"/>
          <w:sz w:val="23"/>
          <w:szCs w:val="23"/>
        </w:rPr>
        <w:t xml:space="preserve">i </w:t>
      </w:r>
      <w:r>
        <w:rPr>
          <w:color w:val="1B1D1E"/>
          <w:sz w:val="23"/>
          <w:szCs w:val="23"/>
        </w:rPr>
        <w:t>zawiera</w:t>
      </w:r>
      <w:r>
        <w:rPr>
          <w:color w:val="000101"/>
          <w:sz w:val="23"/>
          <w:szCs w:val="23"/>
        </w:rPr>
        <w:t>jące</w:t>
      </w:r>
      <w:r>
        <w:rPr>
          <w:color w:val="1B1D1E"/>
          <w:sz w:val="23"/>
          <w:szCs w:val="23"/>
        </w:rPr>
        <w:t xml:space="preserve">: </w:t>
      </w:r>
    </w:p>
    <w:p w14:paraId="4A50B63C" w14:textId="110ADF93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1B1D1E"/>
          <w:sz w:val="23"/>
          <w:szCs w:val="23"/>
        </w:rPr>
        <w:t>n</w:t>
      </w:r>
      <w:r>
        <w:rPr>
          <w:color w:val="000101"/>
          <w:sz w:val="23"/>
          <w:szCs w:val="23"/>
        </w:rPr>
        <w:t>a</w:t>
      </w:r>
      <w:r>
        <w:rPr>
          <w:color w:val="1B1D1E"/>
          <w:sz w:val="23"/>
          <w:szCs w:val="23"/>
        </w:rPr>
        <w:t>zwę, s</w:t>
      </w:r>
      <w:r>
        <w:rPr>
          <w:color w:val="000101"/>
          <w:sz w:val="23"/>
          <w:szCs w:val="23"/>
        </w:rPr>
        <w:t>i</w:t>
      </w:r>
      <w:r>
        <w:rPr>
          <w:color w:val="1B1D1E"/>
          <w:sz w:val="23"/>
          <w:szCs w:val="23"/>
        </w:rPr>
        <w:t>e</w:t>
      </w:r>
      <w:r>
        <w:rPr>
          <w:color w:val="000101"/>
          <w:sz w:val="23"/>
          <w:szCs w:val="23"/>
        </w:rPr>
        <w:t>d</w:t>
      </w:r>
      <w:r>
        <w:rPr>
          <w:color w:val="1B1D1E"/>
          <w:sz w:val="23"/>
          <w:szCs w:val="23"/>
        </w:rPr>
        <w:t xml:space="preserve">zibę </w:t>
      </w:r>
      <w:r>
        <w:rPr>
          <w:color w:val="000101"/>
          <w:sz w:val="23"/>
          <w:szCs w:val="23"/>
        </w:rPr>
        <w:t>i a</w:t>
      </w:r>
      <w:r>
        <w:rPr>
          <w:color w:val="1B1D1E"/>
          <w:sz w:val="23"/>
          <w:szCs w:val="23"/>
        </w:rPr>
        <w:t>d</w:t>
      </w:r>
      <w:r>
        <w:rPr>
          <w:color w:val="000101"/>
          <w:sz w:val="23"/>
          <w:szCs w:val="23"/>
        </w:rPr>
        <w:t>r</w:t>
      </w:r>
      <w:r>
        <w:rPr>
          <w:color w:val="1B1D1E"/>
          <w:sz w:val="23"/>
          <w:szCs w:val="23"/>
        </w:rPr>
        <w:t xml:space="preserve">es </w:t>
      </w:r>
      <w:r>
        <w:rPr>
          <w:color w:val="000101"/>
          <w:sz w:val="23"/>
          <w:szCs w:val="23"/>
        </w:rPr>
        <w:t xml:space="preserve">jednostki sektora finansów publicznych lub państwowej osoby prawnej, </w:t>
      </w:r>
    </w:p>
    <w:p w14:paraId="156BFC02" w14:textId="692FD70E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informację o z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daniach publicznych realizowanych przez jednostkę wraz z uzasadnieniem nieodpłatnego przekazania, </w:t>
      </w:r>
    </w:p>
    <w:p w14:paraId="6AAF94E4" w14:textId="6B5A1275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wskazanie skła</w:t>
      </w:r>
      <w:r>
        <w:rPr>
          <w:color w:val="353637"/>
          <w:sz w:val="23"/>
          <w:szCs w:val="23"/>
        </w:rPr>
        <w:t>d</w:t>
      </w:r>
      <w:r>
        <w:rPr>
          <w:color w:val="0F1315"/>
          <w:sz w:val="23"/>
          <w:szCs w:val="23"/>
        </w:rPr>
        <w:t>nika majątku ruchomego, o k</w:t>
      </w:r>
      <w:r>
        <w:rPr>
          <w:color w:val="353637"/>
          <w:sz w:val="23"/>
          <w:szCs w:val="23"/>
        </w:rPr>
        <w:t>t</w:t>
      </w:r>
      <w:r>
        <w:rPr>
          <w:color w:val="0F1315"/>
          <w:sz w:val="23"/>
          <w:szCs w:val="23"/>
        </w:rPr>
        <w:t xml:space="preserve">óry występuje jednostka ( nr inwentarzowy, nazwa), </w:t>
      </w:r>
    </w:p>
    <w:p w14:paraId="6CEFE98F" w14:textId="7982F6E8" w:rsidR="0067284F" w:rsidRDefault="0067284F" w:rsidP="0067284F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oświadczenie, że przekazany składnik zostanie odebrany w terminie i miejscu wskazanym w protokole zd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wczo-odbiorczym, </w:t>
      </w:r>
    </w:p>
    <w:p w14:paraId="4AE00105" w14:textId="30470B68" w:rsidR="0067284F" w:rsidRDefault="0067284F" w:rsidP="0067284F">
      <w:pPr>
        <w:pStyle w:val="Default"/>
        <w:numPr>
          <w:ilvl w:val="0"/>
          <w:numId w:val="4"/>
        </w:numPr>
        <w:rPr>
          <w:color w:val="1B1D1E"/>
          <w:sz w:val="23"/>
          <w:szCs w:val="23"/>
        </w:rPr>
      </w:pPr>
      <w:r>
        <w:rPr>
          <w:color w:val="1B1D1E"/>
          <w:sz w:val="23"/>
          <w:szCs w:val="23"/>
        </w:rPr>
        <w:t xml:space="preserve">telefon kontaktowy. </w:t>
      </w:r>
    </w:p>
    <w:p w14:paraId="32646A6F" w14:textId="77777777" w:rsidR="0067284F" w:rsidRDefault="0067284F" w:rsidP="0067284F">
      <w:pPr>
        <w:pStyle w:val="Default"/>
        <w:ind w:left="360"/>
        <w:rPr>
          <w:sz w:val="23"/>
          <w:szCs w:val="23"/>
        </w:rPr>
      </w:pPr>
    </w:p>
    <w:p w14:paraId="6592AE98" w14:textId="1E567B26" w:rsidR="0067284F" w:rsidRDefault="0067284F" w:rsidP="009738BB">
      <w:pPr>
        <w:pStyle w:val="Default"/>
        <w:rPr>
          <w:sz w:val="23"/>
          <w:szCs w:val="23"/>
        </w:rPr>
      </w:pPr>
      <w:r>
        <w:t xml:space="preserve"> </w:t>
      </w:r>
      <w:r>
        <w:rPr>
          <w:color w:val="1B1D1E"/>
          <w:sz w:val="23"/>
          <w:szCs w:val="23"/>
        </w:rPr>
        <w:t xml:space="preserve">3. </w:t>
      </w:r>
      <w:r>
        <w:rPr>
          <w:color w:val="0F1315"/>
          <w:sz w:val="23"/>
          <w:szCs w:val="23"/>
        </w:rPr>
        <w:t>Podmioty wymienion</w:t>
      </w:r>
      <w:r>
        <w:rPr>
          <w:color w:val="353637"/>
          <w:sz w:val="23"/>
          <w:szCs w:val="23"/>
        </w:rPr>
        <w:t xml:space="preserve">e </w:t>
      </w:r>
      <w:r>
        <w:rPr>
          <w:color w:val="0F1315"/>
          <w:sz w:val="23"/>
          <w:szCs w:val="23"/>
        </w:rPr>
        <w:t xml:space="preserve">w </w:t>
      </w:r>
      <w:r>
        <w:rPr>
          <w:b/>
          <w:bCs/>
          <w:color w:val="0F1315"/>
          <w:sz w:val="23"/>
          <w:szCs w:val="23"/>
        </w:rPr>
        <w:t>§ 39 ust</w:t>
      </w:r>
      <w:r>
        <w:rPr>
          <w:b/>
          <w:bCs/>
          <w:sz w:val="23"/>
          <w:szCs w:val="23"/>
        </w:rPr>
        <w:t xml:space="preserve">. </w:t>
      </w:r>
      <w:r>
        <w:rPr>
          <w:b/>
          <w:bCs/>
          <w:color w:val="0F1315"/>
          <w:sz w:val="23"/>
          <w:szCs w:val="23"/>
        </w:rPr>
        <w:t xml:space="preserve">l </w:t>
      </w:r>
      <w:r>
        <w:rPr>
          <w:color w:val="0F1315"/>
          <w:sz w:val="23"/>
          <w:szCs w:val="23"/>
        </w:rPr>
        <w:t>ww</w:t>
      </w:r>
      <w:r>
        <w:rPr>
          <w:color w:val="353637"/>
          <w:sz w:val="23"/>
          <w:szCs w:val="23"/>
        </w:rPr>
        <w:t xml:space="preserve">. </w:t>
      </w:r>
      <w:r>
        <w:rPr>
          <w:color w:val="0F1315"/>
          <w:sz w:val="23"/>
          <w:szCs w:val="23"/>
        </w:rPr>
        <w:t xml:space="preserve">Rozporządzenia Rady Ministrów, zainteresowane nabyciem składników majątku ruchomego </w:t>
      </w:r>
      <w:r>
        <w:rPr>
          <w:b/>
          <w:bCs/>
          <w:color w:val="353637"/>
          <w:sz w:val="23"/>
          <w:szCs w:val="23"/>
        </w:rPr>
        <w:t xml:space="preserve">w </w:t>
      </w:r>
      <w:r>
        <w:rPr>
          <w:b/>
          <w:bCs/>
          <w:color w:val="0F1315"/>
          <w:sz w:val="23"/>
          <w:szCs w:val="23"/>
        </w:rPr>
        <w:t>formie darowizny</w:t>
      </w:r>
      <w:r>
        <w:rPr>
          <w:color w:val="353637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 xml:space="preserve">mogą składać pisemne wnioski zawierające: </w:t>
      </w:r>
    </w:p>
    <w:p w14:paraId="4740DA48" w14:textId="40CA8515" w:rsidR="0067284F" w:rsidRDefault="0067284F" w:rsidP="009738BB">
      <w:pPr>
        <w:pStyle w:val="Default"/>
        <w:numPr>
          <w:ilvl w:val="0"/>
          <w:numId w:val="4"/>
        </w:numPr>
        <w:spacing w:after="47"/>
        <w:rPr>
          <w:sz w:val="23"/>
          <w:szCs w:val="23"/>
        </w:rPr>
      </w:pPr>
      <w:r>
        <w:rPr>
          <w:color w:val="0F1315"/>
          <w:sz w:val="23"/>
          <w:szCs w:val="23"/>
        </w:rPr>
        <w:t>nazwę</w:t>
      </w:r>
      <w:r>
        <w:rPr>
          <w:color w:val="353637"/>
          <w:sz w:val="23"/>
          <w:szCs w:val="23"/>
        </w:rPr>
        <w:t xml:space="preserve">, </w:t>
      </w:r>
      <w:r>
        <w:rPr>
          <w:color w:val="0F1315"/>
          <w:sz w:val="23"/>
          <w:szCs w:val="23"/>
        </w:rPr>
        <w:t>siedzib</w:t>
      </w:r>
      <w:r>
        <w:rPr>
          <w:color w:val="353637"/>
          <w:sz w:val="23"/>
          <w:szCs w:val="23"/>
        </w:rPr>
        <w:t xml:space="preserve">ę </w:t>
      </w:r>
      <w:r>
        <w:rPr>
          <w:color w:val="0F1315"/>
          <w:sz w:val="23"/>
          <w:szCs w:val="23"/>
        </w:rPr>
        <w:t xml:space="preserve">i adres jednostki wymienionej w § 39 ust. l ww. Rozporządzenia, </w:t>
      </w:r>
    </w:p>
    <w:p w14:paraId="1E02C690" w14:textId="34604C0C" w:rsidR="0067284F" w:rsidRDefault="0067284F" w:rsidP="009738BB">
      <w:pPr>
        <w:pStyle w:val="Default"/>
        <w:numPr>
          <w:ilvl w:val="0"/>
          <w:numId w:val="4"/>
        </w:numPr>
        <w:spacing w:after="47"/>
        <w:rPr>
          <w:color w:val="1B1D1E"/>
          <w:sz w:val="23"/>
          <w:szCs w:val="23"/>
        </w:rPr>
      </w:pPr>
      <w:r>
        <w:rPr>
          <w:color w:val="1B1D1E"/>
          <w:sz w:val="23"/>
          <w:szCs w:val="23"/>
        </w:rPr>
        <w:t xml:space="preserve">statut, </w:t>
      </w:r>
    </w:p>
    <w:p w14:paraId="6B8843F3" w14:textId="6D5244E5" w:rsidR="0067284F" w:rsidRDefault="0067284F" w:rsidP="009738BB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color w:val="0F1315"/>
          <w:sz w:val="23"/>
          <w:szCs w:val="23"/>
        </w:rPr>
        <w:t>informację o z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>daniach publicznych re</w:t>
      </w:r>
      <w:r>
        <w:rPr>
          <w:color w:val="353637"/>
          <w:sz w:val="23"/>
          <w:szCs w:val="23"/>
        </w:rPr>
        <w:t>a</w:t>
      </w:r>
      <w:r>
        <w:rPr>
          <w:color w:val="0F1315"/>
          <w:sz w:val="23"/>
          <w:szCs w:val="23"/>
        </w:rPr>
        <w:t xml:space="preserve">lizowanych przez jednostkę, </w:t>
      </w:r>
    </w:p>
    <w:p w14:paraId="21C5B4A6" w14:textId="5690DE5D" w:rsidR="0067284F" w:rsidRPr="009738BB" w:rsidRDefault="0067284F" w:rsidP="009738BB">
      <w:pPr>
        <w:pStyle w:val="Akapitzlist"/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Symbol" w:hAnsi="Symbol" w:cs="Symbol"/>
          <w:color w:val="1B1D1E"/>
          <w:sz w:val="23"/>
          <w:szCs w:val="23"/>
        </w:rPr>
        <w:t></w:t>
      </w:r>
      <w:r w:rsidRP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="009738BB">
        <w:rPr>
          <w:rFonts w:ascii="Symbol" w:hAnsi="Symbol" w:cs="Symbol"/>
          <w:color w:val="1B1D1E"/>
          <w:sz w:val="23"/>
          <w:szCs w:val="23"/>
        </w:rPr>
        <w:t>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wskazanie składnika majątku ruchomego, o który występuje jednostka ( nr inwentarzowy, nazwa), </w:t>
      </w:r>
    </w:p>
    <w:p w14:paraId="38B00D10" w14:textId="1350A387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uzasadnienie p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o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trzeby dokonania darowizny, </w:t>
      </w:r>
    </w:p>
    <w:p w14:paraId="54F1E099" w14:textId="51A5A581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4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zobowiązanie do pokrycia kosztów związanych z darowizną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 xml:space="preserve">, 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>w tym kosztów odbioru przedmiotu da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r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owizny, </w:t>
      </w:r>
    </w:p>
    <w:p w14:paraId="5E4239DA" w14:textId="197EB350" w:rsidR="0067284F" w:rsidRPr="009738BB" w:rsidRDefault="0067284F" w:rsidP="009738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738BB">
        <w:rPr>
          <w:rFonts w:ascii="Times New Roman" w:hAnsi="Times New Roman" w:cs="Times New Roman"/>
          <w:color w:val="0F1315"/>
          <w:sz w:val="23"/>
          <w:szCs w:val="23"/>
        </w:rPr>
        <w:t>telefon kontak</w:t>
      </w:r>
      <w:r w:rsidRPr="009738BB">
        <w:rPr>
          <w:rFonts w:ascii="Times New Roman" w:hAnsi="Times New Roman" w:cs="Times New Roman"/>
          <w:color w:val="353637"/>
          <w:sz w:val="23"/>
          <w:szCs w:val="23"/>
        </w:rPr>
        <w:t>t</w:t>
      </w:r>
      <w:r w:rsidRPr="009738BB">
        <w:rPr>
          <w:rFonts w:ascii="Times New Roman" w:hAnsi="Times New Roman" w:cs="Times New Roman"/>
          <w:color w:val="0F1315"/>
          <w:sz w:val="23"/>
          <w:szCs w:val="23"/>
        </w:rPr>
        <w:t xml:space="preserve">owy. </w:t>
      </w:r>
    </w:p>
    <w:p w14:paraId="2DB24C18" w14:textId="77777777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1B1D1E"/>
          <w:sz w:val="23"/>
          <w:szCs w:val="23"/>
        </w:rPr>
        <w:t xml:space="preserve">Wzory wniosków dla podmiotów zainteresowanych nabyciem, nieodpłatnym przekazaniem bądź darowizną w/w składników majątku ruchomego stanowią odpowiednio załączniki nr 1, 2 i 3 do niniejszej informacji. </w:t>
      </w:r>
    </w:p>
    <w:p w14:paraId="2C1DFDC6" w14:textId="29EEB9EC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0F1315"/>
          <w:sz w:val="23"/>
          <w:szCs w:val="23"/>
        </w:rPr>
        <w:lastRenderedPageBreak/>
        <w:t>Wnio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>s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ki należy składa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 xml:space="preserve">ć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n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 xml:space="preserve">a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 xml:space="preserve">adres Akademia Łomżyńska, ul. Akademicka 14, 18-400 Łomża lub elektronicznie na adres mailowy: </w:t>
      </w:r>
      <w:r w:rsidRPr="0067284F">
        <w:rPr>
          <w:rFonts w:ascii="Times New Roman" w:hAnsi="Times New Roman" w:cs="Times New Roman"/>
          <w:color w:val="0462C1"/>
          <w:sz w:val="23"/>
          <w:szCs w:val="23"/>
        </w:rPr>
        <w:t xml:space="preserve">sekretariat@al.edu.pl 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>w terminie do dnia</w:t>
      </w:r>
      <w:r w:rsidR="00DC70C4">
        <w:rPr>
          <w:rFonts w:ascii="Times New Roman" w:hAnsi="Times New Roman" w:cs="Times New Roman"/>
          <w:color w:val="0F1315"/>
          <w:sz w:val="23"/>
          <w:szCs w:val="23"/>
        </w:rPr>
        <w:t xml:space="preserve"> </w:t>
      </w:r>
      <w:r w:rsidR="00DC70C4" w:rsidRPr="00DC70C4">
        <w:rPr>
          <w:rFonts w:ascii="Times New Roman" w:hAnsi="Times New Roman" w:cs="Times New Roman"/>
          <w:b/>
          <w:color w:val="0F1315"/>
          <w:sz w:val="23"/>
          <w:szCs w:val="23"/>
        </w:rPr>
        <w:t xml:space="preserve">30 </w:t>
      </w:r>
      <w:r w:rsidR="00542BDD">
        <w:rPr>
          <w:rFonts w:ascii="Times New Roman" w:hAnsi="Times New Roman" w:cs="Times New Roman"/>
          <w:b/>
          <w:color w:val="0F1315"/>
          <w:sz w:val="23"/>
          <w:szCs w:val="23"/>
        </w:rPr>
        <w:t>maja</w:t>
      </w:r>
      <w:r w:rsidR="00DC70C4" w:rsidRPr="00DC70C4">
        <w:rPr>
          <w:rFonts w:ascii="Times New Roman" w:hAnsi="Times New Roman" w:cs="Times New Roman"/>
          <w:b/>
          <w:color w:val="0F1315"/>
          <w:sz w:val="23"/>
          <w:szCs w:val="23"/>
        </w:rPr>
        <w:t xml:space="preserve"> 2025r</w:t>
      </w:r>
      <w:r w:rsidR="00DC70C4">
        <w:rPr>
          <w:rFonts w:ascii="Times New Roman" w:hAnsi="Times New Roman" w:cs="Times New Roman"/>
          <w:color w:val="0F1315"/>
          <w:sz w:val="23"/>
          <w:szCs w:val="23"/>
        </w:rPr>
        <w:t>.</w:t>
      </w:r>
    </w:p>
    <w:p w14:paraId="159D7298" w14:textId="77777777" w:rsidR="0067284F" w:rsidRPr="0067284F" w:rsidRDefault="0067284F" w:rsidP="006728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67284F">
        <w:rPr>
          <w:rFonts w:ascii="Times New Roman" w:hAnsi="Times New Roman" w:cs="Times New Roman"/>
          <w:color w:val="0F1315"/>
          <w:sz w:val="23"/>
          <w:szCs w:val="23"/>
        </w:rPr>
        <w:t>Brak odpowiedzi w pod</w:t>
      </w:r>
      <w:r w:rsidRPr="0067284F">
        <w:rPr>
          <w:rFonts w:ascii="Times New Roman" w:hAnsi="Times New Roman" w:cs="Times New Roman"/>
          <w:color w:val="353637"/>
          <w:sz w:val="23"/>
          <w:szCs w:val="23"/>
        </w:rPr>
        <w:t>a</w:t>
      </w:r>
      <w:r w:rsidRPr="0067284F">
        <w:rPr>
          <w:rFonts w:ascii="Times New Roman" w:hAnsi="Times New Roman" w:cs="Times New Roman"/>
          <w:color w:val="0F1315"/>
          <w:sz w:val="23"/>
          <w:szCs w:val="23"/>
        </w:rPr>
        <w:t xml:space="preserve">nym terminie traktowany będzie jako brak zainteresowania powyższą ofertą. </w:t>
      </w:r>
    </w:p>
    <w:p w14:paraId="0A8F7C7D" w14:textId="0EAF874E" w:rsidR="00B358EB" w:rsidRDefault="0067284F" w:rsidP="00646B3A">
      <w:pPr>
        <w:pStyle w:val="Default"/>
        <w:spacing w:line="360" w:lineRule="auto"/>
        <w:jc w:val="both"/>
        <w:rPr>
          <w:color w:val="0F1315"/>
          <w:sz w:val="23"/>
          <w:szCs w:val="23"/>
        </w:rPr>
      </w:pPr>
      <w:r w:rsidRPr="0067284F">
        <w:rPr>
          <w:color w:val="0F1315"/>
          <w:sz w:val="23"/>
          <w:szCs w:val="23"/>
        </w:rPr>
        <w:t>Zgodnie z § 7 ust</w:t>
      </w:r>
      <w:r w:rsidRPr="0067284F">
        <w:rPr>
          <w:sz w:val="23"/>
          <w:szCs w:val="23"/>
        </w:rPr>
        <w:t>.</w:t>
      </w:r>
      <w:r w:rsidRPr="0067284F">
        <w:rPr>
          <w:color w:val="0F1315"/>
          <w:sz w:val="23"/>
          <w:szCs w:val="23"/>
        </w:rPr>
        <w:t xml:space="preserve">2 </w:t>
      </w:r>
      <w:r w:rsidRPr="0067284F">
        <w:rPr>
          <w:color w:val="353637"/>
          <w:sz w:val="23"/>
          <w:szCs w:val="23"/>
        </w:rPr>
        <w:t>w</w:t>
      </w:r>
      <w:r w:rsidRPr="0067284F">
        <w:rPr>
          <w:color w:val="636465"/>
          <w:sz w:val="23"/>
          <w:szCs w:val="23"/>
        </w:rPr>
        <w:t>/</w:t>
      </w:r>
      <w:r w:rsidRPr="0067284F">
        <w:rPr>
          <w:color w:val="0F1315"/>
          <w:sz w:val="23"/>
          <w:szCs w:val="23"/>
        </w:rPr>
        <w:t>w Rozporządzenia Rady Ministrów</w:t>
      </w:r>
      <w:r w:rsidRPr="0067284F">
        <w:rPr>
          <w:color w:val="353637"/>
          <w:sz w:val="23"/>
          <w:szCs w:val="23"/>
        </w:rPr>
        <w:t xml:space="preserve">, </w:t>
      </w:r>
      <w:r w:rsidRPr="0067284F">
        <w:rPr>
          <w:color w:val="0F1315"/>
          <w:sz w:val="23"/>
          <w:szCs w:val="23"/>
        </w:rPr>
        <w:t>w każdej z powyższych procedur, w pierwszej kolejności uwzględni</w:t>
      </w:r>
      <w:r w:rsidRPr="0067284F">
        <w:rPr>
          <w:color w:val="353637"/>
          <w:sz w:val="23"/>
          <w:szCs w:val="23"/>
        </w:rPr>
        <w:t xml:space="preserve">a </w:t>
      </w:r>
      <w:r w:rsidRPr="0067284F">
        <w:rPr>
          <w:color w:val="0F1315"/>
          <w:sz w:val="23"/>
          <w:szCs w:val="23"/>
        </w:rPr>
        <w:t>się potrzeby jednostek sektora finansów publicz</w:t>
      </w:r>
      <w:bookmarkStart w:id="0" w:name="_GoBack"/>
      <w:bookmarkEnd w:id="0"/>
      <w:r w:rsidRPr="0067284F">
        <w:rPr>
          <w:color w:val="0F1315"/>
          <w:sz w:val="23"/>
          <w:szCs w:val="23"/>
        </w:rPr>
        <w:t>nych ( niezależnie od kolejności złożenia wniosków).</w:t>
      </w:r>
    </w:p>
    <w:p w14:paraId="41E269E0" w14:textId="14B06FE2" w:rsidR="009738BB" w:rsidRDefault="009738BB" w:rsidP="00646B3A">
      <w:pPr>
        <w:pStyle w:val="Default"/>
        <w:spacing w:line="360" w:lineRule="auto"/>
        <w:jc w:val="both"/>
        <w:rPr>
          <w:color w:val="0F1315"/>
          <w:sz w:val="23"/>
          <w:szCs w:val="23"/>
        </w:rPr>
      </w:pPr>
      <w:r>
        <w:rPr>
          <w:color w:val="0F1315"/>
          <w:sz w:val="23"/>
          <w:szCs w:val="23"/>
        </w:rPr>
        <w:t>Szczegółowych informacji udziela:</w:t>
      </w:r>
    </w:p>
    <w:p w14:paraId="6653FC2F" w14:textId="7A0EEB40" w:rsidR="009738BB" w:rsidRPr="00676FF5" w:rsidRDefault="00676FF5" w:rsidP="00646B3A">
      <w:pPr>
        <w:pStyle w:val="Default"/>
        <w:spacing w:line="360" w:lineRule="auto"/>
        <w:jc w:val="both"/>
        <w:rPr>
          <w:b/>
          <w:color w:val="0F1315"/>
          <w:sz w:val="23"/>
          <w:szCs w:val="23"/>
        </w:rPr>
      </w:pPr>
      <w:r w:rsidRPr="00676FF5">
        <w:rPr>
          <w:b/>
          <w:color w:val="0F1315"/>
          <w:sz w:val="23"/>
          <w:szCs w:val="23"/>
        </w:rPr>
        <w:t>Marcin Trojanowski</w:t>
      </w:r>
      <w:r w:rsidR="009738BB" w:rsidRPr="00676FF5">
        <w:rPr>
          <w:b/>
          <w:color w:val="0F1315"/>
          <w:sz w:val="23"/>
          <w:szCs w:val="23"/>
        </w:rPr>
        <w:t>, tel.:</w:t>
      </w:r>
      <w:r w:rsidRPr="00676FF5">
        <w:rPr>
          <w:b/>
          <w:color w:val="0F1315"/>
          <w:sz w:val="23"/>
          <w:szCs w:val="23"/>
        </w:rPr>
        <w:t>(86) 216 31 65</w:t>
      </w:r>
      <w:r w:rsidR="009738BB" w:rsidRPr="00676FF5">
        <w:rPr>
          <w:b/>
          <w:color w:val="0F1315"/>
          <w:sz w:val="23"/>
          <w:szCs w:val="23"/>
        </w:rPr>
        <w:t>, e-mail</w:t>
      </w:r>
      <w:r w:rsidRPr="00676FF5">
        <w:rPr>
          <w:b/>
          <w:color w:val="0F1315"/>
          <w:sz w:val="23"/>
          <w:szCs w:val="23"/>
        </w:rPr>
        <w:t>: ds@al.edu.pl</w:t>
      </w:r>
    </w:p>
    <w:p w14:paraId="749D8FD5" w14:textId="51D3C93C" w:rsidR="009738BB" w:rsidRPr="00B358EB" w:rsidRDefault="009738BB" w:rsidP="0067284F">
      <w:pPr>
        <w:pStyle w:val="Default"/>
        <w:jc w:val="both"/>
      </w:pPr>
      <w:r>
        <w:rPr>
          <w:color w:val="0F1315"/>
          <w:sz w:val="23"/>
          <w:szCs w:val="23"/>
        </w:rPr>
        <w:t xml:space="preserve">Łomża, dnia </w:t>
      </w:r>
      <w:r w:rsidR="002F663E">
        <w:rPr>
          <w:color w:val="0F1315"/>
          <w:sz w:val="23"/>
          <w:szCs w:val="23"/>
        </w:rPr>
        <w:t>14.0</w:t>
      </w:r>
      <w:r w:rsidR="00583010">
        <w:rPr>
          <w:color w:val="0F1315"/>
          <w:sz w:val="23"/>
          <w:szCs w:val="23"/>
        </w:rPr>
        <w:t>5</w:t>
      </w:r>
      <w:r w:rsidR="002F663E">
        <w:rPr>
          <w:color w:val="0F1315"/>
          <w:sz w:val="23"/>
          <w:szCs w:val="23"/>
        </w:rPr>
        <w:t>.2025r.</w:t>
      </w:r>
    </w:p>
    <w:sectPr w:rsidR="009738BB" w:rsidRPr="00B358EB" w:rsidSect="006728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97D4C"/>
    <w:multiLevelType w:val="hybridMultilevel"/>
    <w:tmpl w:val="1D00D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B1D1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B1D6F"/>
    <w:multiLevelType w:val="hybridMultilevel"/>
    <w:tmpl w:val="B992AA0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5379EA"/>
    <w:multiLevelType w:val="hybridMultilevel"/>
    <w:tmpl w:val="D5BE7D86"/>
    <w:lvl w:ilvl="0" w:tplc="26F050B6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1B1D1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C5A68"/>
    <w:multiLevelType w:val="hybridMultilevel"/>
    <w:tmpl w:val="37DA02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8F67F6"/>
    <w:multiLevelType w:val="hybridMultilevel"/>
    <w:tmpl w:val="2F7C2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3D1"/>
    <w:rsid w:val="0006520F"/>
    <w:rsid w:val="001333D1"/>
    <w:rsid w:val="001731D9"/>
    <w:rsid w:val="002F663E"/>
    <w:rsid w:val="004D556B"/>
    <w:rsid w:val="00542BDD"/>
    <w:rsid w:val="00583010"/>
    <w:rsid w:val="00646B3A"/>
    <w:rsid w:val="0067284F"/>
    <w:rsid w:val="00676FF5"/>
    <w:rsid w:val="007B0D2D"/>
    <w:rsid w:val="00896A62"/>
    <w:rsid w:val="00901F0D"/>
    <w:rsid w:val="009611BF"/>
    <w:rsid w:val="009738BB"/>
    <w:rsid w:val="00AB4A6F"/>
    <w:rsid w:val="00B358EB"/>
    <w:rsid w:val="00B74E02"/>
    <w:rsid w:val="00C83DF5"/>
    <w:rsid w:val="00D41EE2"/>
    <w:rsid w:val="00DC251A"/>
    <w:rsid w:val="00DC70C4"/>
    <w:rsid w:val="00DC7B22"/>
    <w:rsid w:val="00E5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3179"/>
  <w15:chartTrackingRefBased/>
  <w15:docId w15:val="{8FA819D8-A667-4A33-A87D-5EFE5155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652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35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73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732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Piątek</dc:creator>
  <cp:keywords/>
  <dc:description/>
  <cp:lastModifiedBy>Leszek Laskowski</cp:lastModifiedBy>
  <cp:revision>5</cp:revision>
  <cp:lastPrinted>2025-05-16T09:27:00Z</cp:lastPrinted>
  <dcterms:created xsi:type="dcterms:W3CDTF">2025-05-16T06:34:00Z</dcterms:created>
  <dcterms:modified xsi:type="dcterms:W3CDTF">2025-05-19T12:19:00Z</dcterms:modified>
</cp:coreProperties>
</file>